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16" w:rsidRDefault="006F2516" w:rsidP="006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6F2516" w:rsidRDefault="006F2516" w:rsidP="006F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МІЖНАРОДНОЇ АКЦІЇ «16 ДНІВ ПРОТИ НАСИЛЬСТВА»</w:t>
      </w:r>
    </w:p>
    <w:p w:rsidR="006F2516" w:rsidRPr="008066B1" w:rsidRDefault="006F2516" w:rsidP="006F2516">
      <w:pPr>
        <w:spacing w:after="0" w:line="240" w:lineRule="auto"/>
        <w:jc w:val="center"/>
        <w:rPr>
          <w:rStyle w:val="a4"/>
          <w:lang w:val="en-US"/>
        </w:rPr>
      </w:pPr>
      <w:bookmarkStart w:id="0" w:name="_GoBack"/>
      <w:bookmarkEnd w:id="0"/>
    </w:p>
    <w:p w:rsidR="006F2516" w:rsidRDefault="006F2516" w:rsidP="006F2516">
      <w:pPr>
        <w:spacing w:after="0" w:line="24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25.11-10.12.202</w:t>
      </w:r>
      <w:r>
        <w:rPr>
          <w:rStyle w:val="a4"/>
          <w:sz w:val="28"/>
          <w:szCs w:val="28"/>
          <w:lang w:val="en-US"/>
        </w:rPr>
        <w:t>2</w:t>
      </w:r>
      <w:r>
        <w:rPr>
          <w:rStyle w:val="a4"/>
          <w:sz w:val="28"/>
          <w:szCs w:val="28"/>
        </w:rPr>
        <w:t xml:space="preserve"> р.</w:t>
      </w:r>
    </w:p>
    <w:p w:rsidR="006F2516" w:rsidRDefault="006F2516" w:rsidP="006F2516">
      <w:pPr>
        <w:spacing w:after="0" w:line="240" w:lineRule="auto"/>
        <w:jc w:val="center"/>
        <w:rPr>
          <w:rStyle w:val="a4"/>
          <w:sz w:val="28"/>
          <w:szCs w:val="28"/>
        </w:rPr>
      </w:pPr>
    </w:p>
    <w:p w:rsidR="006F2516" w:rsidRDefault="006F2516" w:rsidP="006F25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6"/>
        <w:gridCol w:w="3773"/>
        <w:gridCol w:w="1842"/>
        <w:gridCol w:w="1984"/>
        <w:gridCol w:w="1985"/>
      </w:tblGrid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ким проводиться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6F2516" w:rsidTr="006F2516">
        <w:trPr>
          <w:trHeight w:val="9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P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Висвітлення інформації щодо заходів Акції « 16 Днів проти насильства» на сайті школи та соціальних мережах»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– 06.12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P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 «Вивчення проявів насильства в дитячому колективі»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D2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25.11-28</w:t>
            </w:r>
            <w:r w:rsidR="006F251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6" w:rsidRDefault="008066B1" w:rsidP="008066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2516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з учнями відеоролику «Ми за життя без насилля!!!»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6" w:rsidRDefault="006F2516" w:rsidP="008066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F2516" w:rsidTr="006F2516">
        <w:trPr>
          <w:trHeight w:val="1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0"/>
              </w:rPr>
              <w:t> Виховні години «Я маю право жити без насильства», «Зупини насильство». «Не будь байдужим», «Здоров’я – найбільша цінність у житті» (на вибір класного керівника)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1" w:rsidRDefault="00806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6B1" w:rsidRDefault="00806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25.11-10.12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B1" w:rsidRDefault="008066B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Психологічна гра «Рожеві окуляри»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(до міжнародного дня боротьби із рабством)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6" w:rsidRDefault="006F2516" w:rsidP="008066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6" w:rsidRPr="001F6074" w:rsidRDefault="001F60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Конкурс малюнків « Ми проти насилля в сім</w:t>
            </w:r>
            <w:r w:rsidRPr="001F60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ї»</w:t>
            </w:r>
          </w:p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навчального закладу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6" w:rsidRDefault="006F2516">
            <w:pPr>
              <w:tabs>
                <w:tab w:val="left" w:pos="894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 за життя без насильства</w:t>
            </w:r>
          </w:p>
          <w:p w:rsidR="006F2516" w:rsidRDefault="006F2516">
            <w:pPr>
              <w:tabs>
                <w:tab w:val="left" w:pos="894"/>
              </w:tabs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тренінгове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заняття для учнів 7х – 9х класів</w:t>
            </w:r>
          </w:p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D206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 На Святого Миколая , любов</w:t>
            </w:r>
            <w:r w:rsidRPr="001F6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1F6074">
              <w:rPr>
                <w:rFonts w:ascii="Times New Roman" w:hAnsi="Times New Roman" w:cs="Times New Roman"/>
                <w:sz w:val="28"/>
                <w:szCs w:val="28"/>
              </w:rPr>
              <w:t xml:space="preserve">зігріті , подарунки надсилають з </w:t>
            </w:r>
            <w:proofErr w:type="spellStart"/>
            <w:r w:rsidR="001F6074">
              <w:rPr>
                <w:rFonts w:ascii="Times New Roman" w:hAnsi="Times New Roman" w:cs="Times New Roman"/>
                <w:sz w:val="28"/>
                <w:szCs w:val="28"/>
              </w:rPr>
              <w:t>Черкашини</w:t>
            </w:r>
            <w:proofErr w:type="spellEnd"/>
            <w:r w:rsidR="001F6074">
              <w:rPr>
                <w:rFonts w:ascii="Times New Roman" w:hAnsi="Times New Roman" w:cs="Times New Roman"/>
                <w:sz w:val="28"/>
                <w:szCs w:val="28"/>
              </w:rPr>
              <w:t xml:space="preserve"> діти»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1F6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23 .11</w:t>
            </w:r>
          </w:p>
          <w:p w:rsidR="001F6074" w:rsidRDefault="001F6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Педагог-організатор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Акція «Запали свічку»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(до вшанування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яті студенток, розстріляних у Монреалі)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організатор</w:t>
            </w:r>
          </w:p>
        </w:tc>
      </w:tr>
      <w:tr w:rsidR="006F2516" w:rsidTr="006F25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40" w:rsidRDefault="00D206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– тренінг на тему</w:t>
            </w:r>
          </w:p>
          <w:p w:rsidR="006F2516" w:rsidRDefault="00D206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Живи вільно» </w:t>
            </w:r>
            <w:r w:rsidR="006F251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25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Міжнародний день прав людини.</w:t>
            </w:r>
            <w:r w:rsidR="006F251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6" w:rsidRDefault="006F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6" w:rsidRDefault="006F2516" w:rsidP="008066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</w:p>
          <w:p w:rsidR="006F2516" w:rsidRDefault="006F25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6F2516" w:rsidRDefault="006F2516" w:rsidP="006F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8C2" w:rsidRDefault="001F58C2"/>
    <w:sectPr w:rsidR="001F5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AB"/>
    <w:rsid w:val="001F58C2"/>
    <w:rsid w:val="001F6074"/>
    <w:rsid w:val="003262AB"/>
    <w:rsid w:val="006F2516"/>
    <w:rsid w:val="008066B1"/>
    <w:rsid w:val="00D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F25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F2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Schcool</dc:creator>
  <cp:keywords/>
  <dc:description/>
  <cp:lastModifiedBy>Schcool</cp:lastModifiedBy>
  <cp:revision>5</cp:revision>
  <dcterms:created xsi:type="dcterms:W3CDTF">2022-11-28T07:29:00Z</dcterms:created>
  <dcterms:modified xsi:type="dcterms:W3CDTF">2022-11-29T08:26:00Z</dcterms:modified>
</cp:coreProperties>
</file>