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9F" w:rsidRDefault="00F14E9F" w:rsidP="001341D5">
      <w:pPr>
        <w:rPr>
          <w:sz w:val="32"/>
          <w:szCs w:val="32"/>
        </w:rPr>
      </w:pPr>
      <w:r>
        <w:rPr>
          <w:sz w:val="32"/>
          <w:szCs w:val="32"/>
        </w:rPr>
        <w:t xml:space="preserve">                                                      ЗАТВЕРДЖЕНО                                                      </w:t>
      </w:r>
    </w:p>
    <w:p w:rsidR="00F14E9F" w:rsidRDefault="00F14E9F" w:rsidP="001341D5">
      <w:pPr>
        <w:rPr>
          <w:sz w:val="32"/>
          <w:szCs w:val="32"/>
        </w:rPr>
      </w:pPr>
      <w:r>
        <w:rPr>
          <w:sz w:val="32"/>
          <w:szCs w:val="32"/>
        </w:rPr>
        <w:t xml:space="preserve">                                                     наказом </w:t>
      </w:r>
      <w:proofErr w:type="spellStart"/>
      <w:r>
        <w:rPr>
          <w:sz w:val="32"/>
          <w:szCs w:val="32"/>
        </w:rPr>
        <w:t>Бубнівсько</w:t>
      </w:r>
      <w:proofErr w:type="spellEnd"/>
      <w:r>
        <w:rPr>
          <w:sz w:val="32"/>
          <w:szCs w:val="32"/>
        </w:rPr>
        <w:t>-Слобідського НВК</w:t>
      </w:r>
    </w:p>
    <w:p w:rsidR="00F14E9F" w:rsidRDefault="00F14E9F" w:rsidP="001341D5">
      <w:pPr>
        <w:rPr>
          <w:sz w:val="32"/>
          <w:szCs w:val="32"/>
        </w:rPr>
      </w:pPr>
      <w:r>
        <w:rPr>
          <w:sz w:val="32"/>
          <w:szCs w:val="32"/>
        </w:rPr>
        <w:t xml:space="preserve">                                                     від ______________  №______</w:t>
      </w:r>
    </w:p>
    <w:p w:rsidR="00F14E9F" w:rsidRDefault="00F14E9F" w:rsidP="001341D5">
      <w:pPr>
        <w:rPr>
          <w:sz w:val="32"/>
          <w:szCs w:val="32"/>
        </w:rPr>
      </w:pPr>
    </w:p>
    <w:p w:rsidR="00F14E9F" w:rsidRDefault="00F14E9F" w:rsidP="001341D5">
      <w:pPr>
        <w:rPr>
          <w:sz w:val="32"/>
          <w:szCs w:val="32"/>
        </w:rPr>
      </w:pPr>
      <w:r>
        <w:rPr>
          <w:sz w:val="32"/>
          <w:szCs w:val="32"/>
        </w:rPr>
        <w:t xml:space="preserve">                                                     Директор ____________  </w:t>
      </w:r>
      <w:proofErr w:type="spellStart"/>
      <w:r>
        <w:rPr>
          <w:sz w:val="32"/>
          <w:szCs w:val="32"/>
        </w:rPr>
        <w:t>Л.П.Орленко</w:t>
      </w:r>
      <w:proofErr w:type="spellEnd"/>
    </w:p>
    <w:p w:rsidR="00F14E9F" w:rsidRDefault="00F14E9F" w:rsidP="001341D5">
      <w:pPr>
        <w:rPr>
          <w:sz w:val="32"/>
          <w:szCs w:val="32"/>
        </w:rPr>
      </w:pPr>
    </w:p>
    <w:p w:rsidR="00F14E9F" w:rsidRDefault="00F14E9F" w:rsidP="001341D5">
      <w:pPr>
        <w:rPr>
          <w:sz w:val="32"/>
          <w:szCs w:val="32"/>
        </w:rPr>
      </w:pPr>
    </w:p>
    <w:p w:rsidR="00F14E9F" w:rsidRDefault="00F14E9F" w:rsidP="001341D5">
      <w:pPr>
        <w:rPr>
          <w:sz w:val="32"/>
          <w:szCs w:val="32"/>
        </w:rPr>
      </w:pPr>
    </w:p>
    <w:p w:rsidR="00F14E9F" w:rsidRDefault="00F14E9F" w:rsidP="001341D5">
      <w:pPr>
        <w:rPr>
          <w:sz w:val="32"/>
          <w:szCs w:val="32"/>
        </w:rPr>
      </w:pPr>
    </w:p>
    <w:p w:rsidR="00F14E9F" w:rsidRDefault="00F14E9F" w:rsidP="001341D5">
      <w:pPr>
        <w:jc w:val="center"/>
        <w:rPr>
          <w:sz w:val="32"/>
          <w:szCs w:val="32"/>
        </w:rPr>
      </w:pPr>
    </w:p>
    <w:p w:rsidR="00F14E9F" w:rsidRDefault="00F14E9F" w:rsidP="001341D5">
      <w:pPr>
        <w:jc w:val="center"/>
        <w:rPr>
          <w:sz w:val="32"/>
          <w:szCs w:val="32"/>
        </w:rPr>
      </w:pPr>
    </w:p>
    <w:p w:rsidR="00F14E9F" w:rsidRDefault="00F14E9F" w:rsidP="001341D5">
      <w:pPr>
        <w:jc w:val="center"/>
        <w:rPr>
          <w:sz w:val="32"/>
          <w:szCs w:val="32"/>
        </w:rPr>
      </w:pPr>
    </w:p>
    <w:p w:rsidR="00F14E9F" w:rsidRPr="002615CB" w:rsidRDefault="00F14E9F" w:rsidP="001341D5">
      <w:pPr>
        <w:jc w:val="center"/>
        <w:rPr>
          <w:b/>
          <w:sz w:val="32"/>
          <w:szCs w:val="32"/>
        </w:rPr>
      </w:pPr>
      <w:r w:rsidRPr="002615CB">
        <w:rPr>
          <w:b/>
          <w:sz w:val="32"/>
          <w:szCs w:val="32"/>
        </w:rPr>
        <w:t>Освітня програма</w:t>
      </w:r>
    </w:p>
    <w:p w:rsidR="00F14E9F" w:rsidRDefault="00F14E9F" w:rsidP="001341D5">
      <w:pPr>
        <w:jc w:val="center"/>
        <w:rPr>
          <w:sz w:val="32"/>
          <w:szCs w:val="32"/>
        </w:rPr>
      </w:pPr>
      <w:proofErr w:type="spellStart"/>
      <w:r>
        <w:rPr>
          <w:sz w:val="32"/>
          <w:szCs w:val="32"/>
        </w:rPr>
        <w:t>Бубнівсько</w:t>
      </w:r>
      <w:proofErr w:type="spellEnd"/>
      <w:r>
        <w:rPr>
          <w:sz w:val="32"/>
          <w:szCs w:val="32"/>
        </w:rPr>
        <w:t xml:space="preserve">-Слобідського навчально-виховного комплексу «загальноосвітня школа І-ІІІ ступенів – </w:t>
      </w:r>
    </w:p>
    <w:p w:rsidR="00F14E9F" w:rsidRDefault="00F14E9F" w:rsidP="001341D5">
      <w:pPr>
        <w:jc w:val="center"/>
        <w:rPr>
          <w:sz w:val="32"/>
          <w:szCs w:val="32"/>
        </w:rPr>
      </w:pPr>
      <w:r>
        <w:rPr>
          <w:sz w:val="32"/>
          <w:szCs w:val="32"/>
        </w:rPr>
        <w:t xml:space="preserve">дошкільний навчальний заклад»   </w:t>
      </w:r>
    </w:p>
    <w:p w:rsidR="00F14E9F" w:rsidRDefault="00F14E9F" w:rsidP="001341D5">
      <w:pPr>
        <w:jc w:val="center"/>
        <w:rPr>
          <w:sz w:val="32"/>
          <w:szCs w:val="32"/>
        </w:rPr>
      </w:pPr>
      <w:proofErr w:type="spellStart"/>
      <w:r>
        <w:rPr>
          <w:sz w:val="32"/>
          <w:szCs w:val="32"/>
        </w:rPr>
        <w:t>Піщанськї</w:t>
      </w:r>
      <w:proofErr w:type="spellEnd"/>
      <w:r>
        <w:rPr>
          <w:sz w:val="32"/>
          <w:szCs w:val="32"/>
        </w:rPr>
        <w:t xml:space="preserve"> сільської ради</w:t>
      </w:r>
    </w:p>
    <w:p w:rsidR="00F14E9F" w:rsidRDefault="00F14E9F" w:rsidP="001341D5">
      <w:pPr>
        <w:jc w:val="center"/>
        <w:rPr>
          <w:sz w:val="32"/>
          <w:szCs w:val="32"/>
        </w:rPr>
      </w:pPr>
      <w:r>
        <w:rPr>
          <w:sz w:val="32"/>
          <w:szCs w:val="32"/>
        </w:rPr>
        <w:t xml:space="preserve"> Черкаської області</w:t>
      </w:r>
    </w:p>
    <w:p w:rsidR="00F14E9F" w:rsidRDefault="00F14E9F" w:rsidP="001341D5">
      <w:pPr>
        <w:jc w:val="center"/>
        <w:rPr>
          <w:b/>
          <w:sz w:val="32"/>
          <w:szCs w:val="32"/>
        </w:rPr>
      </w:pPr>
      <w:r>
        <w:rPr>
          <w:b/>
          <w:sz w:val="32"/>
          <w:szCs w:val="32"/>
        </w:rPr>
        <w:t xml:space="preserve"> І</w:t>
      </w:r>
      <w:r w:rsidRPr="000304AF">
        <w:rPr>
          <w:b/>
          <w:sz w:val="32"/>
          <w:szCs w:val="32"/>
        </w:rPr>
        <w:t xml:space="preserve"> </w:t>
      </w:r>
      <w:proofErr w:type="spellStart"/>
      <w:r>
        <w:rPr>
          <w:b/>
          <w:sz w:val="32"/>
          <w:szCs w:val="32"/>
        </w:rPr>
        <w:t>І</w:t>
      </w:r>
      <w:proofErr w:type="spellEnd"/>
      <w:r>
        <w:rPr>
          <w:b/>
          <w:sz w:val="32"/>
          <w:szCs w:val="32"/>
        </w:rPr>
        <w:t xml:space="preserve"> </w:t>
      </w:r>
      <w:proofErr w:type="spellStart"/>
      <w:r>
        <w:rPr>
          <w:b/>
          <w:sz w:val="32"/>
          <w:szCs w:val="32"/>
        </w:rPr>
        <w:t>І</w:t>
      </w:r>
      <w:proofErr w:type="spellEnd"/>
      <w:r>
        <w:rPr>
          <w:b/>
          <w:sz w:val="32"/>
          <w:szCs w:val="32"/>
        </w:rPr>
        <w:t xml:space="preserve">  </w:t>
      </w:r>
      <w:r w:rsidRPr="000304AF">
        <w:rPr>
          <w:b/>
          <w:sz w:val="32"/>
          <w:szCs w:val="32"/>
        </w:rPr>
        <w:t>ступеня</w:t>
      </w:r>
    </w:p>
    <w:p w:rsidR="00F14E9F" w:rsidRDefault="00F14E9F" w:rsidP="001341D5">
      <w:pPr>
        <w:jc w:val="center"/>
        <w:rPr>
          <w:b/>
          <w:sz w:val="32"/>
          <w:szCs w:val="32"/>
        </w:rPr>
      </w:pPr>
    </w:p>
    <w:p w:rsidR="00F14E9F" w:rsidRPr="000304AF" w:rsidRDefault="00F14E9F" w:rsidP="001341D5">
      <w:pPr>
        <w:jc w:val="center"/>
        <w:rPr>
          <w:b/>
          <w:sz w:val="32"/>
          <w:szCs w:val="32"/>
        </w:rPr>
      </w:pPr>
      <w:r>
        <w:rPr>
          <w:b/>
          <w:sz w:val="32"/>
          <w:szCs w:val="32"/>
        </w:rPr>
        <w:t>2021-2022 навчальний  рік</w:t>
      </w:r>
    </w:p>
    <w:p w:rsidR="00F14E9F" w:rsidRDefault="00F14E9F" w:rsidP="001341D5">
      <w:pPr>
        <w:jc w:val="center"/>
        <w:rPr>
          <w:sz w:val="32"/>
          <w:szCs w:val="32"/>
        </w:rPr>
      </w:pPr>
    </w:p>
    <w:p w:rsidR="00F14E9F" w:rsidRDefault="00F14E9F" w:rsidP="001341D5">
      <w:pPr>
        <w:jc w:val="center"/>
        <w:rPr>
          <w:sz w:val="32"/>
          <w:szCs w:val="32"/>
        </w:rPr>
      </w:pPr>
    </w:p>
    <w:p w:rsidR="00F14E9F" w:rsidRDefault="00F14E9F" w:rsidP="001341D5">
      <w:pPr>
        <w:jc w:val="center"/>
        <w:rPr>
          <w:sz w:val="32"/>
          <w:szCs w:val="32"/>
        </w:rPr>
      </w:pPr>
    </w:p>
    <w:p w:rsidR="00F14E9F" w:rsidRDefault="00F14E9F" w:rsidP="001341D5">
      <w:pPr>
        <w:jc w:val="center"/>
        <w:rPr>
          <w:sz w:val="32"/>
          <w:szCs w:val="32"/>
        </w:rPr>
      </w:pPr>
    </w:p>
    <w:p w:rsidR="00F14E9F" w:rsidRDefault="00F14E9F" w:rsidP="001341D5">
      <w:pPr>
        <w:jc w:val="center"/>
        <w:rPr>
          <w:sz w:val="32"/>
          <w:szCs w:val="32"/>
        </w:rPr>
      </w:pPr>
    </w:p>
    <w:p w:rsidR="00F14E9F" w:rsidRDefault="00F14E9F" w:rsidP="001341D5">
      <w:pPr>
        <w:rPr>
          <w:sz w:val="32"/>
          <w:szCs w:val="32"/>
        </w:rPr>
      </w:pPr>
    </w:p>
    <w:p w:rsidR="00F14E9F" w:rsidRDefault="00F14E9F" w:rsidP="001341D5">
      <w:pPr>
        <w:rPr>
          <w:sz w:val="32"/>
          <w:szCs w:val="32"/>
        </w:rPr>
      </w:pPr>
      <w:r>
        <w:rPr>
          <w:sz w:val="32"/>
          <w:szCs w:val="32"/>
        </w:rPr>
        <w:t xml:space="preserve">                                                             СХВАЛЕНО                                                              </w:t>
      </w:r>
    </w:p>
    <w:p w:rsidR="00F14E9F" w:rsidRDefault="00F14E9F" w:rsidP="001341D5">
      <w:pPr>
        <w:rPr>
          <w:sz w:val="32"/>
          <w:szCs w:val="32"/>
        </w:rPr>
      </w:pPr>
      <w:r>
        <w:rPr>
          <w:sz w:val="32"/>
          <w:szCs w:val="32"/>
        </w:rPr>
        <w:t xml:space="preserve">                                                             педагогічною радою</w:t>
      </w:r>
    </w:p>
    <w:p w:rsidR="00F14E9F" w:rsidRDefault="00F14E9F" w:rsidP="001341D5">
      <w:pPr>
        <w:rPr>
          <w:sz w:val="32"/>
          <w:szCs w:val="32"/>
        </w:rPr>
      </w:pPr>
      <w:r>
        <w:rPr>
          <w:sz w:val="32"/>
          <w:szCs w:val="32"/>
        </w:rPr>
        <w:t xml:space="preserve">                                                             </w:t>
      </w:r>
      <w:proofErr w:type="spellStart"/>
      <w:r>
        <w:rPr>
          <w:sz w:val="32"/>
          <w:szCs w:val="32"/>
        </w:rPr>
        <w:t>Бубнівсько</w:t>
      </w:r>
      <w:proofErr w:type="spellEnd"/>
      <w:r>
        <w:rPr>
          <w:sz w:val="32"/>
          <w:szCs w:val="32"/>
        </w:rPr>
        <w:t>-Слобідського НВК</w:t>
      </w:r>
    </w:p>
    <w:p w:rsidR="00F14E9F" w:rsidRDefault="00F14E9F" w:rsidP="001341D5">
      <w:pPr>
        <w:rPr>
          <w:sz w:val="32"/>
          <w:szCs w:val="32"/>
        </w:rPr>
      </w:pPr>
      <w:r>
        <w:rPr>
          <w:sz w:val="32"/>
          <w:szCs w:val="32"/>
        </w:rPr>
        <w:t xml:space="preserve">                                                             (протокол від __________ №____ )</w:t>
      </w:r>
    </w:p>
    <w:p w:rsidR="00F14E9F" w:rsidRDefault="00F14E9F" w:rsidP="001341D5">
      <w:pPr>
        <w:rPr>
          <w:sz w:val="32"/>
          <w:szCs w:val="32"/>
        </w:rPr>
      </w:pPr>
    </w:p>
    <w:p w:rsidR="00F14E9F" w:rsidRDefault="00F14E9F" w:rsidP="001341D5">
      <w:pPr>
        <w:rPr>
          <w:sz w:val="32"/>
          <w:szCs w:val="32"/>
        </w:rPr>
      </w:pPr>
    </w:p>
    <w:p w:rsidR="00F14E9F" w:rsidRDefault="00F14E9F" w:rsidP="001341D5">
      <w:pPr>
        <w:rPr>
          <w:sz w:val="32"/>
          <w:szCs w:val="32"/>
        </w:rPr>
      </w:pPr>
    </w:p>
    <w:p w:rsidR="00F14E9F" w:rsidRDefault="00F14E9F" w:rsidP="001341D5">
      <w:pPr>
        <w:rPr>
          <w:sz w:val="32"/>
          <w:szCs w:val="32"/>
        </w:rPr>
      </w:pPr>
    </w:p>
    <w:p w:rsidR="00F14E9F" w:rsidRDefault="00F14E9F" w:rsidP="001341D5">
      <w:pPr>
        <w:rPr>
          <w:sz w:val="32"/>
          <w:szCs w:val="32"/>
        </w:rPr>
      </w:pPr>
    </w:p>
    <w:p w:rsidR="00F14E9F" w:rsidRDefault="00F14E9F" w:rsidP="001341D5">
      <w:pPr>
        <w:rPr>
          <w:sz w:val="32"/>
          <w:szCs w:val="32"/>
        </w:rPr>
      </w:pPr>
    </w:p>
    <w:p w:rsidR="00F14E9F" w:rsidRDefault="00F14E9F" w:rsidP="001341D5">
      <w:pPr>
        <w:rPr>
          <w:sz w:val="32"/>
          <w:szCs w:val="32"/>
        </w:rPr>
      </w:pPr>
    </w:p>
    <w:p w:rsidR="00F14E9F" w:rsidRDefault="00F14E9F" w:rsidP="001341D5">
      <w:pPr>
        <w:rPr>
          <w:sz w:val="32"/>
          <w:szCs w:val="32"/>
        </w:rPr>
      </w:pPr>
    </w:p>
    <w:p w:rsidR="00F14E9F" w:rsidRDefault="00F14E9F" w:rsidP="001341D5">
      <w:pPr>
        <w:rPr>
          <w:sz w:val="32"/>
          <w:szCs w:val="32"/>
        </w:rPr>
      </w:pPr>
    </w:p>
    <w:p w:rsidR="00F14E9F" w:rsidRDefault="00F14E9F" w:rsidP="001341D5">
      <w:pPr>
        <w:rPr>
          <w:sz w:val="32"/>
          <w:szCs w:val="32"/>
        </w:rPr>
      </w:pPr>
    </w:p>
    <w:p w:rsidR="00F14E9F" w:rsidRDefault="00F14E9F" w:rsidP="001341D5">
      <w:pPr>
        <w:rPr>
          <w:sz w:val="32"/>
          <w:szCs w:val="32"/>
        </w:rPr>
      </w:pPr>
    </w:p>
    <w:p w:rsidR="00F14E9F" w:rsidRDefault="00F14E9F" w:rsidP="001341D5">
      <w:pPr>
        <w:ind w:right="85"/>
        <w:jc w:val="center"/>
        <w:rPr>
          <w:b/>
          <w:bCs/>
          <w:sz w:val="24"/>
          <w:szCs w:val="24"/>
        </w:rPr>
      </w:pPr>
    </w:p>
    <w:p w:rsidR="00F14E9F" w:rsidRPr="00286FE7" w:rsidRDefault="00F14E9F" w:rsidP="001341D5">
      <w:pPr>
        <w:ind w:right="85"/>
        <w:jc w:val="center"/>
        <w:rPr>
          <w:b/>
          <w:bCs/>
          <w:sz w:val="24"/>
          <w:szCs w:val="24"/>
        </w:rPr>
      </w:pPr>
      <w:r w:rsidRPr="00286FE7">
        <w:rPr>
          <w:b/>
          <w:bCs/>
          <w:sz w:val="24"/>
          <w:szCs w:val="24"/>
        </w:rPr>
        <w:t xml:space="preserve">Освітня програма </w:t>
      </w:r>
    </w:p>
    <w:p w:rsidR="00F14E9F" w:rsidRDefault="00F14E9F" w:rsidP="001341D5">
      <w:pPr>
        <w:ind w:right="85"/>
        <w:jc w:val="center"/>
        <w:rPr>
          <w:b/>
          <w:bCs/>
          <w:sz w:val="24"/>
          <w:szCs w:val="24"/>
        </w:rPr>
      </w:pPr>
      <w:proofErr w:type="spellStart"/>
      <w:r w:rsidRPr="00286FE7">
        <w:rPr>
          <w:b/>
          <w:bCs/>
          <w:sz w:val="24"/>
          <w:szCs w:val="24"/>
        </w:rPr>
        <w:t>Бубнівсько</w:t>
      </w:r>
      <w:proofErr w:type="spellEnd"/>
      <w:r w:rsidRPr="00286FE7">
        <w:rPr>
          <w:b/>
          <w:bCs/>
          <w:sz w:val="24"/>
          <w:szCs w:val="24"/>
        </w:rPr>
        <w:t>-Слобідського навчально-виховного комплексу</w:t>
      </w:r>
    </w:p>
    <w:p w:rsidR="00F14E9F" w:rsidRDefault="00F14E9F" w:rsidP="001341D5">
      <w:pPr>
        <w:ind w:right="85"/>
        <w:jc w:val="center"/>
        <w:rPr>
          <w:b/>
          <w:bCs/>
          <w:sz w:val="24"/>
          <w:szCs w:val="24"/>
        </w:rPr>
      </w:pPr>
      <w:r w:rsidRPr="00286FE7">
        <w:rPr>
          <w:b/>
          <w:bCs/>
          <w:sz w:val="24"/>
          <w:szCs w:val="24"/>
        </w:rPr>
        <w:t xml:space="preserve"> «загальноосвітня школа І-ІІІ ступенів – дошкільний навчальни</w:t>
      </w:r>
      <w:r>
        <w:rPr>
          <w:b/>
          <w:bCs/>
          <w:sz w:val="24"/>
          <w:szCs w:val="24"/>
        </w:rPr>
        <w:t>й заклад»</w:t>
      </w:r>
    </w:p>
    <w:p w:rsidR="00F14E9F" w:rsidRDefault="00F14E9F" w:rsidP="001341D5">
      <w:pPr>
        <w:ind w:right="85"/>
        <w:jc w:val="center"/>
        <w:rPr>
          <w:b/>
          <w:bCs/>
          <w:sz w:val="24"/>
          <w:szCs w:val="24"/>
        </w:rPr>
      </w:pPr>
      <w:r>
        <w:rPr>
          <w:b/>
          <w:bCs/>
          <w:sz w:val="24"/>
          <w:szCs w:val="24"/>
        </w:rPr>
        <w:t xml:space="preserve"> </w:t>
      </w:r>
      <w:proofErr w:type="spellStart"/>
      <w:r>
        <w:rPr>
          <w:b/>
          <w:bCs/>
          <w:sz w:val="24"/>
          <w:szCs w:val="24"/>
        </w:rPr>
        <w:t>Піщанської</w:t>
      </w:r>
      <w:proofErr w:type="spellEnd"/>
      <w:r>
        <w:rPr>
          <w:b/>
          <w:bCs/>
          <w:sz w:val="24"/>
          <w:szCs w:val="24"/>
        </w:rPr>
        <w:t xml:space="preserve"> сільської</w:t>
      </w:r>
      <w:r w:rsidRPr="00286FE7">
        <w:rPr>
          <w:b/>
          <w:bCs/>
          <w:sz w:val="24"/>
          <w:szCs w:val="24"/>
        </w:rPr>
        <w:t xml:space="preserve"> ради</w:t>
      </w:r>
    </w:p>
    <w:p w:rsidR="00F14E9F" w:rsidRDefault="00F14E9F" w:rsidP="001341D5">
      <w:pPr>
        <w:ind w:right="85"/>
        <w:jc w:val="center"/>
        <w:rPr>
          <w:b/>
          <w:sz w:val="24"/>
          <w:szCs w:val="24"/>
        </w:rPr>
      </w:pPr>
      <w:r w:rsidRPr="00286FE7">
        <w:rPr>
          <w:b/>
          <w:bCs/>
          <w:sz w:val="24"/>
          <w:szCs w:val="24"/>
        </w:rPr>
        <w:t xml:space="preserve"> Черкаської області</w:t>
      </w:r>
      <w:r w:rsidRPr="00286FE7">
        <w:rPr>
          <w:b/>
          <w:sz w:val="24"/>
          <w:szCs w:val="24"/>
        </w:rPr>
        <w:t xml:space="preserve">     </w:t>
      </w:r>
    </w:p>
    <w:p w:rsidR="00F14E9F" w:rsidRPr="00286FE7" w:rsidRDefault="00F14E9F" w:rsidP="001341D5">
      <w:pPr>
        <w:ind w:right="85"/>
        <w:jc w:val="center"/>
        <w:rPr>
          <w:b/>
          <w:bCs/>
          <w:sz w:val="24"/>
          <w:szCs w:val="24"/>
        </w:rPr>
      </w:pPr>
      <w:r w:rsidRPr="00286FE7">
        <w:rPr>
          <w:b/>
          <w:sz w:val="24"/>
          <w:szCs w:val="24"/>
        </w:rPr>
        <w:t xml:space="preserve">  І</w:t>
      </w:r>
      <w:r w:rsidRPr="00286FE7">
        <w:rPr>
          <w:b/>
          <w:bCs/>
          <w:sz w:val="24"/>
          <w:szCs w:val="24"/>
        </w:rPr>
        <w:t>ІІ   ступеня</w:t>
      </w:r>
    </w:p>
    <w:p w:rsidR="00F14E9F" w:rsidRPr="00900E48" w:rsidRDefault="00F14E9F" w:rsidP="00E01780">
      <w:pPr>
        <w:shd w:val="clear" w:color="auto" w:fill="FFFFFF"/>
        <w:spacing w:after="240" w:line="276" w:lineRule="auto"/>
        <w:jc w:val="center"/>
        <w:rPr>
          <w:i/>
          <w:sz w:val="24"/>
          <w:szCs w:val="24"/>
        </w:rPr>
      </w:pPr>
      <w:r w:rsidRPr="00900E48">
        <w:rPr>
          <w:i/>
          <w:sz w:val="24"/>
          <w:szCs w:val="24"/>
        </w:rPr>
        <w:t>Нормативно-правові документи щодо організованого початку нового 2021/2022навчального року</w:t>
      </w:r>
    </w:p>
    <w:p w:rsidR="00F14E9F" w:rsidRPr="005A3870" w:rsidRDefault="001F67F3" w:rsidP="00E01780">
      <w:pPr>
        <w:pStyle w:val="a5"/>
        <w:shd w:val="clear" w:color="auto" w:fill="FFFFFF"/>
        <w:spacing w:before="0" w:beforeAutospacing="0" w:after="0" w:afterAutospacing="0"/>
        <w:textAlignment w:val="baseline"/>
        <w:rPr>
          <w:spacing w:val="2"/>
          <w:lang w:val="uk-UA"/>
        </w:rPr>
      </w:pPr>
      <w:hyperlink r:id="rId6" w:history="1">
        <w:r w:rsidR="00F14E9F" w:rsidRPr="005A3870">
          <w:rPr>
            <w:rStyle w:val="a7"/>
            <w:b w:val="0"/>
            <w:spacing w:val="2"/>
            <w:bdr w:val="none" w:sz="0" w:space="0" w:color="auto" w:frame="1"/>
            <w:lang w:val="uk-UA"/>
          </w:rPr>
          <w:t>Наказ Міністерства освіти і науки України від 02 вересня 2020 р. № 1096 “Про внесення змін до методичних рекомендацій щодо заповнення Класного журналу учнів початкових класів нової української школи”</w:t>
        </w:r>
      </w:hyperlink>
    </w:p>
    <w:p w:rsidR="00F14E9F" w:rsidRPr="005A3870" w:rsidRDefault="00F14E9F" w:rsidP="00E01780">
      <w:pPr>
        <w:pStyle w:val="a5"/>
        <w:shd w:val="clear" w:color="auto" w:fill="FFFFFF"/>
        <w:spacing w:before="0" w:beforeAutospacing="0" w:after="0" w:afterAutospacing="0"/>
      </w:pPr>
      <w:r w:rsidRPr="005A3870">
        <w:rPr>
          <w:spacing w:val="2"/>
          <w:lang w:val="uk-UA"/>
        </w:rPr>
        <w:t xml:space="preserve">  </w:t>
      </w:r>
      <w:hyperlink r:id="rId7" w:history="1">
        <w:r w:rsidRPr="005A3870">
          <w:rPr>
            <w:rStyle w:val="a7"/>
            <w:b w:val="0"/>
            <w:bdr w:val="none" w:sz="0" w:space="0" w:color="auto" w:frame="1"/>
          </w:rPr>
          <w:t xml:space="preserve">Постанова МОЗ </w:t>
        </w:r>
        <w:proofErr w:type="spellStart"/>
        <w:r w:rsidRPr="005A3870">
          <w:rPr>
            <w:rStyle w:val="a7"/>
            <w:b w:val="0"/>
            <w:bdr w:val="none" w:sz="0" w:space="0" w:color="auto" w:frame="1"/>
          </w:rPr>
          <w:t>від</w:t>
        </w:r>
        <w:proofErr w:type="spellEnd"/>
        <w:r w:rsidRPr="005A3870">
          <w:rPr>
            <w:rStyle w:val="a7"/>
            <w:b w:val="0"/>
            <w:bdr w:val="none" w:sz="0" w:space="0" w:color="auto" w:frame="1"/>
          </w:rPr>
          <w:t xml:space="preserve"> 26.08.2021 р. №9 “Про </w:t>
        </w:r>
        <w:proofErr w:type="spellStart"/>
        <w:r w:rsidRPr="005A3870">
          <w:rPr>
            <w:rStyle w:val="a7"/>
            <w:b w:val="0"/>
            <w:bdr w:val="none" w:sz="0" w:space="0" w:color="auto" w:frame="1"/>
          </w:rPr>
          <w:t>затвердження</w:t>
        </w:r>
        <w:proofErr w:type="spellEnd"/>
        <w:r w:rsidRPr="005A3870">
          <w:rPr>
            <w:rStyle w:val="a7"/>
            <w:b w:val="0"/>
            <w:bdr w:val="none" w:sz="0" w:space="0" w:color="auto" w:frame="1"/>
          </w:rPr>
          <w:t xml:space="preserve"> </w:t>
        </w:r>
        <w:proofErr w:type="spellStart"/>
        <w:r w:rsidRPr="005A3870">
          <w:rPr>
            <w:rStyle w:val="a7"/>
            <w:b w:val="0"/>
            <w:bdr w:val="none" w:sz="0" w:space="0" w:color="auto" w:frame="1"/>
          </w:rPr>
          <w:t>протиепідемічних</w:t>
        </w:r>
        <w:proofErr w:type="spellEnd"/>
        <w:r w:rsidRPr="005A3870">
          <w:rPr>
            <w:rStyle w:val="a7"/>
            <w:b w:val="0"/>
            <w:bdr w:val="none" w:sz="0" w:space="0" w:color="auto" w:frame="1"/>
          </w:rPr>
          <w:t xml:space="preserve"> </w:t>
        </w:r>
        <w:proofErr w:type="spellStart"/>
        <w:r w:rsidRPr="005A3870">
          <w:rPr>
            <w:rStyle w:val="a7"/>
            <w:b w:val="0"/>
            <w:bdr w:val="none" w:sz="0" w:space="0" w:color="auto" w:frame="1"/>
          </w:rPr>
          <w:t>заходів</w:t>
        </w:r>
        <w:proofErr w:type="spellEnd"/>
        <w:r w:rsidRPr="005A3870">
          <w:rPr>
            <w:rStyle w:val="a7"/>
            <w:b w:val="0"/>
            <w:bdr w:val="none" w:sz="0" w:space="0" w:color="auto" w:frame="1"/>
          </w:rPr>
          <w:t xml:space="preserve"> у закладах </w:t>
        </w:r>
        <w:proofErr w:type="spellStart"/>
        <w:r w:rsidRPr="005A3870">
          <w:rPr>
            <w:rStyle w:val="a7"/>
            <w:b w:val="0"/>
            <w:bdr w:val="none" w:sz="0" w:space="0" w:color="auto" w:frame="1"/>
          </w:rPr>
          <w:t>осві</w:t>
        </w:r>
        <w:proofErr w:type="gramStart"/>
        <w:r w:rsidRPr="005A3870">
          <w:rPr>
            <w:rStyle w:val="a7"/>
            <w:b w:val="0"/>
            <w:bdr w:val="none" w:sz="0" w:space="0" w:color="auto" w:frame="1"/>
          </w:rPr>
          <w:t>ти</w:t>
        </w:r>
        <w:proofErr w:type="spellEnd"/>
        <w:r w:rsidRPr="005A3870">
          <w:rPr>
            <w:rStyle w:val="a7"/>
            <w:b w:val="0"/>
            <w:bdr w:val="none" w:sz="0" w:space="0" w:color="auto" w:frame="1"/>
          </w:rPr>
          <w:t xml:space="preserve"> на</w:t>
        </w:r>
        <w:proofErr w:type="gramEnd"/>
        <w:r w:rsidRPr="005A3870">
          <w:rPr>
            <w:rStyle w:val="a7"/>
            <w:b w:val="0"/>
            <w:bdr w:val="none" w:sz="0" w:space="0" w:color="auto" w:frame="1"/>
          </w:rPr>
          <w:t xml:space="preserve"> </w:t>
        </w:r>
        <w:proofErr w:type="spellStart"/>
        <w:r w:rsidRPr="005A3870">
          <w:rPr>
            <w:rStyle w:val="a7"/>
            <w:b w:val="0"/>
            <w:bdr w:val="none" w:sz="0" w:space="0" w:color="auto" w:frame="1"/>
          </w:rPr>
          <w:t>період</w:t>
        </w:r>
        <w:proofErr w:type="spellEnd"/>
        <w:r w:rsidRPr="005A3870">
          <w:rPr>
            <w:rStyle w:val="a7"/>
            <w:b w:val="0"/>
            <w:bdr w:val="none" w:sz="0" w:space="0" w:color="auto" w:frame="1"/>
          </w:rPr>
          <w:t xml:space="preserve"> карантину у </w:t>
        </w:r>
        <w:proofErr w:type="spellStart"/>
        <w:r w:rsidRPr="005A3870">
          <w:rPr>
            <w:rStyle w:val="a7"/>
            <w:b w:val="0"/>
            <w:bdr w:val="none" w:sz="0" w:space="0" w:color="auto" w:frame="1"/>
          </w:rPr>
          <w:t>зв’язку</w:t>
        </w:r>
        <w:proofErr w:type="spellEnd"/>
        <w:r w:rsidRPr="005A3870">
          <w:rPr>
            <w:rStyle w:val="a7"/>
            <w:b w:val="0"/>
            <w:bdr w:val="none" w:sz="0" w:space="0" w:color="auto" w:frame="1"/>
          </w:rPr>
          <w:t xml:space="preserve"> </w:t>
        </w:r>
        <w:proofErr w:type="spellStart"/>
        <w:r w:rsidRPr="005A3870">
          <w:rPr>
            <w:rStyle w:val="a7"/>
            <w:b w:val="0"/>
            <w:bdr w:val="none" w:sz="0" w:space="0" w:color="auto" w:frame="1"/>
          </w:rPr>
          <w:t>поширенням</w:t>
        </w:r>
        <w:proofErr w:type="spellEnd"/>
        <w:r w:rsidRPr="005A3870">
          <w:rPr>
            <w:rStyle w:val="a7"/>
            <w:b w:val="0"/>
            <w:bdr w:val="none" w:sz="0" w:space="0" w:color="auto" w:frame="1"/>
          </w:rPr>
          <w:t xml:space="preserve"> </w:t>
        </w:r>
        <w:proofErr w:type="spellStart"/>
        <w:r w:rsidRPr="005A3870">
          <w:rPr>
            <w:rStyle w:val="a7"/>
            <w:b w:val="0"/>
            <w:bdr w:val="none" w:sz="0" w:space="0" w:color="auto" w:frame="1"/>
          </w:rPr>
          <w:t>коронавірусної</w:t>
        </w:r>
        <w:proofErr w:type="spellEnd"/>
        <w:r w:rsidRPr="005A3870">
          <w:rPr>
            <w:rStyle w:val="a7"/>
            <w:b w:val="0"/>
            <w:bdr w:val="none" w:sz="0" w:space="0" w:color="auto" w:frame="1"/>
          </w:rPr>
          <w:t xml:space="preserve"> </w:t>
        </w:r>
        <w:proofErr w:type="spellStart"/>
        <w:r w:rsidRPr="005A3870">
          <w:rPr>
            <w:rStyle w:val="a7"/>
            <w:b w:val="0"/>
            <w:bdr w:val="none" w:sz="0" w:space="0" w:color="auto" w:frame="1"/>
          </w:rPr>
          <w:t>хвороби</w:t>
        </w:r>
        <w:proofErr w:type="spellEnd"/>
        <w:r w:rsidRPr="005A3870">
          <w:rPr>
            <w:rStyle w:val="a7"/>
            <w:b w:val="0"/>
            <w:bdr w:val="none" w:sz="0" w:space="0" w:color="auto" w:frame="1"/>
          </w:rPr>
          <w:t xml:space="preserve"> (COVID-19)”</w:t>
        </w:r>
      </w:hyperlink>
    </w:p>
    <w:p w:rsidR="00F14E9F" w:rsidRPr="000F06BD" w:rsidRDefault="001F67F3" w:rsidP="00E01780">
      <w:pPr>
        <w:pStyle w:val="a5"/>
        <w:shd w:val="clear" w:color="auto" w:fill="FFFFFF"/>
        <w:spacing w:before="0" w:beforeAutospacing="0" w:after="0" w:afterAutospacing="0"/>
      </w:pPr>
      <w:hyperlink r:id="rId8" w:history="1">
        <w:r w:rsidR="00F14E9F" w:rsidRPr="000F06BD">
          <w:rPr>
            <w:rStyle w:val="a6"/>
            <w:color w:val="auto"/>
            <w:u w:val="none"/>
            <w:bdr w:val="none" w:sz="0" w:space="0" w:color="auto" w:frame="1"/>
          </w:rPr>
          <w:t xml:space="preserve">Постанова МОЗ </w:t>
        </w:r>
        <w:proofErr w:type="spellStart"/>
        <w:r w:rsidR="00F14E9F" w:rsidRPr="000F06BD">
          <w:rPr>
            <w:rStyle w:val="a6"/>
            <w:color w:val="auto"/>
            <w:u w:val="none"/>
            <w:bdr w:val="none" w:sz="0" w:space="0" w:color="auto" w:frame="1"/>
          </w:rPr>
          <w:t>від</w:t>
        </w:r>
        <w:proofErr w:type="spellEnd"/>
        <w:r w:rsidR="00F14E9F" w:rsidRPr="000F06BD">
          <w:rPr>
            <w:rStyle w:val="a6"/>
            <w:color w:val="auto"/>
            <w:u w:val="none"/>
            <w:bdr w:val="none" w:sz="0" w:space="0" w:color="auto" w:frame="1"/>
          </w:rPr>
          <w:t xml:space="preserve"> 23.08.2021 р. №8 “Про </w:t>
        </w:r>
        <w:proofErr w:type="spellStart"/>
        <w:r w:rsidR="00F14E9F" w:rsidRPr="000F06BD">
          <w:rPr>
            <w:rStyle w:val="a6"/>
            <w:color w:val="auto"/>
            <w:u w:val="none"/>
            <w:bdr w:val="none" w:sz="0" w:space="0" w:color="auto" w:frame="1"/>
          </w:rPr>
          <w:t>затвердження</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протиепідемічних</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заходів</w:t>
        </w:r>
        <w:proofErr w:type="spellEnd"/>
        <w:r w:rsidR="00F14E9F" w:rsidRPr="000F06BD">
          <w:rPr>
            <w:rStyle w:val="a6"/>
            <w:color w:val="auto"/>
            <w:u w:val="none"/>
            <w:bdr w:val="none" w:sz="0" w:space="0" w:color="auto" w:frame="1"/>
          </w:rPr>
          <w:t xml:space="preserve"> у закладах </w:t>
        </w:r>
        <w:proofErr w:type="spellStart"/>
        <w:r w:rsidR="00F14E9F" w:rsidRPr="000F06BD">
          <w:rPr>
            <w:rStyle w:val="a6"/>
            <w:color w:val="auto"/>
            <w:u w:val="none"/>
            <w:bdr w:val="none" w:sz="0" w:space="0" w:color="auto" w:frame="1"/>
          </w:rPr>
          <w:t>дошкільної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w:t>
        </w:r>
        <w:proofErr w:type="spellEnd"/>
        <w:r w:rsidR="00F14E9F" w:rsidRPr="000F06BD">
          <w:rPr>
            <w:rStyle w:val="a6"/>
            <w:color w:val="auto"/>
            <w:u w:val="none"/>
            <w:bdr w:val="none" w:sz="0" w:space="0" w:color="auto" w:frame="1"/>
          </w:rPr>
          <w:t xml:space="preserve"> </w:t>
        </w:r>
        <w:proofErr w:type="gramStart"/>
        <w:r w:rsidR="00F14E9F" w:rsidRPr="000F06BD">
          <w:rPr>
            <w:rStyle w:val="a6"/>
            <w:color w:val="auto"/>
            <w:u w:val="none"/>
            <w:bdr w:val="none" w:sz="0" w:space="0" w:color="auto" w:frame="1"/>
          </w:rPr>
          <w:t>на</w:t>
        </w:r>
        <w:proofErr w:type="gram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період</w:t>
        </w:r>
        <w:proofErr w:type="spellEnd"/>
        <w:r w:rsidR="00F14E9F" w:rsidRPr="000F06BD">
          <w:rPr>
            <w:rStyle w:val="a6"/>
            <w:color w:val="auto"/>
            <w:u w:val="none"/>
            <w:bdr w:val="none" w:sz="0" w:space="0" w:color="auto" w:frame="1"/>
          </w:rPr>
          <w:t xml:space="preserve"> карантину у </w:t>
        </w:r>
        <w:proofErr w:type="spellStart"/>
        <w:r w:rsidR="00F14E9F" w:rsidRPr="000F06BD">
          <w:rPr>
            <w:rStyle w:val="a6"/>
            <w:color w:val="auto"/>
            <w:u w:val="none"/>
            <w:bdr w:val="none" w:sz="0" w:space="0" w:color="auto" w:frame="1"/>
          </w:rPr>
          <w:t>зв’язку</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поширенням</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коронавірусної</w:t>
        </w:r>
        <w:proofErr w:type="spellEnd"/>
        <w:r w:rsidR="00F14E9F" w:rsidRPr="000F06BD">
          <w:rPr>
            <w:rStyle w:val="a6"/>
            <w:color w:val="auto"/>
            <w:u w:val="none"/>
            <w:bdr w:val="none" w:sz="0" w:space="0" w:color="auto" w:frame="1"/>
          </w:rPr>
          <w:t xml:space="preserve"> хвороб (COVID-19)”</w:t>
        </w:r>
      </w:hyperlink>
    </w:p>
    <w:p w:rsidR="00F14E9F" w:rsidRPr="000F06BD" w:rsidRDefault="001F67F3" w:rsidP="00E01780">
      <w:pPr>
        <w:pStyle w:val="a5"/>
        <w:shd w:val="clear" w:color="auto" w:fill="FFFFFF"/>
        <w:spacing w:before="0" w:beforeAutospacing="0" w:after="0" w:afterAutospacing="0"/>
      </w:pPr>
      <w:hyperlink r:id="rId9" w:history="1">
        <w:r w:rsidR="00F14E9F" w:rsidRPr="000F06BD">
          <w:rPr>
            <w:rStyle w:val="a6"/>
            <w:color w:val="auto"/>
            <w:u w:val="none"/>
            <w:bdr w:val="none" w:sz="0" w:space="0" w:color="auto" w:frame="1"/>
          </w:rPr>
          <w:t xml:space="preserve">Лист </w:t>
        </w:r>
        <w:proofErr w:type="spellStart"/>
        <w:r w:rsidR="00F14E9F" w:rsidRPr="000F06BD">
          <w:rPr>
            <w:rStyle w:val="a6"/>
            <w:color w:val="auto"/>
            <w:u w:val="none"/>
            <w:bdr w:val="none" w:sz="0" w:space="0" w:color="auto" w:frame="1"/>
          </w:rPr>
          <w:t>Міністерства</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і науки </w:t>
        </w:r>
        <w:proofErr w:type="spellStart"/>
        <w:r w:rsidR="00F14E9F" w:rsidRPr="000F06BD">
          <w:rPr>
            <w:rStyle w:val="a6"/>
            <w:color w:val="auto"/>
            <w:u w:val="none"/>
            <w:bdr w:val="none" w:sz="0" w:space="0" w:color="auto" w:frame="1"/>
          </w:rPr>
          <w:t>України</w:t>
        </w:r>
        <w:proofErr w:type="spellEnd"/>
        <w:r w:rsidR="00F14E9F" w:rsidRPr="000F06BD">
          <w:rPr>
            <w:rStyle w:val="a6"/>
            <w:color w:val="auto"/>
            <w:u w:val="none"/>
            <w:bdr w:val="none" w:sz="0" w:space="0" w:color="auto" w:frame="1"/>
          </w:rPr>
          <w:t xml:space="preserve"> від17.08.2021 №1/9-414 “Про </w:t>
        </w:r>
        <w:proofErr w:type="spellStart"/>
        <w:r w:rsidR="00F14E9F" w:rsidRPr="000F06BD">
          <w:rPr>
            <w:rStyle w:val="a6"/>
            <w:color w:val="auto"/>
            <w:u w:val="none"/>
            <w:bdr w:val="none" w:sz="0" w:space="0" w:color="auto" w:frame="1"/>
          </w:rPr>
          <w:t>організацію</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освітнього</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процесу</w:t>
        </w:r>
        <w:proofErr w:type="spellEnd"/>
        <w:r w:rsidR="00F14E9F" w:rsidRPr="000F06BD">
          <w:rPr>
            <w:rStyle w:val="a6"/>
            <w:color w:val="auto"/>
            <w:u w:val="none"/>
            <w:bdr w:val="none" w:sz="0" w:space="0" w:color="auto" w:frame="1"/>
          </w:rPr>
          <w:t xml:space="preserve"> в закладах </w:t>
        </w:r>
        <w:proofErr w:type="spellStart"/>
        <w:r w:rsidR="00F14E9F" w:rsidRPr="000F06BD">
          <w:rPr>
            <w:rStyle w:val="a6"/>
            <w:color w:val="auto"/>
            <w:u w:val="none"/>
            <w:bdr w:val="none" w:sz="0" w:space="0" w:color="auto" w:frame="1"/>
          </w:rPr>
          <w:t>позашкільної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у 2021/2022 </w:t>
        </w:r>
        <w:proofErr w:type="spellStart"/>
        <w:r w:rsidR="00F14E9F" w:rsidRPr="000F06BD">
          <w:rPr>
            <w:rStyle w:val="a6"/>
            <w:color w:val="auto"/>
            <w:u w:val="none"/>
            <w:bdr w:val="none" w:sz="0" w:space="0" w:color="auto" w:frame="1"/>
          </w:rPr>
          <w:t>навчальному</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році</w:t>
        </w:r>
        <w:proofErr w:type="spellEnd"/>
        <w:r w:rsidR="00F14E9F" w:rsidRPr="000F06BD">
          <w:rPr>
            <w:rStyle w:val="a6"/>
            <w:color w:val="auto"/>
            <w:u w:val="none"/>
            <w:bdr w:val="none" w:sz="0" w:space="0" w:color="auto" w:frame="1"/>
          </w:rPr>
          <w:t>”</w:t>
        </w:r>
      </w:hyperlink>
    </w:p>
    <w:p w:rsidR="00F14E9F" w:rsidRPr="000F06BD" w:rsidRDefault="001F67F3" w:rsidP="00E01780">
      <w:pPr>
        <w:pStyle w:val="a5"/>
        <w:shd w:val="clear" w:color="auto" w:fill="FFFFFF"/>
        <w:spacing w:before="0" w:beforeAutospacing="0" w:after="0" w:afterAutospacing="0"/>
      </w:pPr>
      <w:hyperlink r:id="rId10" w:history="1">
        <w:r w:rsidR="00F14E9F" w:rsidRPr="000F06BD">
          <w:rPr>
            <w:rStyle w:val="a6"/>
            <w:color w:val="auto"/>
            <w:u w:val="none"/>
            <w:bdr w:val="none" w:sz="0" w:space="0" w:color="auto" w:frame="1"/>
          </w:rPr>
          <w:t xml:space="preserve">Наказ МОН </w:t>
        </w:r>
        <w:proofErr w:type="spellStart"/>
        <w:r w:rsidR="00F14E9F" w:rsidRPr="000F06BD">
          <w:rPr>
            <w:rStyle w:val="a6"/>
            <w:color w:val="auto"/>
            <w:u w:val="none"/>
            <w:bdr w:val="none" w:sz="0" w:space="0" w:color="auto" w:frame="1"/>
          </w:rPr>
          <w:t>від</w:t>
        </w:r>
        <w:proofErr w:type="spellEnd"/>
        <w:r w:rsidR="00F14E9F" w:rsidRPr="000F06BD">
          <w:rPr>
            <w:rStyle w:val="a6"/>
            <w:color w:val="auto"/>
            <w:u w:val="none"/>
            <w:bdr w:val="none" w:sz="0" w:space="0" w:color="auto" w:frame="1"/>
          </w:rPr>
          <w:t xml:space="preserve"> 17.08.2021 №914 “Про </w:t>
        </w:r>
        <w:proofErr w:type="spellStart"/>
        <w:r w:rsidR="00F14E9F" w:rsidRPr="000F06BD">
          <w:rPr>
            <w:rStyle w:val="a6"/>
            <w:color w:val="auto"/>
            <w:u w:val="none"/>
            <w:bdr w:val="none" w:sz="0" w:space="0" w:color="auto" w:frame="1"/>
          </w:rPr>
          <w:t>проведення</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Всеукраїнських</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учнівських</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олімпіад</w:t>
        </w:r>
        <w:proofErr w:type="spellEnd"/>
        <w:r w:rsidR="00F14E9F" w:rsidRPr="000F06BD">
          <w:rPr>
            <w:rStyle w:val="a6"/>
            <w:color w:val="auto"/>
            <w:u w:val="none"/>
            <w:bdr w:val="none" w:sz="0" w:space="0" w:color="auto" w:frame="1"/>
          </w:rPr>
          <w:t xml:space="preserve"> і </w:t>
        </w:r>
        <w:proofErr w:type="spellStart"/>
        <w:r w:rsidR="00F14E9F" w:rsidRPr="000F06BD">
          <w:rPr>
            <w:rStyle w:val="a6"/>
            <w:color w:val="auto"/>
            <w:u w:val="none"/>
            <w:bdr w:val="none" w:sz="0" w:space="0" w:color="auto" w:frame="1"/>
          </w:rPr>
          <w:t>турні</w:t>
        </w:r>
        <w:proofErr w:type="gramStart"/>
        <w:r w:rsidR="00F14E9F" w:rsidRPr="000F06BD">
          <w:rPr>
            <w:rStyle w:val="a6"/>
            <w:color w:val="auto"/>
            <w:u w:val="none"/>
            <w:bdr w:val="none" w:sz="0" w:space="0" w:color="auto" w:frame="1"/>
          </w:rPr>
          <w:t>р</w:t>
        </w:r>
        <w:proofErr w:type="gramEnd"/>
        <w:r w:rsidR="00F14E9F" w:rsidRPr="000F06BD">
          <w:rPr>
            <w:rStyle w:val="a6"/>
            <w:color w:val="auto"/>
            <w:u w:val="none"/>
            <w:bdr w:val="none" w:sz="0" w:space="0" w:color="auto" w:frame="1"/>
          </w:rPr>
          <w:t>ів</w:t>
        </w:r>
        <w:proofErr w:type="spellEnd"/>
        <w:r w:rsidR="00F14E9F" w:rsidRPr="000F06BD">
          <w:rPr>
            <w:rStyle w:val="a6"/>
            <w:color w:val="auto"/>
            <w:u w:val="none"/>
            <w:bdr w:val="none" w:sz="0" w:space="0" w:color="auto" w:frame="1"/>
          </w:rPr>
          <w:t xml:space="preserve"> з </w:t>
        </w:r>
        <w:proofErr w:type="spellStart"/>
        <w:r w:rsidR="00F14E9F" w:rsidRPr="000F06BD">
          <w:rPr>
            <w:rStyle w:val="a6"/>
            <w:color w:val="auto"/>
            <w:u w:val="none"/>
            <w:bdr w:val="none" w:sz="0" w:space="0" w:color="auto" w:frame="1"/>
          </w:rPr>
          <w:t>навчальних</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предметів</w:t>
        </w:r>
        <w:proofErr w:type="spellEnd"/>
        <w:r w:rsidR="00F14E9F" w:rsidRPr="000F06BD">
          <w:rPr>
            <w:rStyle w:val="a6"/>
            <w:color w:val="auto"/>
            <w:u w:val="none"/>
            <w:bdr w:val="none" w:sz="0" w:space="0" w:color="auto" w:frame="1"/>
          </w:rPr>
          <w:t xml:space="preserve"> у 2021/2022 </w:t>
        </w:r>
        <w:proofErr w:type="spellStart"/>
        <w:r w:rsidR="00F14E9F" w:rsidRPr="000F06BD">
          <w:rPr>
            <w:rStyle w:val="a6"/>
            <w:color w:val="auto"/>
            <w:u w:val="none"/>
            <w:bdr w:val="none" w:sz="0" w:space="0" w:color="auto" w:frame="1"/>
          </w:rPr>
          <w:t>навчальному</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році</w:t>
        </w:r>
        <w:proofErr w:type="spellEnd"/>
        <w:r w:rsidR="00F14E9F" w:rsidRPr="000F06BD">
          <w:rPr>
            <w:rStyle w:val="a6"/>
            <w:color w:val="auto"/>
            <w:u w:val="none"/>
            <w:bdr w:val="none" w:sz="0" w:space="0" w:color="auto" w:frame="1"/>
          </w:rPr>
          <w:t>”</w:t>
        </w:r>
      </w:hyperlink>
    </w:p>
    <w:p w:rsidR="00F14E9F" w:rsidRPr="000F06BD" w:rsidRDefault="001F67F3" w:rsidP="00E01780">
      <w:pPr>
        <w:pStyle w:val="a5"/>
        <w:shd w:val="clear" w:color="auto" w:fill="FFFFFF"/>
        <w:spacing w:before="0" w:beforeAutospacing="0" w:after="0" w:afterAutospacing="0"/>
      </w:pPr>
      <w:hyperlink r:id="rId11" w:history="1">
        <w:r w:rsidR="00F14E9F" w:rsidRPr="000F06BD">
          <w:rPr>
            <w:rStyle w:val="a6"/>
            <w:color w:val="auto"/>
            <w:u w:val="none"/>
            <w:bdr w:val="none" w:sz="0" w:space="0" w:color="auto" w:frame="1"/>
          </w:rPr>
          <w:t xml:space="preserve">Наказ МОН </w:t>
        </w:r>
        <w:proofErr w:type="spellStart"/>
        <w:r w:rsidR="00F14E9F" w:rsidRPr="000F06BD">
          <w:rPr>
            <w:rStyle w:val="a6"/>
            <w:color w:val="auto"/>
            <w:u w:val="none"/>
            <w:bdr w:val="none" w:sz="0" w:space="0" w:color="auto" w:frame="1"/>
          </w:rPr>
          <w:t>від</w:t>
        </w:r>
        <w:proofErr w:type="spellEnd"/>
        <w:r w:rsidR="00F14E9F" w:rsidRPr="000F06BD">
          <w:rPr>
            <w:rStyle w:val="a6"/>
            <w:color w:val="auto"/>
            <w:u w:val="none"/>
            <w:bdr w:val="none" w:sz="0" w:space="0" w:color="auto" w:frame="1"/>
          </w:rPr>
          <w:t xml:space="preserve"> 17.08.2021 № 913 “Про </w:t>
        </w:r>
        <w:proofErr w:type="spellStart"/>
        <w:r w:rsidR="00F14E9F" w:rsidRPr="000F06BD">
          <w:rPr>
            <w:rStyle w:val="a6"/>
            <w:color w:val="auto"/>
            <w:u w:val="none"/>
            <w:bdr w:val="none" w:sz="0" w:space="0" w:color="auto" w:frame="1"/>
          </w:rPr>
          <w:t>проведення</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Всеукраїнських</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учнівських</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Інтернет-олімпіад</w:t>
        </w:r>
        <w:proofErr w:type="spellEnd"/>
        <w:r w:rsidR="00F14E9F" w:rsidRPr="000F06BD">
          <w:rPr>
            <w:rStyle w:val="a6"/>
            <w:color w:val="auto"/>
            <w:u w:val="none"/>
            <w:bdr w:val="none" w:sz="0" w:space="0" w:color="auto" w:frame="1"/>
          </w:rPr>
          <w:t xml:space="preserve"> у 2021/2022 </w:t>
        </w:r>
        <w:proofErr w:type="spellStart"/>
        <w:r w:rsidR="00F14E9F" w:rsidRPr="000F06BD">
          <w:rPr>
            <w:rStyle w:val="a6"/>
            <w:color w:val="auto"/>
            <w:u w:val="none"/>
            <w:bdr w:val="none" w:sz="0" w:space="0" w:color="auto" w:frame="1"/>
          </w:rPr>
          <w:t>навчальному</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році</w:t>
        </w:r>
        <w:proofErr w:type="spellEnd"/>
        <w:r w:rsidR="00F14E9F" w:rsidRPr="000F06BD">
          <w:rPr>
            <w:rStyle w:val="a6"/>
            <w:color w:val="auto"/>
            <w:u w:val="none"/>
            <w:bdr w:val="none" w:sz="0" w:space="0" w:color="auto" w:frame="1"/>
          </w:rPr>
          <w:t>”</w:t>
        </w:r>
      </w:hyperlink>
    </w:p>
    <w:p w:rsidR="00F14E9F" w:rsidRPr="000F06BD" w:rsidRDefault="001F67F3" w:rsidP="00E01780">
      <w:pPr>
        <w:pStyle w:val="a5"/>
        <w:shd w:val="clear" w:color="auto" w:fill="FFFFFF"/>
        <w:spacing w:before="0" w:beforeAutospacing="0" w:after="0" w:afterAutospacing="0"/>
      </w:pPr>
      <w:hyperlink r:id="rId12" w:history="1">
        <w:r w:rsidR="00F14E9F" w:rsidRPr="000F06BD">
          <w:rPr>
            <w:rStyle w:val="a6"/>
            <w:color w:val="auto"/>
            <w:u w:val="none"/>
            <w:bdr w:val="none" w:sz="0" w:space="0" w:color="auto" w:frame="1"/>
          </w:rPr>
          <w:t xml:space="preserve">Лист ІМЗО </w:t>
        </w:r>
        <w:proofErr w:type="spellStart"/>
        <w:r w:rsidR="00F14E9F" w:rsidRPr="000F06BD">
          <w:rPr>
            <w:rStyle w:val="a6"/>
            <w:color w:val="auto"/>
            <w:u w:val="none"/>
            <w:bdr w:val="none" w:sz="0" w:space="0" w:color="auto" w:frame="1"/>
          </w:rPr>
          <w:t>від</w:t>
        </w:r>
        <w:proofErr w:type="spellEnd"/>
        <w:r w:rsidR="00F14E9F" w:rsidRPr="000F06BD">
          <w:rPr>
            <w:rStyle w:val="a6"/>
            <w:color w:val="auto"/>
            <w:u w:val="none"/>
            <w:bdr w:val="none" w:sz="0" w:space="0" w:color="auto" w:frame="1"/>
          </w:rPr>
          <w:t xml:space="preserve"> 11.08.2021 № 22.1/10-1775 “</w:t>
        </w:r>
        <w:proofErr w:type="spellStart"/>
        <w:r w:rsidR="00F14E9F" w:rsidRPr="000F06BD">
          <w:rPr>
            <w:rStyle w:val="a6"/>
            <w:color w:val="auto"/>
            <w:u w:val="none"/>
            <w:bdr w:val="none" w:sz="0" w:space="0" w:color="auto" w:frame="1"/>
          </w:rPr>
          <w:t>Методичні</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рекомендації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щодо</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розвитку</w:t>
        </w:r>
        <w:proofErr w:type="spellEnd"/>
        <w:r w:rsidR="00F14E9F" w:rsidRPr="000F06BD">
          <w:rPr>
            <w:rStyle w:val="a6"/>
            <w:color w:val="auto"/>
            <w:u w:val="none"/>
            <w:bdr w:val="none" w:sz="0" w:space="0" w:color="auto" w:frame="1"/>
          </w:rPr>
          <w:t xml:space="preserve"> STEM-</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в</w:t>
        </w:r>
      </w:hyperlink>
      <w:r w:rsidR="00F14E9F" w:rsidRPr="000F06BD">
        <w:t xml:space="preserve"> </w:t>
      </w:r>
      <w:hyperlink r:id="rId13" w:history="1">
        <w:r w:rsidR="00F14E9F" w:rsidRPr="000F06BD">
          <w:rPr>
            <w:rStyle w:val="a6"/>
            <w:color w:val="auto"/>
            <w:u w:val="none"/>
            <w:bdr w:val="none" w:sz="0" w:space="0" w:color="auto" w:frame="1"/>
          </w:rPr>
          <w:t xml:space="preserve">закладах </w:t>
        </w:r>
        <w:proofErr w:type="spellStart"/>
        <w:r w:rsidR="00F14E9F" w:rsidRPr="000F06BD">
          <w:rPr>
            <w:rStyle w:val="a6"/>
            <w:color w:val="auto"/>
            <w:u w:val="none"/>
            <w:bdr w:val="none" w:sz="0" w:space="0" w:color="auto" w:frame="1"/>
          </w:rPr>
          <w:t>загальної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середньої</w:t>
        </w:r>
        <w:proofErr w:type="spellEnd"/>
        <w:r w:rsidR="00F14E9F" w:rsidRPr="000F06BD">
          <w:rPr>
            <w:rStyle w:val="a6"/>
            <w:color w:val="auto"/>
            <w:u w:val="none"/>
            <w:bdr w:val="none" w:sz="0" w:space="0" w:color="auto" w:frame="1"/>
          </w:rPr>
          <w:t xml:space="preserve"> та </w:t>
        </w:r>
        <w:proofErr w:type="spellStart"/>
        <w:r w:rsidR="00F14E9F" w:rsidRPr="000F06BD">
          <w:rPr>
            <w:rStyle w:val="a6"/>
            <w:color w:val="auto"/>
            <w:u w:val="none"/>
            <w:bdr w:val="none" w:sz="0" w:space="0" w:color="auto" w:frame="1"/>
          </w:rPr>
          <w:t>позашкільної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у 2021/2022 </w:t>
        </w:r>
        <w:proofErr w:type="spellStart"/>
        <w:r w:rsidR="00F14E9F" w:rsidRPr="000F06BD">
          <w:rPr>
            <w:rStyle w:val="a6"/>
            <w:color w:val="auto"/>
            <w:u w:val="none"/>
            <w:bdr w:val="none" w:sz="0" w:space="0" w:color="auto" w:frame="1"/>
          </w:rPr>
          <w:t>навчальному</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році</w:t>
        </w:r>
        <w:proofErr w:type="spellEnd"/>
        <w:r w:rsidR="00F14E9F" w:rsidRPr="000F06BD">
          <w:rPr>
            <w:rStyle w:val="a6"/>
            <w:color w:val="auto"/>
            <w:u w:val="none"/>
            <w:bdr w:val="none" w:sz="0" w:space="0" w:color="auto" w:frame="1"/>
          </w:rPr>
          <w:t>”</w:t>
        </w:r>
      </w:hyperlink>
    </w:p>
    <w:p w:rsidR="00F14E9F" w:rsidRPr="000F06BD" w:rsidRDefault="001F67F3" w:rsidP="00E01780">
      <w:pPr>
        <w:pStyle w:val="a5"/>
        <w:shd w:val="clear" w:color="auto" w:fill="FFFFFF"/>
        <w:spacing w:before="0" w:beforeAutospacing="0" w:after="0" w:afterAutospacing="0"/>
      </w:pPr>
      <w:hyperlink r:id="rId14" w:history="1">
        <w:r w:rsidR="00F14E9F" w:rsidRPr="000F06BD">
          <w:rPr>
            <w:rStyle w:val="a6"/>
            <w:color w:val="auto"/>
            <w:u w:val="none"/>
            <w:bdr w:val="none" w:sz="0" w:space="0" w:color="auto" w:frame="1"/>
          </w:rPr>
          <w:t xml:space="preserve">Лист </w:t>
        </w:r>
        <w:proofErr w:type="spellStart"/>
        <w:r w:rsidR="00F14E9F" w:rsidRPr="000F06BD">
          <w:rPr>
            <w:rStyle w:val="a6"/>
            <w:color w:val="auto"/>
            <w:u w:val="none"/>
            <w:bdr w:val="none" w:sz="0" w:space="0" w:color="auto" w:frame="1"/>
          </w:rPr>
          <w:t>Міністерства</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і науки </w:t>
        </w:r>
        <w:proofErr w:type="spellStart"/>
        <w:r w:rsidR="00F14E9F" w:rsidRPr="000F06BD">
          <w:rPr>
            <w:rStyle w:val="a6"/>
            <w:color w:val="auto"/>
            <w:u w:val="none"/>
            <w:bdr w:val="none" w:sz="0" w:space="0" w:color="auto" w:frame="1"/>
          </w:rPr>
          <w:t>України</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від</w:t>
        </w:r>
        <w:proofErr w:type="spellEnd"/>
        <w:r w:rsidR="00F14E9F" w:rsidRPr="000F06BD">
          <w:rPr>
            <w:rStyle w:val="a6"/>
            <w:color w:val="auto"/>
            <w:u w:val="none"/>
            <w:bdr w:val="none" w:sz="0" w:space="0" w:color="auto" w:frame="1"/>
          </w:rPr>
          <w:t xml:space="preserve"> 23.07.2021 № 1/10-3101 “</w:t>
        </w:r>
        <w:proofErr w:type="spellStart"/>
        <w:r w:rsidR="00F14E9F" w:rsidRPr="000F06BD">
          <w:rPr>
            <w:rStyle w:val="a6"/>
            <w:color w:val="auto"/>
            <w:u w:val="none"/>
            <w:bdr w:val="none" w:sz="0" w:space="0" w:color="auto" w:frame="1"/>
          </w:rPr>
          <w:t>Щодо</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особливостей</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організації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навчання</w:t>
        </w:r>
        <w:proofErr w:type="spellEnd"/>
        <w:r w:rsidR="00F14E9F" w:rsidRPr="000F06BD">
          <w:rPr>
            <w:rStyle w:val="a6"/>
            <w:color w:val="auto"/>
            <w:u w:val="none"/>
            <w:bdr w:val="none" w:sz="0" w:space="0" w:color="auto" w:frame="1"/>
          </w:rPr>
          <w:t>”</w:t>
        </w:r>
      </w:hyperlink>
    </w:p>
    <w:p w:rsidR="00F14E9F" w:rsidRPr="000F06BD" w:rsidRDefault="001F67F3" w:rsidP="00E01780">
      <w:pPr>
        <w:pStyle w:val="a5"/>
        <w:shd w:val="clear" w:color="auto" w:fill="FFFFFF"/>
        <w:spacing w:before="0" w:beforeAutospacing="0" w:after="0" w:afterAutospacing="0"/>
      </w:pPr>
      <w:hyperlink r:id="rId15" w:history="1">
        <w:r w:rsidR="00F14E9F" w:rsidRPr="000F06BD">
          <w:rPr>
            <w:rStyle w:val="a6"/>
            <w:color w:val="auto"/>
            <w:u w:val="none"/>
            <w:bdr w:val="none" w:sz="0" w:space="0" w:color="auto" w:frame="1"/>
          </w:rPr>
          <w:t xml:space="preserve">Лист </w:t>
        </w:r>
        <w:proofErr w:type="spellStart"/>
        <w:r w:rsidR="00F14E9F" w:rsidRPr="000F06BD">
          <w:rPr>
            <w:rStyle w:val="a6"/>
            <w:color w:val="auto"/>
            <w:u w:val="none"/>
            <w:bdr w:val="none" w:sz="0" w:space="0" w:color="auto" w:frame="1"/>
          </w:rPr>
          <w:t>Міністерства</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і науки </w:t>
        </w:r>
        <w:proofErr w:type="spellStart"/>
        <w:r w:rsidR="00F14E9F" w:rsidRPr="000F06BD">
          <w:rPr>
            <w:rStyle w:val="a6"/>
            <w:color w:val="auto"/>
            <w:u w:val="none"/>
            <w:bdr w:val="none" w:sz="0" w:space="0" w:color="auto" w:frame="1"/>
          </w:rPr>
          <w:t>України</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від</w:t>
        </w:r>
        <w:proofErr w:type="spellEnd"/>
        <w:r w:rsidR="00F14E9F" w:rsidRPr="000F06BD">
          <w:rPr>
            <w:rStyle w:val="a6"/>
            <w:color w:val="auto"/>
            <w:u w:val="none"/>
            <w:bdr w:val="none" w:sz="0" w:space="0" w:color="auto" w:frame="1"/>
          </w:rPr>
          <w:t xml:space="preserve"> 09.08.2021 № 1/9-404 “Про </w:t>
        </w:r>
        <w:proofErr w:type="spellStart"/>
        <w:r w:rsidR="00F14E9F" w:rsidRPr="000F06BD">
          <w:rPr>
            <w:rStyle w:val="a6"/>
            <w:color w:val="auto"/>
            <w:u w:val="none"/>
            <w:bdr w:val="none" w:sz="0" w:space="0" w:color="auto" w:frame="1"/>
          </w:rPr>
          <w:t>переліки</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навчальної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літератури</w:t>
        </w:r>
        <w:proofErr w:type="spellEnd"/>
        <w:r w:rsidR="00F14E9F" w:rsidRPr="000F06BD">
          <w:rPr>
            <w:rStyle w:val="a6"/>
            <w:color w:val="auto"/>
            <w:u w:val="none"/>
            <w:bdr w:val="none" w:sz="0" w:space="0" w:color="auto" w:frame="1"/>
          </w:rPr>
          <w:t xml:space="preserve"> та </w:t>
        </w:r>
        <w:proofErr w:type="spellStart"/>
        <w:r w:rsidR="00F14E9F" w:rsidRPr="000F06BD">
          <w:rPr>
            <w:rStyle w:val="a6"/>
            <w:color w:val="auto"/>
            <w:u w:val="none"/>
            <w:bdr w:val="none" w:sz="0" w:space="0" w:color="auto" w:frame="1"/>
          </w:rPr>
          <w:t>навчальних</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програм</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рекомендованих</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Міністерством</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і науки </w:t>
        </w:r>
        <w:proofErr w:type="spellStart"/>
        <w:r w:rsidR="00F14E9F" w:rsidRPr="000F06BD">
          <w:rPr>
            <w:rStyle w:val="a6"/>
            <w:color w:val="auto"/>
            <w:u w:val="none"/>
            <w:bdr w:val="none" w:sz="0" w:space="0" w:color="auto" w:frame="1"/>
          </w:rPr>
          <w:t>України</w:t>
        </w:r>
        <w:proofErr w:type="spellEnd"/>
        <w:r w:rsidR="00F14E9F" w:rsidRPr="000F06BD">
          <w:rPr>
            <w:rStyle w:val="a6"/>
            <w:color w:val="auto"/>
            <w:u w:val="none"/>
            <w:bdr w:val="none" w:sz="0" w:space="0" w:color="auto" w:frame="1"/>
          </w:rPr>
          <w:t xml:space="preserve"> для </w:t>
        </w:r>
        <w:proofErr w:type="spellStart"/>
        <w:r w:rsidR="00F14E9F" w:rsidRPr="000F06BD">
          <w:rPr>
            <w:rStyle w:val="a6"/>
            <w:color w:val="auto"/>
            <w:u w:val="none"/>
            <w:bdr w:val="none" w:sz="0" w:space="0" w:color="auto" w:frame="1"/>
          </w:rPr>
          <w:t>використання</w:t>
        </w:r>
        <w:proofErr w:type="spellEnd"/>
        <w:r w:rsidR="00F14E9F" w:rsidRPr="000F06BD">
          <w:rPr>
            <w:rStyle w:val="a6"/>
            <w:color w:val="auto"/>
            <w:u w:val="none"/>
            <w:bdr w:val="none" w:sz="0" w:space="0" w:color="auto" w:frame="1"/>
          </w:rPr>
          <w:t xml:space="preserve"> в </w:t>
        </w:r>
        <w:proofErr w:type="spellStart"/>
        <w:r w:rsidR="00F14E9F" w:rsidRPr="000F06BD">
          <w:rPr>
            <w:rStyle w:val="a6"/>
            <w:color w:val="auto"/>
            <w:u w:val="none"/>
            <w:bdr w:val="none" w:sz="0" w:space="0" w:color="auto" w:frame="1"/>
          </w:rPr>
          <w:t>освітньому</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процесі</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закладів</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w:t>
        </w:r>
        <w:proofErr w:type="gramStart"/>
        <w:r w:rsidR="00F14E9F" w:rsidRPr="000F06BD">
          <w:rPr>
            <w:rStyle w:val="a6"/>
            <w:color w:val="auto"/>
            <w:u w:val="none"/>
            <w:bdr w:val="none" w:sz="0" w:space="0" w:color="auto" w:frame="1"/>
          </w:rPr>
          <w:t>у</w:t>
        </w:r>
        <w:proofErr w:type="gramEnd"/>
        <w:r w:rsidR="00F14E9F" w:rsidRPr="000F06BD">
          <w:rPr>
            <w:rStyle w:val="a6"/>
            <w:color w:val="auto"/>
            <w:u w:val="none"/>
            <w:bdr w:val="none" w:sz="0" w:space="0" w:color="auto" w:frame="1"/>
          </w:rPr>
          <w:t xml:space="preserve"> 2021/2022 </w:t>
        </w:r>
        <w:proofErr w:type="spellStart"/>
        <w:r w:rsidR="00F14E9F" w:rsidRPr="000F06BD">
          <w:rPr>
            <w:rStyle w:val="a6"/>
            <w:color w:val="auto"/>
            <w:u w:val="none"/>
            <w:bdr w:val="none" w:sz="0" w:space="0" w:color="auto" w:frame="1"/>
          </w:rPr>
          <w:t>навчальному</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році</w:t>
        </w:r>
        <w:proofErr w:type="spellEnd"/>
        <w:r w:rsidR="00F14E9F" w:rsidRPr="000F06BD">
          <w:rPr>
            <w:rStyle w:val="a6"/>
            <w:color w:val="auto"/>
            <w:u w:val="none"/>
            <w:bdr w:val="none" w:sz="0" w:space="0" w:color="auto" w:frame="1"/>
          </w:rPr>
          <w:t>”</w:t>
        </w:r>
      </w:hyperlink>
    </w:p>
    <w:p w:rsidR="00F14E9F" w:rsidRPr="000F06BD" w:rsidRDefault="001F67F3" w:rsidP="00E01780">
      <w:pPr>
        <w:pStyle w:val="a5"/>
        <w:shd w:val="clear" w:color="auto" w:fill="FFFFFF"/>
        <w:spacing w:before="0" w:beforeAutospacing="0" w:after="0" w:afterAutospacing="0"/>
      </w:pPr>
      <w:hyperlink r:id="rId16" w:history="1">
        <w:proofErr w:type="spellStart"/>
        <w:r w:rsidR="00F14E9F" w:rsidRPr="000F06BD">
          <w:rPr>
            <w:rStyle w:val="a6"/>
            <w:color w:val="auto"/>
            <w:u w:val="none"/>
            <w:bdr w:val="none" w:sz="0" w:space="0" w:color="auto" w:frame="1"/>
          </w:rPr>
          <w:t>Методичні</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рекомендації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щодо</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особливостей</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організації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освітнього</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процесу</w:t>
        </w:r>
        <w:proofErr w:type="spellEnd"/>
        <w:r w:rsidR="00F14E9F" w:rsidRPr="000F06BD">
          <w:rPr>
            <w:rStyle w:val="a6"/>
            <w:color w:val="auto"/>
            <w:u w:val="none"/>
            <w:bdr w:val="none" w:sz="0" w:space="0" w:color="auto" w:frame="1"/>
          </w:rPr>
          <w:t xml:space="preserve"> у </w:t>
        </w:r>
        <w:proofErr w:type="spellStart"/>
        <w:r w:rsidR="00F14E9F" w:rsidRPr="000F06BD">
          <w:rPr>
            <w:rStyle w:val="a6"/>
            <w:color w:val="auto"/>
            <w:u w:val="none"/>
            <w:bdr w:val="none" w:sz="0" w:space="0" w:color="auto" w:frame="1"/>
          </w:rPr>
          <w:t>першому</w:t>
        </w:r>
        <w:proofErr w:type="spellEnd"/>
        <w:r w:rsidR="00F14E9F" w:rsidRPr="000F06BD">
          <w:rPr>
            <w:rStyle w:val="a6"/>
            <w:color w:val="auto"/>
            <w:u w:val="none"/>
            <w:bdr w:val="none" w:sz="0" w:space="0" w:color="auto" w:frame="1"/>
          </w:rPr>
          <w:t xml:space="preserve"> (</w:t>
        </w:r>
        <w:proofErr w:type="gramStart"/>
        <w:r w:rsidR="00F14E9F" w:rsidRPr="000F06BD">
          <w:rPr>
            <w:rStyle w:val="a6"/>
            <w:color w:val="auto"/>
            <w:u w:val="none"/>
            <w:bdr w:val="none" w:sz="0" w:space="0" w:color="auto" w:frame="1"/>
          </w:rPr>
          <w:t>адаптивному</w:t>
        </w:r>
        <w:proofErr w:type="gram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циклі</w:t>
        </w:r>
        <w:proofErr w:type="spellEnd"/>
        <w:r w:rsidR="00F14E9F" w:rsidRPr="000F06BD">
          <w:rPr>
            <w:rStyle w:val="a6"/>
            <w:color w:val="auto"/>
            <w:u w:val="none"/>
            <w:bdr w:val="none" w:sz="0" w:space="0" w:color="auto" w:frame="1"/>
          </w:rPr>
          <w:t xml:space="preserve">  5 </w:t>
        </w:r>
        <w:proofErr w:type="spellStart"/>
        <w:r w:rsidR="00F14E9F" w:rsidRPr="000F06BD">
          <w:rPr>
            <w:rStyle w:val="a6"/>
            <w:color w:val="auto"/>
            <w:u w:val="none"/>
            <w:bdr w:val="none" w:sz="0" w:space="0" w:color="auto" w:frame="1"/>
          </w:rPr>
          <w:t>класах</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закладів</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загальної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середньої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за </w:t>
        </w:r>
        <w:proofErr w:type="spellStart"/>
        <w:r w:rsidR="00F14E9F" w:rsidRPr="000F06BD">
          <w:rPr>
            <w:rStyle w:val="a6"/>
            <w:color w:val="auto"/>
            <w:u w:val="none"/>
            <w:bdr w:val="none" w:sz="0" w:space="0" w:color="auto" w:frame="1"/>
          </w:rPr>
          <w:t>Державним</w:t>
        </w:r>
        <w:proofErr w:type="spellEnd"/>
        <w:r w:rsidR="00F14E9F" w:rsidRPr="000F06BD">
          <w:rPr>
            <w:rStyle w:val="a6"/>
            <w:color w:val="auto"/>
            <w:u w:val="none"/>
            <w:bdr w:val="none" w:sz="0" w:space="0" w:color="auto" w:frame="1"/>
          </w:rPr>
          <w:t xml:space="preserve"> стандартом </w:t>
        </w:r>
        <w:proofErr w:type="spellStart"/>
        <w:r w:rsidR="00F14E9F" w:rsidRPr="000F06BD">
          <w:rPr>
            <w:rStyle w:val="a6"/>
            <w:color w:val="auto"/>
            <w:u w:val="none"/>
            <w:bdr w:val="none" w:sz="0" w:space="0" w:color="auto" w:frame="1"/>
          </w:rPr>
          <w:t>базової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середньої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в </w:t>
        </w:r>
        <w:proofErr w:type="spellStart"/>
        <w:r w:rsidR="00F14E9F" w:rsidRPr="000F06BD">
          <w:rPr>
            <w:rStyle w:val="a6"/>
            <w:color w:val="auto"/>
            <w:u w:val="none"/>
            <w:bdr w:val="none" w:sz="0" w:space="0" w:color="auto" w:frame="1"/>
          </w:rPr>
          <w:t>умовах</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реалізації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концепції</w:t>
        </w:r>
        <w:proofErr w:type="spellEnd"/>
        <w:r w:rsidR="00F14E9F" w:rsidRPr="000F06BD">
          <w:rPr>
            <w:rStyle w:val="a6"/>
            <w:color w:val="auto"/>
            <w:u w:val="none"/>
            <w:bdr w:val="none" w:sz="0" w:space="0" w:color="auto" w:frame="1"/>
          </w:rPr>
          <w:t xml:space="preserve"> «Нова </w:t>
        </w:r>
        <w:proofErr w:type="spellStart"/>
        <w:r w:rsidR="00F14E9F" w:rsidRPr="000F06BD">
          <w:rPr>
            <w:rStyle w:val="a6"/>
            <w:color w:val="auto"/>
            <w:u w:val="none"/>
            <w:bdr w:val="none" w:sz="0" w:space="0" w:color="auto" w:frame="1"/>
          </w:rPr>
          <w:t>українська</w:t>
        </w:r>
        <w:proofErr w:type="spellEnd"/>
        <w:r w:rsidR="00F14E9F" w:rsidRPr="000F06BD">
          <w:rPr>
            <w:rStyle w:val="a6"/>
            <w:color w:val="auto"/>
            <w:u w:val="none"/>
            <w:bdr w:val="none" w:sz="0" w:space="0" w:color="auto" w:frame="1"/>
          </w:rPr>
          <w:t xml:space="preserve"> школа»</w:t>
        </w:r>
      </w:hyperlink>
    </w:p>
    <w:p w:rsidR="00F14E9F" w:rsidRPr="000F06BD" w:rsidRDefault="001F67F3" w:rsidP="00E01780">
      <w:pPr>
        <w:pStyle w:val="a5"/>
        <w:shd w:val="clear" w:color="auto" w:fill="FFFFFF"/>
        <w:spacing w:before="0" w:beforeAutospacing="0" w:after="0" w:afterAutospacing="0"/>
      </w:pPr>
      <w:hyperlink r:id="rId17" w:history="1">
        <w:r w:rsidR="00F14E9F" w:rsidRPr="000F06BD">
          <w:rPr>
            <w:rStyle w:val="a6"/>
            <w:color w:val="auto"/>
            <w:u w:val="none"/>
            <w:bdr w:val="none" w:sz="0" w:space="0" w:color="auto" w:frame="1"/>
          </w:rPr>
          <w:t xml:space="preserve">Лист </w:t>
        </w:r>
        <w:proofErr w:type="spellStart"/>
        <w:r w:rsidR="00F14E9F" w:rsidRPr="000F06BD">
          <w:rPr>
            <w:rStyle w:val="a6"/>
            <w:color w:val="auto"/>
            <w:u w:val="none"/>
            <w:bdr w:val="none" w:sz="0" w:space="0" w:color="auto" w:frame="1"/>
          </w:rPr>
          <w:t>Міністерства</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і науки </w:t>
        </w:r>
        <w:proofErr w:type="spellStart"/>
        <w:r w:rsidR="00F14E9F" w:rsidRPr="000F06BD">
          <w:rPr>
            <w:rStyle w:val="a6"/>
            <w:color w:val="auto"/>
            <w:u w:val="none"/>
            <w:bdr w:val="none" w:sz="0" w:space="0" w:color="auto" w:frame="1"/>
          </w:rPr>
          <w:t>України</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від</w:t>
        </w:r>
        <w:proofErr w:type="spellEnd"/>
        <w:r w:rsidR="00F14E9F" w:rsidRPr="000F06BD">
          <w:rPr>
            <w:rStyle w:val="a6"/>
            <w:color w:val="auto"/>
            <w:u w:val="none"/>
            <w:bdr w:val="none" w:sz="0" w:space="0" w:color="auto" w:frame="1"/>
          </w:rPr>
          <w:t xml:space="preserve"> 16.07.2021 № 1/9-362 “</w:t>
        </w:r>
        <w:proofErr w:type="spellStart"/>
        <w:r w:rsidR="00F14E9F" w:rsidRPr="000F06BD">
          <w:rPr>
            <w:rStyle w:val="a6"/>
            <w:color w:val="auto"/>
            <w:u w:val="none"/>
            <w:bdr w:val="none" w:sz="0" w:space="0" w:color="auto" w:frame="1"/>
          </w:rPr>
          <w:t>Деякі</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питання</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організації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виховного</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процесу</w:t>
        </w:r>
        <w:proofErr w:type="spellEnd"/>
        <w:r w:rsidR="00F14E9F" w:rsidRPr="000F06BD">
          <w:rPr>
            <w:rStyle w:val="a6"/>
            <w:color w:val="auto"/>
            <w:u w:val="none"/>
            <w:bdr w:val="none" w:sz="0" w:space="0" w:color="auto" w:frame="1"/>
          </w:rPr>
          <w:t xml:space="preserve"> у 2021/2022 н. р. </w:t>
        </w:r>
        <w:proofErr w:type="spellStart"/>
        <w:r w:rsidR="00F14E9F" w:rsidRPr="000F06BD">
          <w:rPr>
            <w:rStyle w:val="a6"/>
            <w:color w:val="auto"/>
            <w:u w:val="none"/>
            <w:bdr w:val="none" w:sz="0" w:space="0" w:color="auto" w:frame="1"/>
          </w:rPr>
          <w:t>щодо</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формування</w:t>
        </w:r>
        <w:proofErr w:type="spellEnd"/>
        <w:r w:rsidR="00F14E9F" w:rsidRPr="000F06BD">
          <w:rPr>
            <w:rStyle w:val="a6"/>
            <w:color w:val="auto"/>
            <w:u w:val="none"/>
            <w:bdr w:val="none" w:sz="0" w:space="0" w:color="auto" w:frame="1"/>
          </w:rPr>
          <w:t xml:space="preserve"> в </w:t>
        </w:r>
        <w:proofErr w:type="spellStart"/>
        <w:r w:rsidR="00F14E9F" w:rsidRPr="000F06BD">
          <w:rPr>
            <w:rStyle w:val="a6"/>
            <w:color w:val="auto"/>
            <w:u w:val="none"/>
            <w:bdr w:val="none" w:sz="0" w:space="0" w:color="auto" w:frame="1"/>
          </w:rPr>
          <w:t>дітей</w:t>
        </w:r>
        <w:proofErr w:type="spellEnd"/>
        <w:r w:rsidR="00F14E9F" w:rsidRPr="000F06BD">
          <w:rPr>
            <w:rStyle w:val="a6"/>
            <w:color w:val="auto"/>
            <w:u w:val="none"/>
            <w:bdr w:val="none" w:sz="0" w:space="0" w:color="auto" w:frame="1"/>
          </w:rPr>
          <w:t xml:space="preserve"> та </w:t>
        </w:r>
        <w:proofErr w:type="spellStart"/>
        <w:r w:rsidR="00F14E9F" w:rsidRPr="000F06BD">
          <w:rPr>
            <w:rStyle w:val="a6"/>
            <w:color w:val="auto"/>
            <w:u w:val="none"/>
            <w:bdr w:val="none" w:sz="0" w:space="0" w:color="auto" w:frame="1"/>
          </w:rPr>
          <w:t>учнівської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молоді</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ціннісних</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життєвих</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навичок</w:t>
        </w:r>
        <w:proofErr w:type="spellEnd"/>
        <w:r w:rsidR="00F14E9F" w:rsidRPr="000F06BD">
          <w:rPr>
            <w:rStyle w:val="a6"/>
            <w:color w:val="auto"/>
            <w:u w:val="none"/>
            <w:bdr w:val="none" w:sz="0" w:space="0" w:color="auto" w:frame="1"/>
          </w:rPr>
          <w:t>”</w:t>
        </w:r>
      </w:hyperlink>
    </w:p>
    <w:p w:rsidR="00F14E9F" w:rsidRPr="000F06BD" w:rsidRDefault="001F67F3" w:rsidP="00E01780">
      <w:pPr>
        <w:pStyle w:val="a5"/>
        <w:shd w:val="clear" w:color="auto" w:fill="FFFFFF"/>
        <w:spacing w:before="0" w:beforeAutospacing="0" w:after="0" w:afterAutospacing="0"/>
      </w:pPr>
      <w:hyperlink r:id="rId18" w:history="1">
        <w:r w:rsidR="00F14E9F" w:rsidRPr="000F06BD">
          <w:rPr>
            <w:rStyle w:val="a6"/>
            <w:color w:val="auto"/>
            <w:u w:val="none"/>
            <w:bdr w:val="none" w:sz="0" w:space="0" w:color="auto" w:frame="1"/>
          </w:rPr>
          <w:t xml:space="preserve">Лист </w:t>
        </w:r>
        <w:proofErr w:type="spellStart"/>
        <w:r w:rsidR="00F14E9F" w:rsidRPr="000F06BD">
          <w:rPr>
            <w:rStyle w:val="a6"/>
            <w:color w:val="auto"/>
            <w:u w:val="none"/>
            <w:bdr w:val="none" w:sz="0" w:space="0" w:color="auto" w:frame="1"/>
          </w:rPr>
          <w:t>Міністерства</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і науки </w:t>
        </w:r>
        <w:proofErr w:type="spellStart"/>
        <w:r w:rsidR="00F14E9F" w:rsidRPr="000F06BD">
          <w:rPr>
            <w:rStyle w:val="a6"/>
            <w:color w:val="auto"/>
            <w:u w:val="none"/>
            <w:bdr w:val="none" w:sz="0" w:space="0" w:color="auto" w:frame="1"/>
          </w:rPr>
          <w:t>України</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від</w:t>
        </w:r>
        <w:proofErr w:type="spellEnd"/>
        <w:r w:rsidR="00F14E9F" w:rsidRPr="000F06BD">
          <w:rPr>
            <w:rStyle w:val="a6"/>
            <w:color w:val="auto"/>
            <w:u w:val="none"/>
            <w:bdr w:val="none" w:sz="0" w:space="0" w:color="auto" w:frame="1"/>
          </w:rPr>
          <w:t xml:space="preserve"> 16.07.2021 № 1/9-363 “Про </w:t>
        </w:r>
        <w:proofErr w:type="spellStart"/>
        <w:proofErr w:type="gramStart"/>
        <w:r w:rsidR="00F14E9F" w:rsidRPr="000F06BD">
          <w:rPr>
            <w:rStyle w:val="a6"/>
            <w:color w:val="auto"/>
            <w:u w:val="none"/>
            <w:bdr w:val="none" w:sz="0" w:space="0" w:color="auto" w:frame="1"/>
          </w:rPr>
          <w:t>пр</w:t>
        </w:r>
        <w:proofErr w:type="gramEnd"/>
        <w:r w:rsidR="00F14E9F" w:rsidRPr="000F06BD">
          <w:rPr>
            <w:rStyle w:val="a6"/>
            <w:color w:val="auto"/>
            <w:u w:val="none"/>
            <w:bdr w:val="none" w:sz="0" w:space="0" w:color="auto" w:frame="1"/>
          </w:rPr>
          <w:t>іоритетні</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напрями</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роботи</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психологічної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служби</w:t>
        </w:r>
        <w:proofErr w:type="spellEnd"/>
        <w:r w:rsidR="00F14E9F" w:rsidRPr="000F06BD">
          <w:rPr>
            <w:rStyle w:val="a6"/>
            <w:color w:val="auto"/>
            <w:u w:val="none"/>
            <w:bdr w:val="none" w:sz="0" w:space="0" w:color="auto" w:frame="1"/>
          </w:rPr>
          <w:t xml:space="preserve"> у </w:t>
        </w:r>
        <w:proofErr w:type="spellStart"/>
        <w:r w:rsidR="00F14E9F" w:rsidRPr="000F06BD">
          <w:rPr>
            <w:rStyle w:val="a6"/>
            <w:color w:val="auto"/>
            <w:u w:val="none"/>
            <w:bdr w:val="none" w:sz="0" w:space="0" w:color="auto" w:frame="1"/>
          </w:rPr>
          <w:t>системі</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у 2021/2022 н. р.”</w:t>
        </w:r>
      </w:hyperlink>
    </w:p>
    <w:p w:rsidR="00F14E9F" w:rsidRPr="000F06BD" w:rsidRDefault="001F67F3" w:rsidP="00E01780">
      <w:pPr>
        <w:pStyle w:val="a5"/>
        <w:shd w:val="clear" w:color="auto" w:fill="FFFFFF"/>
        <w:spacing w:before="0" w:beforeAutospacing="0" w:after="0" w:afterAutospacing="0"/>
      </w:pPr>
      <w:hyperlink r:id="rId19" w:tgtFrame="_blank" w:history="1">
        <w:r w:rsidR="00F14E9F" w:rsidRPr="000F06BD">
          <w:rPr>
            <w:rStyle w:val="a6"/>
            <w:color w:val="auto"/>
            <w:u w:val="none"/>
            <w:bdr w:val="none" w:sz="0" w:space="0" w:color="auto" w:frame="1"/>
          </w:rPr>
          <w:t xml:space="preserve">Лист </w:t>
        </w:r>
        <w:proofErr w:type="spellStart"/>
        <w:r w:rsidR="00F14E9F" w:rsidRPr="000F06BD">
          <w:rPr>
            <w:rStyle w:val="a6"/>
            <w:color w:val="auto"/>
            <w:u w:val="none"/>
            <w:bdr w:val="none" w:sz="0" w:space="0" w:color="auto" w:frame="1"/>
          </w:rPr>
          <w:t>Міністерства</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і науки </w:t>
        </w:r>
        <w:proofErr w:type="spellStart"/>
        <w:r w:rsidR="00F14E9F" w:rsidRPr="000F06BD">
          <w:rPr>
            <w:rStyle w:val="a6"/>
            <w:color w:val="auto"/>
            <w:u w:val="none"/>
            <w:bdr w:val="none" w:sz="0" w:space="0" w:color="auto" w:frame="1"/>
          </w:rPr>
          <w:t>України</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від</w:t>
        </w:r>
        <w:proofErr w:type="spellEnd"/>
        <w:r w:rsidR="00F14E9F" w:rsidRPr="000F06BD">
          <w:rPr>
            <w:rStyle w:val="a6"/>
            <w:color w:val="auto"/>
            <w:u w:val="none"/>
            <w:bdr w:val="none" w:sz="0" w:space="0" w:color="auto" w:frame="1"/>
          </w:rPr>
          <w:t xml:space="preserve"> 07.07.2021 № 1/9-347/26-04/19995/2-21 “</w:t>
        </w:r>
        <w:proofErr w:type="spellStart"/>
        <w:r w:rsidR="00F14E9F" w:rsidRPr="000F06BD">
          <w:rPr>
            <w:rStyle w:val="a6"/>
            <w:color w:val="auto"/>
            <w:u w:val="none"/>
            <w:bdr w:val="none" w:sz="0" w:space="0" w:color="auto" w:frame="1"/>
          </w:rPr>
          <w:t>Щодо</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окремих</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питань</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організації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харчування</w:t>
        </w:r>
        <w:proofErr w:type="spellEnd"/>
        <w:r w:rsidR="00F14E9F" w:rsidRPr="000F06BD">
          <w:rPr>
            <w:rStyle w:val="a6"/>
            <w:color w:val="auto"/>
            <w:u w:val="none"/>
            <w:bdr w:val="none" w:sz="0" w:space="0" w:color="auto" w:frame="1"/>
          </w:rPr>
          <w:t xml:space="preserve"> у 2021-2022 роках </w:t>
        </w:r>
        <w:proofErr w:type="gramStart"/>
        <w:r w:rsidR="00F14E9F" w:rsidRPr="000F06BD">
          <w:rPr>
            <w:rStyle w:val="a6"/>
            <w:color w:val="auto"/>
            <w:u w:val="none"/>
            <w:bdr w:val="none" w:sz="0" w:space="0" w:color="auto" w:frame="1"/>
          </w:rPr>
          <w:t>у</w:t>
        </w:r>
        <w:proofErr w:type="gramEnd"/>
        <w:r w:rsidR="00F14E9F" w:rsidRPr="000F06BD">
          <w:rPr>
            <w:rStyle w:val="a6"/>
            <w:color w:val="auto"/>
            <w:u w:val="none"/>
            <w:bdr w:val="none" w:sz="0" w:space="0" w:color="auto" w:frame="1"/>
          </w:rPr>
          <w:t xml:space="preserve"> закладах </w:t>
        </w:r>
        <w:proofErr w:type="spellStart"/>
        <w:r w:rsidR="00F14E9F" w:rsidRPr="000F06BD">
          <w:rPr>
            <w:rStyle w:val="a6"/>
            <w:color w:val="auto"/>
            <w:u w:val="none"/>
            <w:bdr w:val="none" w:sz="0" w:space="0" w:color="auto" w:frame="1"/>
          </w:rPr>
          <w:t>дошкільної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загальної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середньої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w:t>
        </w:r>
      </w:hyperlink>
    </w:p>
    <w:p w:rsidR="00F14E9F" w:rsidRPr="000F06BD" w:rsidRDefault="001F67F3" w:rsidP="00E01780">
      <w:pPr>
        <w:pStyle w:val="a5"/>
        <w:shd w:val="clear" w:color="auto" w:fill="FFFFFF"/>
        <w:spacing w:before="0" w:beforeAutospacing="0" w:after="0" w:afterAutospacing="0"/>
      </w:pPr>
      <w:hyperlink r:id="rId20" w:history="1">
        <w:r w:rsidR="00F14E9F" w:rsidRPr="000F06BD">
          <w:rPr>
            <w:rStyle w:val="a6"/>
            <w:bCs/>
            <w:color w:val="auto"/>
            <w:u w:val="none"/>
            <w:bdr w:val="none" w:sz="0" w:space="0" w:color="auto" w:frame="1"/>
          </w:rPr>
          <w:t xml:space="preserve">Наказ </w:t>
        </w:r>
        <w:proofErr w:type="spellStart"/>
        <w:r w:rsidR="00F14E9F" w:rsidRPr="000F06BD">
          <w:rPr>
            <w:rStyle w:val="a6"/>
            <w:bCs/>
            <w:color w:val="auto"/>
            <w:u w:val="none"/>
            <w:bdr w:val="none" w:sz="0" w:space="0" w:color="auto" w:frame="1"/>
          </w:rPr>
          <w:t>Міністерства</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освіти</w:t>
        </w:r>
        <w:proofErr w:type="spellEnd"/>
        <w:r w:rsidR="00F14E9F" w:rsidRPr="000F06BD">
          <w:rPr>
            <w:rStyle w:val="a6"/>
            <w:bCs/>
            <w:color w:val="auto"/>
            <w:u w:val="none"/>
            <w:bdr w:val="none" w:sz="0" w:space="0" w:color="auto" w:frame="1"/>
          </w:rPr>
          <w:t xml:space="preserve"> і науки </w:t>
        </w:r>
        <w:proofErr w:type="spellStart"/>
        <w:r w:rsidR="00F14E9F" w:rsidRPr="000F06BD">
          <w:rPr>
            <w:rStyle w:val="a6"/>
            <w:bCs/>
            <w:color w:val="auto"/>
            <w:u w:val="none"/>
            <w:bdr w:val="none" w:sz="0" w:space="0" w:color="auto" w:frame="1"/>
          </w:rPr>
          <w:t>України</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від</w:t>
        </w:r>
        <w:proofErr w:type="spellEnd"/>
        <w:r w:rsidR="00F14E9F" w:rsidRPr="000F06BD">
          <w:rPr>
            <w:rStyle w:val="a6"/>
            <w:bCs/>
            <w:color w:val="auto"/>
            <w:u w:val="none"/>
            <w:bdr w:val="none" w:sz="0" w:space="0" w:color="auto" w:frame="1"/>
          </w:rPr>
          <w:t xml:space="preserve"> 05.05.2021 № 498 “</w:t>
        </w:r>
        <w:proofErr w:type="spellStart"/>
        <w:r w:rsidR="00F14E9F" w:rsidRPr="000F06BD">
          <w:rPr>
            <w:rStyle w:val="a6"/>
            <w:bCs/>
            <w:color w:val="auto"/>
            <w:u w:val="none"/>
            <w:bdr w:val="none" w:sz="0" w:space="0" w:color="auto" w:frame="1"/>
          </w:rPr>
          <w:t>Деякі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питання</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проведення</w:t>
        </w:r>
        <w:proofErr w:type="spellEnd"/>
        <w:r w:rsidR="00F14E9F" w:rsidRPr="000F06BD">
          <w:rPr>
            <w:rStyle w:val="a6"/>
            <w:bCs/>
            <w:color w:val="auto"/>
            <w:u w:val="none"/>
            <w:bdr w:val="none" w:sz="0" w:space="0" w:color="auto" w:frame="1"/>
          </w:rPr>
          <w:t xml:space="preserve"> у 2022 </w:t>
        </w:r>
        <w:proofErr w:type="spellStart"/>
        <w:r w:rsidR="00F14E9F" w:rsidRPr="000F06BD">
          <w:rPr>
            <w:rStyle w:val="a6"/>
            <w:bCs/>
            <w:color w:val="auto"/>
            <w:u w:val="none"/>
            <w:bdr w:val="none" w:sz="0" w:space="0" w:color="auto" w:frame="1"/>
          </w:rPr>
          <w:t>році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зовнішнього</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незалежного</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оцінювання</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результатів</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навчання</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здобутих</w:t>
        </w:r>
        <w:proofErr w:type="spellEnd"/>
        <w:r w:rsidR="00F14E9F" w:rsidRPr="000F06BD">
          <w:rPr>
            <w:rStyle w:val="a6"/>
            <w:bCs/>
            <w:color w:val="auto"/>
            <w:u w:val="none"/>
            <w:bdr w:val="none" w:sz="0" w:space="0" w:color="auto" w:frame="1"/>
          </w:rPr>
          <w:t xml:space="preserve"> </w:t>
        </w:r>
        <w:proofErr w:type="gramStart"/>
        <w:r w:rsidR="00F14E9F" w:rsidRPr="000F06BD">
          <w:rPr>
            <w:rStyle w:val="a6"/>
            <w:bCs/>
            <w:color w:val="auto"/>
            <w:u w:val="none"/>
            <w:bdr w:val="none" w:sz="0" w:space="0" w:color="auto" w:frame="1"/>
          </w:rPr>
          <w:t>на</w:t>
        </w:r>
        <w:proofErr w:type="gram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основі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повної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загальної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середньої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освіти</w:t>
        </w:r>
        <w:proofErr w:type="spellEnd"/>
        <w:r w:rsidR="00F14E9F" w:rsidRPr="000F06BD">
          <w:rPr>
            <w:rStyle w:val="a6"/>
            <w:bCs/>
            <w:color w:val="auto"/>
            <w:u w:val="none"/>
            <w:bdr w:val="none" w:sz="0" w:space="0" w:color="auto" w:frame="1"/>
          </w:rPr>
          <w:t>”</w:t>
        </w:r>
      </w:hyperlink>
    </w:p>
    <w:p w:rsidR="00F14E9F" w:rsidRPr="000F06BD" w:rsidRDefault="001F67F3" w:rsidP="00E01780">
      <w:pPr>
        <w:pStyle w:val="a5"/>
        <w:shd w:val="clear" w:color="auto" w:fill="FFFFFF"/>
        <w:spacing w:before="0" w:beforeAutospacing="0" w:after="0" w:afterAutospacing="0"/>
      </w:pPr>
      <w:hyperlink r:id="rId21" w:history="1">
        <w:r w:rsidR="00F14E9F" w:rsidRPr="000F06BD">
          <w:rPr>
            <w:rStyle w:val="a6"/>
            <w:color w:val="auto"/>
            <w:u w:val="none"/>
            <w:bdr w:val="none" w:sz="0" w:space="0" w:color="auto" w:frame="1"/>
          </w:rPr>
          <w:t xml:space="preserve">Наказ </w:t>
        </w:r>
        <w:proofErr w:type="spellStart"/>
        <w:r w:rsidR="00F14E9F" w:rsidRPr="000F06BD">
          <w:rPr>
            <w:rStyle w:val="a6"/>
            <w:color w:val="auto"/>
            <w:u w:val="none"/>
            <w:bdr w:val="none" w:sz="0" w:space="0" w:color="auto" w:frame="1"/>
          </w:rPr>
          <w:t>Міністерства</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і науки </w:t>
        </w:r>
        <w:proofErr w:type="spellStart"/>
        <w:r w:rsidR="00F14E9F" w:rsidRPr="000F06BD">
          <w:rPr>
            <w:rStyle w:val="a6"/>
            <w:color w:val="auto"/>
            <w:u w:val="none"/>
            <w:bdr w:val="none" w:sz="0" w:space="0" w:color="auto" w:frame="1"/>
          </w:rPr>
          <w:t>України</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від</w:t>
        </w:r>
        <w:proofErr w:type="spellEnd"/>
        <w:r w:rsidR="00F14E9F" w:rsidRPr="000F06BD">
          <w:rPr>
            <w:rStyle w:val="a6"/>
            <w:color w:val="auto"/>
            <w:u w:val="none"/>
            <w:bdr w:val="none" w:sz="0" w:space="0" w:color="auto" w:frame="1"/>
          </w:rPr>
          <w:t xml:space="preserve"> 13 </w:t>
        </w:r>
        <w:proofErr w:type="spellStart"/>
        <w:r w:rsidR="00F14E9F" w:rsidRPr="000F06BD">
          <w:rPr>
            <w:rStyle w:val="a6"/>
            <w:color w:val="auto"/>
            <w:u w:val="none"/>
            <w:bdr w:val="none" w:sz="0" w:space="0" w:color="auto" w:frame="1"/>
          </w:rPr>
          <w:t>липня</w:t>
        </w:r>
        <w:proofErr w:type="spellEnd"/>
        <w:r w:rsidR="00F14E9F" w:rsidRPr="000F06BD">
          <w:rPr>
            <w:rStyle w:val="a6"/>
            <w:color w:val="auto"/>
            <w:u w:val="none"/>
            <w:bdr w:val="none" w:sz="0" w:space="0" w:color="auto" w:frame="1"/>
          </w:rPr>
          <w:t xml:space="preserve"> 2021 р. № 813 “Про </w:t>
        </w:r>
        <w:proofErr w:type="spellStart"/>
        <w:r w:rsidR="00F14E9F" w:rsidRPr="000F06BD">
          <w:rPr>
            <w:rStyle w:val="a6"/>
            <w:color w:val="auto"/>
            <w:u w:val="none"/>
            <w:bdr w:val="none" w:sz="0" w:space="0" w:color="auto" w:frame="1"/>
          </w:rPr>
          <w:t>затвердження</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методичних</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рекомендацій</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щодо</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оцінювання</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результатів</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навчання</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учнів</w:t>
        </w:r>
        <w:proofErr w:type="spellEnd"/>
        <w:r w:rsidR="00F14E9F" w:rsidRPr="000F06BD">
          <w:rPr>
            <w:rStyle w:val="a6"/>
            <w:color w:val="auto"/>
            <w:u w:val="none"/>
            <w:bdr w:val="none" w:sz="0" w:space="0" w:color="auto" w:frame="1"/>
          </w:rPr>
          <w:t xml:space="preserve"> 1-4 </w:t>
        </w:r>
        <w:proofErr w:type="spellStart"/>
        <w:r w:rsidR="00F14E9F" w:rsidRPr="000F06BD">
          <w:rPr>
            <w:rStyle w:val="a6"/>
            <w:color w:val="auto"/>
            <w:u w:val="none"/>
            <w:bdr w:val="none" w:sz="0" w:space="0" w:color="auto" w:frame="1"/>
          </w:rPr>
          <w:t>класів</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закладів</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загальної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середньої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w:t>
        </w:r>
      </w:hyperlink>
    </w:p>
    <w:p w:rsidR="00F14E9F" w:rsidRPr="000F06BD" w:rsidRDefault="001F67F3" w:rsidP="00E01780">
      <w:pPr>
        <w:pStyle w:val="a5"/>
        <w:shd w:val="clear" w:color="auto" w:fill="FFFFFF"/>
        <w:spacing w:before="0" w:beforeAutospacing="0" w:after="0" w:afterAutospacing="0"/>
      </w:pPr>
      <w:hyperlink r:id="rId22" w:history="1">
        <w:r w:rsidR="00F14E9F" w:rsidRPr="000F06BD">
          <w:rPr>
            <w:rStyle w:val="a6"/>
            <w:color w:val="auto"/>
            <w:u w:val="none"/>
            <w:bdr w:val="none" w:sz="0" w:space="0" w:color="auto" w:frame="1"/>
          </w:rPr>
          <w:t xml:space="preserve">Лист </w:t>
        </w:r>
        <w:proofErr w:type="spellStart"/>
        <w:r w:rsidR="00F14E9F" w:rsidRPr="000F06BD">
          <w:rPr>
            <w:rStyle w:val="a6"/>
            <w:color w:val="auto"/>
            <w:u w:val="none"/>
            <w:bdr w:val="none" w:sz="0" w:space="0" w:color="auto" w:frame="1"/>
          </w:rPr>
          <w:t>Міністерства</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і науки </w:t>
        </w:r>
        <w:proofErr w:type="spellStart"/>
        <w:r w:rsidR="00F14E9F" w:rsidRPr="000F06BD">
          <w:rPr>
            <w:rStyle w:val="a6"/>
            <w:color w:val="auto"/>
            <w:u w:val="none"/>
            <w:bdr w:val="none" w:sz="0" w:space="0" w:color="auto" w:frame="1"/>
          </w:rPr>
          <w:t>України</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від</w:t>
        </w:r>
        <w:proofErr w:type="spellEnd"/>
        <w:r w:rsidR="00F14E9F" w:rsidRPr="000F06BD">
          <w:rPr>
            <w:rStyle w:val="a6"/>
            <w:color w:val="auto"/>
            <w:u w:val="none"/>
            <w:bdr w:val="none" w:sz="0" w:space="0" w:color="auto" w:frame="1"/>
          </w:rPr>
          <w:t xml:space="preserve"> 07 </w:t>
        </w:r>
        <w:proofErr w:type="spellStart"/>
        <w:r w:rsidR="00F14E9F" w:rsidRPr="000F06BD">
          <w:rPr>
            <w:rStyle w:val="a6"/>
            <w:color w:val="auto"/>
            <w:u w:val="none"/>
            <w:bdr w:val="none" w:sz="0" w:space="0" w:color="auto" w:frame="1"/>
          </w:rPr>
          <w:t>липня</w:t>
        </w:r>
        <w:proofErr w:type="spellEnd"/>
        <w:r w:rsidR="00F14E9F" w:rsidRPr="000F06BD">
          <w:rPr>
            <w:rStyle w:val="a6"/>
            <w:color w:val="auto"/>
            <w:u w:val="none"/>
            <w:bdr w:val="none" w:sz="0" w:space="0" w:color="auto" w:frame="1"/>
          </w:rPr>
          <w:t xml:space="preserve"> 2021 р. № 1/9-344 «</w:t>
        </w:r>
        <w:proofErr w:type="spellStart"/>
        <w:r w:rsidR="00F14E9F" w:rsidRPr="000F06BD">
          <w:rPr>
            <w:rStyle w:val="a6"/>
            <w:color w:val="auto"/>
            <w:u w:val="none"/>
            <w:bdr w:val="none" w:sz="0" w:space="0" w:color="auto" w:frame="1"/>
          </w:rPr>
          <w:t>Планування</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роботи</w:t>
        </w:r>
        <w:proofErr w:type="spellEnd"/>
        <w:r w:rsidR="00F14E9F" w:rsidRPr="000F06BD">
          <w:rPr>
            <w:rStyle w:val="a6"/>
            <w:color w:val="auto"/>
            <w:u w:val="none"/>
            <w:bdr w:val="none" w:sz="0" w:space="0" w:color="auto" w:frame="1"/>
          </w:rPr>
          <w:t xml:space="preserve"> закладу </w:t>
        </w:r>
        <w:proofErr w:type="spellStart"/>
        <w:r w:rsidR="00F14E9F" w:rsidRPr="000F06BD">
          <w:rPr>
            <w:rStyle w:val="a6"/>
            <w:color w:val="auto"/>
            <w:u w:val="none"/>
            <w:bdr w:val="none" w:sz="0" w:space="0" w:color="auto" w:frame="1"/>
          </w:rPr>
          <w:t>дошкільної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на </w:t>
        </w:r>
        <w:proofErr w:type="spellStart"/>
        <w:proofErr w:type="gramStart"/>
        <w:r w:rsidR="00F14E9F" w:rsidRPr="000F06BD">
          <w:rPr>
            <w:rStyle w:val="a6"/>
            <w:color w:val="auto"/>
            <w:u w:val="none"/>
            <w:bdr w:val="none" w:sz="0" w:space="0" w:color="auto" w:frame="1"/>
          </w:rPr>
          <w:t>р</w:t>
        </w:r>
        <w:proofErr w:type="gramEnd"/>
        <w:r w:rsidR="00F14E9F" w:rsidRPr="000F06BD">
          <w:rPr>
            <w:rStyle w:val="a6"/>
            <w:color w:val="auto"/>
            <w:u w:val="none"/>
            <w:bdr w:val="none" w:sz="0" w:space="0" w:color="auto" w:frame="1"/>
          </w:rPr>
          <w:t>ік</w:t>
        </w:r>
        <w:proofErr w:type="spellEnd"/>
        <w:r w:rsidR="00F14E9F" w:rsidRPr="000F06BD">
          <w:rPr>
            <w:rStyle w:val="a6"/>
            <w:color w:val="auto"/>
            <w:u w:val="none"/>
            <w:bdr w:val="none" w:sz="0" w:space="0" w:color="auto" w:frame="1"/>
          </w:rPr>
          <w:t>»</w:t>
        </w:r>
      </w:hyperlink>
    </w:p>
    <w:p w:rsidR="00F14E9F" w:rsidRPr="000F06BD" w:rsidRDefault="001F67F3" w:rsidP="00E01780">
      <w:pPr>
        <w:pStyle w:val="a5"/>
        <w:shd w:val="clear" w:color="auto" w:fill="FFFFFF"/>
        <w:spacing w:before="0" w:beforeAutospacing="0" w:after="0" w:afterAutospacing="0"/>
      </w:pPr>
      <w:hyperlink r:id="rId23" w:history="1">
        <w:r w:rsidR="00F14E9F" w:rsidRPr="000F06BD">
          <w:rPr>
            <w:rStyle w:val="a6"/>
            <w:color w:val="auto"/>
            <w:u w:val="none"/>
            <w:bdr w:val="none" w:sz="0" w:space="0" w:color="auto" w:frame="1"/>
          </w:rPr>
          <w:t xml:space="preserve">Наказ МОЗ №2205 </w:t>
        </w:r>
        <w:proofErr w:type="spellStart"/>
        <w:r w:rsidR="00F14E9F" w:rsidRPr="000F06BD">
          <w:rPr>
            <w:rStyle w:val="a6"/>
            <w:color w:val="auto"/>
            <w:u w:val="none"/>
            <w:bdr w:val="none" w:sz="0" w:space="0" w:color="auto" w:frame="1"/>
          </w:rPr>
          <w:t>від</w:t>
        </w:r>
        <w:proofErr w:type="spellEnd"/>
        <w:r w:rsidR="00F14E9F" w:rsidRPr="000F06BD">
          <w:rPr>
            <w:rStyle w:val="a6"/>
            <w:color w:val="auto"/>
            <w:u w:val="none"/>
            <w:bdr w:val="none" w:sz="0" w:space="0" w:color="auto" w:frame="1"/>
          </w:rPr>
          <w:t xml:space="preserve"> 25.09.2020  “Про </w:t>
        </w:r>
        <w:proofErr w:type="spellStart"/>
        <w:r w:rsidR="00F14E9F" w:rsidRPr="000F06BD">
          <w:rPr>
            <w:rStyle w:val="a6"/>
            <w:color w:val="auto"/>
            <w:u w:val="none"/>
            <w:bdr w:val="none" w:sz="0" w:space="0" w:color="auto" w:frame="1"/>
          </w:rPr>
          <w:t>затвердження</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Сані</w:t>
        </w:r>
        <w:proofErr w:type="gramStart"/>
        <w:r w:rsidR="00F14E9F" w:rsidRPr="000F06BD">
          <w:rPr>
            <w:rStyle w:val="a6"/>
            <w:color w:val="auto"/>
            <w:u w:val="none"/>
            <w:bdr w:val="none" w:sz="0" w:space="0" w:color="auto" w:frame="1"/>
          </w:rPr>
          <w:t>тарного</w:t>
        </w:r>
        <w:proofErr w:type="spellEnd"/>
        <w:proofErr w:type="gramEnd"/>
        <w:r w:rsidR="00F14E9F" w:rsidRPr="000F06BD">
          <w:rPr>
            <w:rStyle w:val="a6"/>
            <w:color w:val="auto"/>
            <w:u w:val="none"/>
            <w:bdr w:val="none" w:sz="0" w:space="0" w:color="auto" w:frame="1"/>
          </w:rPr>
          <w:t xml:space="preserve"> регламенту для </w:t>
        </w:r>
        <w:proofErr w:type="spellStart"/>
        <w:r w:rsidR="00F14E9F" w:rsidRPr="000F06BD">
          <w:rPr>
            <w:rStyle w:val="a6"/>
            <w:color w:val="auto"/>
            <w:u w:val="none"/>
            <w:bdr w:val="none" w:sz="0" w:space="0" w:color="auto" w:frame="1"/>
          </w:rPr>
          <w:t>закладів</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загальної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середньої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w:t>
        </w:r>
      </w:hyperlink>
    </w:p>
    <w:p w:rsidR="00F14E9F" w:rsidRPr="000F06BD" w:rsidRDefault="001F67F3" w:rsidP="00E01780">
      <w:pPr>
        <w:pStyle w:val="a5"/>
        <w:shd w:val="clear" w:color="auto" w:fill="FFFFFF"/>
        <w:spacing w:before="0" w:beforeAutospacing="0" w:after="0" w:afterAutospacing="0"/>
      </w:pPr>
      <w:hyperlink r:id="rId24" w:history="1">
        <w:r w:rsidR="00F14E9F" w:rsidRPr="000F06BD">
          <w:rPr>
            <w:rStyle w:val="a6"/>
            <w:color w:val="auto"/>
            <w:u w:val="none"/>
            <w:bdr w:val="none" w:sz="0" w:space="0" w:color="auto" w:frame="1"/>
          </w:rPr>
          <w:t xml:space="preserve">Наказ МОН </w:t>
        </w:r>
        <w:proofErr w:type="spellStart"/>
        <w:r w:rsidR="00F14E9F" w:rsidRPr="000F06BD">
          <w:rPr>
            <w:rStyle w:val="a6"/>
            <w:color w:val="auto"/>
            <w:u w:val="none"/>
            <w:bdr w:val="none" w:sz="0" w:space="0" w:color="auto" w:frame="1"/>
          </w:rPr>
          <w:t>від</w:t>
        </w:r>
        <w:proofErr w:type="spellEnd"/>
        <w:r w:rsidR="00F14E9F" w:rsidRPr="000F06BD">
          <w:rPr>
            <w:rStyle w:val="a6"/>
            <w:color w:val="auto"/>
            <w:u w:val="none"/>
            <w:bdr w:val="none" w:sz="0" w:space="0" w:color="auto" w:frame="1"/>
          </w:rPr>
          <w:t xml:space="preserve"> 8 </w:t>
        </w:r>
        <w:proofErr w:type="spellStart"/>
        <w:r w:rsidR="00F14E9F" w:rsidRPr="000F06BD">
          <w:rPr>
            <w:rStyle w:val="a6"/>
            <w:color w:val="auto"/>
            <w:u w:val="none"/>
            <w:bdr w:val="none" w:sz="0" w:space="0" w:color="auto" w:frame="1"/>
          </w:rPr>
          <w:t>вересня</w:t>
        </w:r>
        <w:proofErr w:type="spellEnd"/>
        <w:r w:rsidR="00F14E9F" w:rsidRPr="000F06BD">
          <w:rPr>
            <w:rStyle w:val="a6"/>
            <w:color w:val="auto"/>
            <w:u w:val="none"/>
            <w:bdr w:val="none" w:sz="0" w:space="0" w:color="auto" w:frame="1"/>
          </w:rPr>
          <w:t xml:space="preserve"> 2020 року №1115 і </w:t>
        </w:r>
        <w:proofErr w:type="spellStart"/>
        <w:r w:rsidR="00F14E9F" w:rsidRPr="000F06BD">
          <w:rPr>
            <w:rStyle w:val="a6"/>
            <w:color w:val="auto"/>
            <w:u w:val="none"/>
            <w:bdr w:val="none" w:sz="0" w:space="0" w:color="auto" w:frame="1"/>
          </w:rPr>
          <w:t>зареєстровано</w:t>
        </w:r>
        <w:proofErr w:type="spellEnd"/>
        <w:r w:rsidR="00F14E9F" w:rsidRPr="000F06BD">
          <w:rPr>
            <w:rStyle w:val="a6"/>
            <w:color w:val="auto"/>
            <w:u w:val="none"/>
            <w:bdr w:val="none" w:sz="0" w:space="0" w:color="auto" w:frame="1"/>
          </w:rPr>
          <w:t xml:space="preserve"> в </w:t>
        </w:r>
        <w:proofErr w:type="spellStart"/>
        <w:r w:rsidR="00F14E9F" w:rsidRPr="000F06BD">
          <w:rPr>
            <w:rStyle w:val="a6"/>
            <w:color w:val="auto"/>
            <w:u w:val="none"/>
            <w:bdr w:val="none" w:sz="0" w:space="0" w:color="auto" w:frame="1"/>
          </w:rPr>
          <w:t>Міністерстві</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юстиції</w:t>
        </w:r>
        <w:proofErr w:type="spellEnd"/>
        <w:r w:rsidR="00F14E9F" w:rsidRPr="000F06BD">
          <w:rPr>
            <w:rStyle w:val="a6"/>
            <w:color w:val="auto"/>
            <w:u w:val="none"/>
            <w:bdr w:val="none" w:sz="0" w:space="0" w:color="auto" w:frame="1"/>
          </w:rPr>
          <w:t xml:space="preserve"> 28 </w:t>
        </w:r>
        <w:proofErr w:type="spellStart"/>
        <w:r w:rsidR="00F14E9F" w:rsidRPr="000F06BD">
          <w:rPr>
            <w:rStyle w:val="a6"/>
            <w:color w:val="auto"/>
            <w:u w:val="none"/>
            <w:bdr w:val="none" w:sz="0" w:space="0" w:color="auto" w:frame="1"/>
          </w:rPr>
          <w:t>вересня</w:t>
        </w:r>
        <w:proofErr w:type="spellEnd"/>
        <w:r w:rsidR="00F14E9F" w:rsidRPr="000F06BD">
          <w:rPr>
            <w:rStyle w:val="a6"/>
            <w:color w:val="auto"/>
            <w:u w:val="none"/>
            <w:bdr w:val="none" w:sz="0" w:space="0" w:color="auto" w:frame="1"/>
          </w:rPr>
          <w:t xml:space="preserve"> 2020 року за №941/35224 “</w:t>
        </w:r>
        <w:proofErr w:type="spellStart"/>
        <w:r w:rsidR="00F14E9F" w:rsidRPr="000F06BD">
          <w:rPr>
            <w:rStyle w:val="a6"/>
            <w:color w:val="auto"/>
            <w:u w:val="none"/>
            <w:bdr w:val="none" w:sz="0" w:space="0" w:color="auto" w:frame="1"/>
          </w:rPr>
          <w:t>Деякі</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питання</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організації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дистанційного</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навчання</w:t>
        </w:r>
        <w:proofErr w:type="spellEnd"/>
        <w:r w:rsidR="00F14E9F" w:rsidRPr="000F06BD">
          <w:rPr>
            <w:rStyle w:val="a6"/>
            <w:color w:val="auto"/>
            <w:u w:val="none"/>
            <w:bdr w:val="none" w:sz="0" w:space="0" w:color="auto" w:frame="1"/>
          </w:rPr>
          <w:t>”</w:t>
        </w:r>
      </w:hyperlink>
    </w:p>
    <w:p w:rsidR="00F14E9F" w:rsidRPr="000F06BD" w:rsidRDefault="001F67F3" w:rsidP="00E01780">
      <w:pPr>
        <w:pStyle w:val="a5"/>
        <w:shd w:val="clear" w:color="auto" w:fill="FFFFFF"/>
        <w:spacing w:before="0" w:beforeAutospacing="0" w:after="0" w:afterAutospacing="0"/>
      </w:pPr>
      <w:hyperlink r:id="rId25" w:history="1">
        <w:proofErr w:type="spellStart"/>
        <w:r w:rsidR="00F14E9F" w:rsidRPr="000F06BD">
          <w:rPr>
            <w:rStyle w:val="a6"/>
            <w:color w:val="auto"/>
            <w:u w:val="none"/>
            <w:bdr w:val="none" w:sz="0" w:space="0" w:color="auto" w:frame="1"/>
          </w:rPr>
          <w:t>Положення</w:t>
        </w:r>
        <w:proofErr w:type="spellEnd"/>
        <w:r w:rsidR="00F14E9F" w:rsidRPr="000F06BD">
          <w:rPr>
            <w:rStyle w:val="a6"/>
            <w:color w:val="auto"/>
            <w:u w:val="none"/>
            <w:bdr w:val="none" w:sz="0" w:space="0" w:color="auto" w:frame="1"/>
          </w:rPr>
          <w:t xml:space="preserve"> про центр </w:t>
        </w:r>
        <w:proofErr w:type="spellStart"/>
        <w:r w:rsidR="00F14E9F" w:rsidRPr="000F06BD">
          <w:rPr>
            <w:rStyle w:val="a6"/>
            <w:color w:val="auto"/>
            <w:u w:val="none"/>
            <w:bdr w:val="none" w:sz="0" w:space="0" w:color="auto" w:frame="1"/>
          </w:rPr>
          <w:t>професійного</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розвитку</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педагогічних</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працівникі</w:t>
        </w:r>
        <w:proofErr w:type="gramStart"/>
        <w:r w:rsidR="00F14E9F" w:rsidRPr="000F06BD">
          <w:rPr>
            <w:rStyle w:val="a6"/>
            <w:color w:val="auto"/>
            <w:u w:val="none"/>
            <w:bdr w:val="none" w:sz="0" w:space="0" w:color="auto" w:frame="1"/>
          </w:rPr>
          <w:t>в</w:t>
        </w:r>
        <w:proofErr w:type="spellEnd"/>
        <w:proofErr w:type="gramEnd"/>
      </w:hyperlink>
    </w:p>
    <w:p w:rsidR="00F14E9F" w:rsidRPr="000F06BD" w:rsidRDefault="001F67F3" w:rsidP="00E01780">
      <w:pPr>
        <w:pStyle w:val="a5"/>
        <w:shd w:val="clear" w:color="auto" w:fill="FFFFFF"/>
        <w:spacing w:before="0" w:beforeAutospacing="0" w:after="0" w:afterAutospacing="0"/>
      </w:pPr>
      <w:hyperlink r:id="rId26" w:history="1">
        <w:proofErr w:type="spellStart"/>
        <w:r w:rsidR="00F14E9F" w:rsidRPr="000F06BD">
          <w:rPr>
            <w:rStyle w:val="a6"/>
            <w:color w:val="auto"/>
            <w:u w:val="none"/>
            <w:bdr w:val="none" w:sz="0" w:space="0" w:color="auto" w:frame="1"/>
          </w:rPr>
          <w:t>Концепція</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розвитку</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природничо-математичної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 xml:space="preserve"> (STEM-</w:t>
        </w:r>
        <w:proofErr w:type="spellStart"/>
        <w:r w:rsidR="00F14E9F" w:rsidRPr="000F06BD">
          <w:rPr>
            <w:rStyle w:val="a6"/>
            <w:color w:val="auto"/>
            <w:u w:val="none"/>
            <w:bdr w:val="none" w:sz="0" w:space="0" w:color="auto" w:frame="1"/>
          </w:rPr>
          <w:t>освіти</w:t>
        </w:r>
        <w:proofErr w:type="spellEnd"/>
        <w:r w:rsidR="00F14E9F" w:rsidRPr="000F06BD">
          <w:rPr>
            <w:rStyle w:val="a6"/>
            <w:color w:val="auto"/>
            <w:u w:val="none"/>
            <w:bdr w:val="none" w:sz="0" w:space="0" w:color="auto" w:frame="1"/>
          </w:rPr>
          <w:t>)</w:t>
        </w:r>
      </w:hyperlink>
    </w:p>
    <w:p w:rsidR="00F14E9F" w:rsidRPr="000F06BD" w:rsidRDefault="001F67F3" w:rsidP="00E01780">
      <w:pPr>
        <w:pStyle w:val="a5"/>
        <w:shd w:val="clear" w:color="auto" w:fill="FFFFFF"/>
        <w:spacing w:before="0" w:beforeAutospacing="0" w:after="0" w:afterAutospacing="0"/>
      </w:pPr>
      <w:hyperlink r:id="rId27" w:history="1">
        <w:proofErr w:type="spellStart"/>
        <w:r w:rsidR="00F14E9F" w:rsidRPr="000F06BD">
          <w:rPr>
            <w:rStyle w:val="a6"/>
            <w:color w:val="auto"/>
            <w:u w:val="none"/>
            <w:bdr w:val="none" w:sz="0" w:space="0" w:color="auto" w:frame="1"/>
          </w:rPr>
          <w:t>Положення</w:t>
        </w:r>
        <w:proofErr w:type="spellEnd"/>
        <w:r w:rsidR="00F14E9F" w:rsidRPr="000F06BD">
          <w:rPr>
            <w:rStyle w:val="a6"/>
            <w:color w:val="auto"/>
            <w:u w:val="none"/>
            <w:bdr w:val="none" w:sz="0" w:space="0" w:color="auto" w:frame="1"/>
          </w:rPr>
          <w:t xml:space="preserve"> про </w:t>
        </w:r>
        <w:proofErr w:type="spellStart"/>
        <w:r w:rsidR="00F14E9F" w:rsidRPr="000F06BD">
          <w:rPr>
            <w:rStyle w:val="a6"/>
            <w:color w:val="auto"/>
            <w:u w:val="none"/>
            <w:bdr w:val="none" w:sz="0" w:space="0" w:color="auto" w:frame="1"/>
          </w:rPr>
          <w:t>сертифікацію</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педагогічних</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працівників</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зі</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змінами</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від</w:t>
        </w:r>
        <w:proofErr w:type="spellEnd"/>
        <w:r w:rsidR="00F14E9F" w:rsidRPr="000F06BD">
          <w:rPr>
            <w:rStyle w:val="a6"/>
            <w:color w:val="auto"/>
            <w:u w:val="none"/>
            <w:bdr w:val="none" w:sz="0" w:space="0" w:color="auto" w:frame="1"/>
          </w:rPr>
          <w:t xml:space="preserve"> 24.12.2019 р.)</w:t>
        </w:r>
      </w:hyperlink>
    </w:p>
    <w:p w:rsidR="00F14E9F" w:rsidRPr="000F06BD" w:rsidRDefault="001F67F3" w:rsidP="00E01780">
      <w:pPr>
        <w:pStyle w:val="a5"/>
        <w:shd w:val="clear" w:color="auto" w:fill="FFFFFF"/>
        <w:spacing w:before="0" w:beforeAutospacing="0" w:after="0" w:afterAutospacing="0"/>
      </w:pPr>
      <w:hyperlink r:id="rId28" w:history="1">
        <w:proofErr w:type="spellStart"/>
        <w:r w:rsidR="00F14E9F" w:rsidRPr="000F06BD">
          <w:rPr>
            <w:rStyle w:val="a6"/>
            <w:color w:val="auto"/>
            <w:u w:val="none"/>
            <w:bdr w:val="none" w:sz="0" w:space="0" w:color="auto" w:frame="1"/>
          </w:rPr>
          <w:t>Інструкція</w:t>
        </w:r>
        <w:proofErr w:type="spellEnd"/>
        <w:r w:rsidR="00F14E9F" w:rsidRPr="000F06BD">
          <w:rPr>
            <w:rStyle w:val="a6"/>
            <w:color w:val="auto"/>
            <w:u w:val="none"/>
            <w:bdr w:val="none" w:sz="0" w:space="0" w:color="auto" w:frame="1"/>
          </w:rPr>
          <w:t xml:space="preserve"> з </w:t>
        </w:r>
        <w:proofErr w:type="spellStart"/>
        <w:r w:rsidR="00F14E9F" w:rsidRPr="000F06BD">
          <w:rPr>
            <w:rStyle w:val="a6"/>
            <w:color w:val="auto"/>
            <w:u w:val="none"/>
            <w:bdr w:val="none" w:sz="0" w:space="0" w:color="auto" w:frame="1"/>
          </w:rPr>
          <w:t>діловодства</w:t>
        </w:r>
        <w:proofErr w:type="spellEnd"/>
        <w:r w:rsidR="00F14E9F" w:rsidRPr="000F06BD">
          <w:rPr>
            <w:rStyle w:val="a6"/>
            <w:color w:val="auto"/>
            <w:u w:val="none"/>
            <w:bdr w:val="none" w:sz="0" w:space="0" w:color="auto" w:frame="1"/>
          </w:rPr>
          <w:t xml:space="preserve"> </w:t>
        </w:r>
        <w:proofErr w:type="gramStart"/>
        <w:r w:rsidR="00F14E9F" w:rsidRPr="000F06BD">
          <w:rPr>
            <w:rStyle w:val="a6"/>
            <w:color w:val="auto"/>
            <w:u w:val="none"/>
            <w:bdr w:val="none" w:sz="0" w:space="0" w:color="auto" w:frame="1"/>
          </w:rPr>
          <w:t>у</w:t>
        </w:r>
        <w:proofErr w:type="gramEnd"/>
        <w:r w:rsidR="00F14E9F" w:rsidRPr="000F06BD">
          <w:rPr>
            <w:rStyle w:val="a6"/>
            <w:color w:val="auto"/>
            <w:u w:val="none"/>
            <w:bdr w:val="none" w:sz="0" w:space="0" w:color="auto" w:frame="1"/>
          </w:rPr>
          <w:t xml:space="preserve"> закладах </w:t>
        </w:r>
        <w:proofErr w:type="spellStart"/>
        <w:r w:rsidR="00F14E9F" w:rsidRPr="000F06BD">
          <w:rPr>
            <w:rStyle w:val="a6"/>
            <w:color w:val="auto"/>
            <w:u w:val="none"/>
            <w:bdr w:val="none" w:sz="0" w:space="0" w:color="auto" w:frame="1"/>
          </w:rPr>
          <w:t>загальної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середньої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освіти</w:t>
        </w:r>
        <w:proofErr w:type="spellEnd"/>
      </w:hyperlink>
    </w:p>
    <w:p w:rsidR="00F14E9F" w:rsidRPr="000F06BD" w:rsidRDefault="001F67F3" w:rsidP="00E01780">
      <w:pPr>
        <w:pStyle w:val="a5"/>
        <w:shd w:val="clear" w:color="auto" w:fill="FFFFFF"/>
        <w:spacing w:before="0" w:beforeAutospacing="0" w:after="0" w:afterAutospacing="0"/>
      </w:pPr>
      <w:hyperlink r:id="rId29" w:history="1">
        <w:proofErr w:type="spellStart"/>
        <w:r w:rsidR="00F14E9F" w:rsidRPr="000F06BD">
          <w:rPr>
            <w:rStyle w:val="a6"/>
            <w:color w:val="auto"/>
            <w:u w:val="none"/>
            <w:bdr w:val="none" w:sz="0" w:space="0" w:color="auto" w:frame="1"/>
          </w:rPr>
          <w:t>Сценарії</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Першого</w:t>
        </w:r>
        <w:proofErr w:type="spellEnd"/>
        <w:r w:rsidR="00F14E9F" w:rsidRPr="000F06BD">
          <w:rPr>
            <w:rStyle w:val="a6"/>
            <w:color w:val="auto"/>
            <w:u w:val="none"/>
            <w:bdr w:val="none" w:sz="0" w:space="0" w:color="auto" w:frame="1"/>
          </w:rPr>
          <w:t xml:space="preserve"> уроку 2021/2022 </w:t>
        </w:r>
        <w:proofErr w:type="spellStart"/>
        <w:r w:rsidR="00F14E9F" w:rsidRPr="000F06BD">
          <w:rPr>
            <w:rStyle w:val="a6"/>
            <w:color w:val="auto"/>
            <w:u w:val="none"/>
            <w:bdr w:val="none" w:sz="0" w:space="0" w:color="auto" w:frame="1"/>
          </w:rPr>
          <w:t>навчальному</w:t>
        </w:r>
        <w:proofErr w:type="spellEnd"/>
        <w:r w:rsidR="00F14E9F" w:rsidRPr="000F06BD">
          <w:rPr>
            <w:rStyle w:val="a6"/>
            <w:color w:val="auto"/>
            <w:u w:val="none"/>
            <w:bdr w:val="none" w:sz="0" w:space="0" w:color="auto" w:frame="1"/>
          </w:rPr>
          <w:t xml:space="preserve"> </w:t>
        </w:r>
        <w:proofErr w:type="spellStart"/>
        <w:r w:rsidR="00F14E9F" w:rsidRPr="000F06BD">
          <w:rPr>
            <w:rStyle w:val="a6"/>
            <w:color w:val="auto"/>
            <w:u w:val="none"/>
            <w:bdr w:val="none" w:sz="0" w:space="0" w:color="auto" w:frame="1"/>
          </w:rPr>
          <w:t>році</w:t>
        </w:r>
        <w:proofErr w:type="spellEnd"/>
      </w:hyperlink>
    </w:p>
    <w:p w:rsidR="00F14E9F" w:rsidRPr="000F06BD" w:rsidRDefault="00F14E9F" w:rsidP="00E01780">
      <w:pPr>
        <w:pStyle w:val="a5"/>
        <w:shd w:val="clear" w:color="auto" w:fill="FFFFFF"/>
        <w:spacing w:before="0" w:beforeAutospacing="0" w:after="0" w:afterAutospacing="0"/>
      </w:pPr>
      <w:r w:rsidRPr="000F06BD">
        <w:rPr>
          <w:rStyle w:val="a7"/>
          <w:b w:val="0"/>
          <w:bdr w:val="none" w:sz="0" w:space="0" w:color="auto" w:frame="1"/>
          <w:lang w:val="uk-UA"/>
        </w:rPr>
        <w:t xml:space="preserve"> </w:t>
      </w:r>
      <w:proofErr w:type="spellStart"/>
      <w:r w:rsidRPr="000F06BD">
        <w:rPr>
          <w:rStyle w:val="a7"/>
          <w:b w:val="0"/>
          <w:bdr w:val="none" w:sz="0" w:space="0" w:color="auto" w:frame="1"/>
        </w:rPr>
        <w:t>Збірники</w:t>
      </w:r>
      <w:proofErr w:type="spellEnd"/>
      <w:r w:rsidRPr="000F06BD">
        <w:rPr>
          <w:rStyle w:val="a7"/>
          <w:b w:val="0"/>
          <w:bdr w:val="none" w:sz="0" w:space="0" w:color="auto" w:frame="1"/>
        </w:rPr>
        <w:t xml:space="preserve"> </w:t>
      </w:r>
      <w:proofErr w:type="spellStart"/>
      <w:r w:rsidRPr="000F06BD">
        <w:rPr>
          <w:rStyle w:val="a7"/>
          <w:b w:val="0"/>
          <w:bdr w:val="none" w:sz="0" w:space="0" w:color="auto" w:frame="1"/>
        </w:rPr>
        <w:t>календарних</w:t>
      </w:r>
      <w:proofErr w:type="spellEnd"/>
      <w:r w:rsidRPr="000F06BD">
        <w:rPr>
          <w:rStyle w:val="a7"/>
          <w:b w:val="0"/>
          <w:bdr w:val="none" w:sz="0" w:space="0" w:color="auto" w:frame="1"/>
        </w:rPr>
        <w:t xml:space="preserve"> </w:t>
      </w:r>
      <w:proofErr w:type="spellStart"/>
      <w:r w:rsidRPr="000F06BD">
        <w:rPr>
          <w:rStyle w:val="a7"/>
          <w:b w:val="0"/>
          <w:bdr w:val="none" w:sz="0" w:space="0" w:color="auto" w:frame="1"/>
        </w:rPr>
        <w:t>планувань</w:t>
      </w:r>
      <w:proofErr w:type="spellEnd"/>
      <w:r w:rsidRPr="000F06BD">
        <w:rPr>
          <w:rStyle w:val="a7"/>
          <w:b w:val="0"/>
          <w:bdr w:val="none" w:sz="0" w:space="0" w:color="auto" w:frame="1"/>
        </w:rPr>
        <w:t xml:space="preserve"> з </w:t>
      </w:r>
      <w:proofErr w:type="spellStart"/>
      <w:r w:rsidRPr="000F06BD">
        <w:rPr>
          <w:rStyle w:val="a7"/>
          <w:b w:val="0"/>
          <w:bdr w:val="none" w:sz="0" w:space="0" w:color="auto" w:frame="1"/>
        </w:rPr>
        <w:t>усіх</w:t>
      </w:r>
      <w:proofErr w:type="spellEnd"/>
      <w:r w:rsidRPr="000F06BD">
        <w:rPr>
          <w:rStyle w:val="a7"/>
          <w:b w:val="0"/>
          <w:bdr w:val="none" w:sz="0" w:space="0" w:color="auto" w:frame="1"/>
        </w:rPr>
        <w:t xml:space="preserve"> </w:t>
      </w:r>
      <w:proofErr w:type="spellStart"/>
      <w:r w:rsidRPr="000F06BD">
        <w:rPr>
          <w:rStyle w:val="a7"/>
          <w:b w:val="0"/>
          <w:bdr w:val="none" w:sz="0" w:space="0" w:color="auto" w:frame="1"/>
        </w:rPr>
        <w:t>предметі</w:t>
      </w:r>
      <w:proofErr w:type="gramStart"/>
      <w:r w:rsidRPr="000F06BD">
        <w:rPr>
          <w:rStyle w:val="a7"/>
          <w:b w:val="0"/>
          <w:bdr w:val="none" w:sz="0" w:space="0" w:color="auto" w:frame="1"/>
        </w:rPr>
        <w:t>в</w:t>
      </w:r>
      <w:proofErr w:type="spellEnd"/>
      <w:proofErr w:type="gramEnd"/>
      <w:r w:rsidRPr="000F06BD">
        <w:rPr>
          <w:rStyle w:val="a7"/>
          <w:b w:val="0"/>
          <w:bdr w:val="none" w:sz="0" w:space="0" w:color="auto" w:frame="1"/>
        </w:rPr>
        <w:t> </w:t>
      </w:r>
    </w:p>
    <w:p w:rsidR="00F14E9F" w:rsidRPr="000F06BD" w:rsidRDefault="00F14E9F" w:rsidP="00E01780">
      <w:pPr>
        <w:rPr>
          <w:sz w:val="24"/>
          <w:szCs w:val="24"/>
        </w:rPr>
      </w:pPr>
      <w:r w:rsidRPr="000F06BD">
        <w:rPr>
          <w:sz w:val="24"/>
          <w:szCs w:val="24"/>
        </w:rPr>
        <w:t xml:space="preserve">МЕТОДИЧНИЙ ПОРАДНИК 2021-2022 </w:t>
      </w:r>
      <w:proofErr w:type="spellStart"/>
      <w:r w:rsidRPr="000F06BD">
        <w:rPr>
          <w:sz w:val="24"/>
          <w:szCs w:val="24"/>
        </w:rPr>
        <w:t>н.р</w:t>
      </w:r>
      <w:proofErr w:type="spellEnd"/>
      <w:r w:rsidRPr="000F06BD">
        <w:rPr>
          <w:sz w:val="24"/>
          <w:szCs w:val="24"/>
        </w:rPr>
        <w:t>.</w:t>
      </w:r>
    </w:p>
    <w:p w:rsidR="00F14E9F" w:rsidRPr="000F06BD" w:rsidRDefault="001F67F3" w:rsidP="00E01780">
      <w:pPr>
        <w:pStyle w:val="a5"/>
        <w:spacing w:before="0" w:beforeAutospacing="0" w:after="0" w:afterAutospacing="0"/>
        <w:jc w:val="both"/>
        <w:textAlignment w:val="baseline"/>
      </w:pPr>
      <w:hyperlink r:id="rId30" w:history="1">
        <w:proofErr w:type="spellStart"/>
        <w:r w:rsidR="00F14E9F" w:rsidRPr="000F06BD">
          <w:rPr>
            <w:rStyle w:val="a6"/>
            <w:bCs/>
            <w:color w:val="auto"/>
            <w:u w:val="none"/>
            <w:bdr w:val="none" w:sz="0" w:space="0" w:color="auto" w:frame="1"/>
          </w:rPr>
          <w:t>Супутник</w:t>
        </w:r>
        <w:proofErr w:type="spellEnd"/>
        <w:r w:rsidR="00F14E9F" w:rsidRPr="000F06BD">
          <w:rPr>
            <w:rStyle w:val="a6"/>
            <w:bCs/>
            <w:color w:val="auto"/>
            <w:u w:val="none"/>
            <w:bdr w:val="none" w:sz="0" w:space="0" w:color="auto" w:frame="1"/>
          </w:rPr>
          <w:t xml:space="preserve"> учителя-</w:t>
        </w:r>
        <w:proofErr w:type="spellStart"/>
        <w:r w:rsidR="00F14E9F" w:rsidRPr="000F06BD">
          <w:rPr>
            <w:rStyle w:val="a6"/>
            <w:bCs/>
            <w:color w:val="auto"/>
            <w:u w:val="none"/>
            <w:bdr w:val="none" w:sz="0" w:space="0" w:color="auto" w:frame="1"/>
          </w:rPr>
          <w:t>філолога</w:t>
        </w:r>
        <w:proofErr w:type="spellEnd"/>
        <w:r w:rsidR="00F14E9F" w:rsidRPr="000F06BD">
          <w:rPr>
            <w:rStyle w:val="a6"/>
            <w:bCs/>
            <w:color w:val="auto"/>
            <w:u w:val="none"/>
            <w:bdr w:val="none" w:sz="0" w:space="0" w:color="auto" w:frame="1"/>
          </w:rPr>
          <w:t xml:space="preserve"> “</w:t>
        </w:r>
        <w:proofErr w:type="gramStart"/>
        <w:r w:rsidR="00F14E9F" w:rsidRPr="000F06BD">
          <w:rPr>
            <w:rStyle w:val="a6"/>
            <w:bCs/>
            <w:color w:val="auto"/>
            <w:u w:val="none"/>
            <w:bdr w:val="none" w:sz="0" w:space="0" w:color="auto" w:frame="1"/>
          </w:rPr>
          <w:t>ПР</w:t>
        </w:r>
        <w:proofErr w:type="gramEnd"/>
        <w:r w:rsidR="00F14E9F" w:rsidRPr="000F06BD">
          <w:rPr>
            <w:rStyle w:val="a6"/>
            <w:bCs/>
            <w:color w:val="auto"/>
            <w:u w:val="none"/>
            <w:bdr w:val="none" w:sz="0" w:space="0" w:color="auto" w:frame="1"/>
          </w:rPr>
          <w:t>ІОРИТЕТНІ НАПРЯМИ ВИВЧЕННЯ УКРАЇНСЬКОЇ МОВИ ТА ЛІТЕРАТУРИ, ЗАРУБІЖНОЇ ЛІТЕРАТУРИ В 2021/2022 НАВЧАЛЬНОМУ РОЦІ”</w:t>
        </w:r>
      </w:hyperlink>
    </w:p>
    <w:p w:rsidR="00F14E9F" w:rsidRPr="000F06BD" w:rsidRDefault="00F14E9F" w:rsidP="00E01780">
      <w:pPr>
        <w:pStyle w:val="a5"/>
        <w:spacing w:before="0" w:beforeAutospacing="0" w:after="0" w:afterAutospacing="0"/>
        <w:jc w:val="both"/>
        <w:textAlignment w:val="baseline"/>
      </w:pPr>
      <w:r w:rsidRPr="000F06BD">
        <w:t> </w:t>
      </w:r>
      <w:hyperlink r:id="rId31" w:history="1">
        <w:r w:rsidRPr="000F06BD">
          <w:rPr>
            <w:rStyle w:val="a6"/>
            <w:bCs/>
            <w:color w:val="auto"/>
            <w:u w:val="none"/>
            <w:bdr w:val="none" w:sz="0" w:space="0" w:color="auto" w:frame="1"/>
          </w:rPr>
          <w:t>МЕТОДИЧНІ РЕКОМЕНДАЦІЇ ЩОДО ВИКЛАДАННЯ ПРЕДМЕТІВ ОСВІТНЬОЇ ГАЛУЗІ «МИСТЕЦТВО» У 2021/2022 НАВЧАЛЬНОМУ РОЦІ</w:t>
        </w:r>
      </w:hyperlink>
    </w:p>
    <w:p w:rsidR="00F14E9F" w:rsidRPr="000F06BD" w:rsidRDefault="00F14E9F" w:rsidP="00E01780">
      <w:pPr>
        <w:pStyle w:val="a5"/>
        <w:spacing w:before="0" w:beforeAutospacing="0" w:after="0" w:afterAutospacing="0"/>
        <w:jc w:val="both"/>
        <w:textAlignment w:val="baseline"/>
      </w:pPr>
      <w:r w:rsidRPr="000F06BD">
        <w:rPr>
          <w:lang w:val="uk-UA"/>
        </w:rPr>
        <w:t xml:space="preserve">     </w:t>
      </w:r>
      <w:r w:rsidRPr="000F06BD">
        <w:t> </w:t>
      </w:r>
      <w:proofErr w:type="spellStart"/>
      <w:r w:rsidR="001F67F3">
        <w:fldChar w:fldCharType="begin"/>
      </w:r>
      <w:r w:rsidR="001F67F3">
        <w:instrText xml:space="preserve"> HYPERLINK "https://znayshov.com/FR/9338/deyaki_pitannya_schodo_organizacii_osvitn_ogo_procesu_z_predmeta_fizichna_kul_tura_u_zakladah_osviti_v_2021_2022</w:instrText>
      </w:r>
      <w:r w:rsidR="001F67F3">
        <w:instrText xml:space="preserve">_navchal_nomu_roci.pdf" </w:instrText>
      </w:r>
      <w:r w:rsidR="001F67F3">
        <w:fldChar w:fldCharType="separate"/>
      </w:r>
      <w:r w:rsidRPr="000F06BD">
        <w:rPr>
          <w:rStyle w:val="a6"/>
          <w:bCs/>
          <w:color w:val="auto"/>
          <w:u w:val="none"/>
          <w:bdr w:val="none" w:sz="0" w:space="0" w:color="auto" w:frame="1"/>
        </w:rPr>
        <w:t>Деякі</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питання</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щодо</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організації</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освітнього</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процесу</w:t>
      </w:r>
      <w:proofErr w:type="spellEnd"/>
      <w:r w:rsidRPr="000F06BD">
        <w:rPr>
          <w:rStyle w:val="a6"/>
          <w:bCs/>
          <w:color w:val="auto"/>
          <w:u w:val="none"/>
          <w:bdr w:val="none" w:sz="0" w:space="0" w:color="auto" w:frame="1"/>
        </w:rPr>
        <w:t xml:space="preserve"> з предмета «</w:t>
      </w:r>
      <w:proofErr w:type="spellStart"/>
      <w:r w:rsidRPr="000F06BD">
        <w:rPr>
          <w:rStyle w:val="a6"/>
          <w:bCs/>
          <w:color w:val="auto"/>
          <w:u w:val="none"/>
          <w:bdr w:val="none" w:sz="0" w:space="0" w:color="auto" w:frame="1"/>
        </w:rPr>
        <w:t>Фізична</w:t>
      </w:r>
      <w:proofErr w:type="spellEnd"/>
      <w:r w:rsidRPr="000F06BD">
        <w:rPr>
          <w:rStyle w:val="a6"/>
          <w:bCs/>
          <w:color w:val="auto"/>
          <w:u w:val="none"/>
          <w:bdr w:val="none" w:sz="0" w:space="0" w:color="auto" w:frame="1"/>
        </w:rPr>
        <w:t xml:space="preserve"> культура» </w:t>
      </w:r>
      <w:proofErr w:type="gramStart"/>
      <w:r w:rsidRPr="000F06BD">
        <w:rPr>
          <w:rStyle w:val="a6"/>
          <w:bCs/>
          <w:color w:val="auto"/>
          <w:u w:val="none"/>
          <w:bdr w:val="none" w:sz="0" w:space="0" w:color="auto" w:frame="1"/>
        </w:rPr>
        <w:t>у</w:t>
      </w:r>
      <w:proofErr w:type="gramEnd"/>
      <w:r w:rsidRPr="000F06BD">
        <w:rPr>
          <w:rStyle w:val="a6"/>
          <w:bCs/>
          <w:color w:val="auto"/>
          <w:u w:val="none"/>
          <w:bdr w:val="none" w:sz="0" w:space="0" w:color="auto" w:frame="1"/>
        </w:rPr>
        <w:t xml:space="preserve"> закладах </w:t>
      </w:r>
      <w:proofErr w:type="spellStart"/>
      <w:r w:rsidRPr="000F06BD">
        <w:rPr>
          <w:rStyle w:val="a6"/>
          <w:bCs/>
          <w:color w:val="auto"/>
          <w:u w:val="none"/>
          <w:bdr w:val="none" w:sz="0" w:space="0" w:color="auto" w:frame="1"/>
        </w:rPr>
        <w:t>освіти</w:t>
      </w:r>
      <w:proofErr w:type="spellEnd"/>
      <w:r w:rsidRPr="000F06BD">
        <w:rPr>
          <w:rStyle w:val="a6"/>
          <w:bCs/>
          <w:color w:val="auto"/>
          <w:u w:val="none"/>
          <w:bdr w:val="none" w:sz="0" w:space="0" w:color="auto" w:frame="1"/>
        </w:rPr>
        <w:t xml:space="preserve"> в 2021/2022 </w:t>
      </w:r>
      <w:proofErr w:type="spellStart"/>
      <w:r w:rsidRPr="000F06BD">
        <w:rPr>
          <w:rStyle w:val="a6"/>
          <w:bCs/>
          <w:color w:val="auto"/>
          <w:u w:val="none"/>
          <w:bdr w:val="none" w:sz="0" w:space="0" w:color="auto" w:frame="1"/>
        </w:rPr>
        <w:t>навчальному</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році</w:t>
      </w:r>
      <w:proofErr w:type="spellEnd"/>
      <w:r w:rsidR="001F67F3">
        <w:rPr>
          <w:rStyle w:val="a6"/>
          <w:bCs/>
          <w:color w:val="auto"/>
          <w:u w:val="none"/>
          <w:bdr w:val="none" w:sz="0" w:space="0" w:color="auto" w:frame="1"/>
        </w:rPr>
        <w:fldChar w:fldCharType="end"/>
      </w:r>
    </w:p>
    <w:p w:rsidR="00F14E9F" w:rsidRPr="000F06BD" w:rsidRDefault="00F14E9F" w:rsidP="00E01780">
      <w:pPr>
        <w:pStyle w:val="a5"/>
        <w:spacing w:before="0" w:beforeAutospacing="0" w:after="0" w:afterAutospacing="0"/>
        <w:jc w:val="both"/>
        <w:textAlignment w:val="baseline"/>
      </w:pPr>
      <w:r w:rsidRPr="000F06BD">
        <w:rPr>
          <w:lang w:val="uk-UA"/>
        </w:rPr>
        <w:t xml:space="preserve">   </w:t>
      </w:r>
      <w:r w:rsidRPr="000F06BD">
        <w:t> </w:t>
      </w:r>
      <w:proofErr w:type="spellStart"/>
      <w:r w:rsidR="001F67F3">
        <w:fldChar w:fldCharType="begin"/>
      </w:r>
      <w:r w:rsidR="001F67F3">
        <w:instrText xml:space="preserve"> HYPERLINK "https://znayshov.com/FR/9339/metodichni_rekomendacii_z_vikladannya_informatiki_u_pocha</w:instrText>
      </w:r>
      <w:r w:rsidR="001F67F3">
        <w:instrText xml:space="preserve">tkoviy_shkoli_2021_2022.pdf" </w:instrText>
      </w:r>
      <w:r w:rsidR="001F67F3">
        <w:fldChar w:fldCharType="separate"/>
      </w:r>
      <w:r w:rsidRPr="000F06BD">
        <w:rPr>
          <w:rStyle w:val="a6"/>
          <w:bCs/>
          <w:color w:val="auto"/>
          <w:u w:val="none"/>
          <w:bdr w:val="none" w:sz="0" w:space="0" w:color="auto" w:frame="1"/>
        </w:rPr>
        <w:t>Методичні</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рекомендації</w:t>
      </w:r>
      <w:proofErr w:type="spellEnd"/>
      <w:r w:rsidRPr="000F06BD">
        <w:rPr>
          <w:rStyle w:val="a6"/>
          <w:bCs/>
          <w:color w:val="auto"/>
          <w:u w:val="none"/>
          <w:bdr w:val="none" w:sz="0" w:space="0" w:color="auto" w:frame="1"/>
        </w:rPr>
        <w:t xml:space="preserve"> з </w:t>
      </w:r>
      <w:proofErr w:type="spellStart"/>
      <w:r w:rsidRPr="000F06BD">
        <w:rPr>
          <w:rStyle w:val="a6"/>
          <w:bCs/>
          <w:color w:val="auto"/>
          <w:u w:val="none"/>
          <w:bdr w:val="none" w:sz="0" w:space="0" w:color="auto" w:frame="1"/>
        </w:rPr>
        <w:t>викладання</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інформатики</w:t>
      </w:r>
      <w:proofErr w:type="spellEnd"/>
      <w:r w:rsidRPr="000F06BD">
        <w:rPr>
          <w:rStyle w:val="a6"/>
          <w:bCs/>
          <w:color w:val="auto"/>
          <w:u w:val="none"/>
          <w:bdr w:val="none" w:sz="0" w:space="0" w:color="auto" w:frame="1"/>
        </w:rPr>
        <w:t xml:space="preserve"> у </w:t>
      </w:r>
      <w:proofErr w:type="spellStart"/>
      <w:r w:rsidRPr="000F06BD">
        <w:rPr>
          <w:rStyle w:val="a6"/>
          <w:bCs/>
          <w:color w:val="auto"/>
          <w:u w:val="none"/>
          <w:bdr w:val="none" w:sz="0" w:space="0" w:color="auto" w:frame="1"/>
        </w:rPr>
        <w:t>початковій</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школі</w:t>
      </w:r>
      <w:proofErr w:type="spellEnd"/>
      <w:r w:rsidR="001F67F3">
        <w:rPr>
          <w:rStyle w:val="a6"/>
          <w:bCs/>
          <w:color w:val="auto"/>
          <w:u w:val="none"/>
          <w:bdr w:val="none" w:sz="0" w:space="0" w:color="auto" w:frame="1"/>
        </w:rPr>
        <w:fldChar w:fldCharType="end"/>
      </w:r>
    </w:p>
    <w:p w:rsidR="00F14E9F" w:rsidRPr="000F06BD" w:rsidRDefault="00F14E9F" w:rsidP="00E01780">
      <w:pPr>
        <w:pStyle w:val="a5"/>
        <w:spacing w:before="0" w:beforeAutospacing="0" w:after="0" w:afterAutospacing="0"/>
        <w:jc w:val="both"/>
        <w:textAlignment w:val="baseline"/>
      </w:pPr>
      <w:r w:rsidRPr="000F06BD">
        <w:rPr>
          <w:bCs/>
          <w:lang w:val="uk-UA"/>
        </w:rPr>
        <w:t xml:space="preserve">   </w:t>
      </w:r>
      <w:hyperlink r:id="rId32" w:history="1">
        <w:proofErr w:type="spellStart"/>
        <w:r w:rsidRPr="000F06BD">
          <w:rPr>
            <w:rStyle w:val="a6"/>
            <w:bCs/>
            <w:color w:val="auto"/>
            <w:u w:val="none"/>
            <w:bdr w:val="none" w:sz="0" w:space="0" w:color="auto" w:frame="1"/>
          </w:rPr>
          <w:t>Методичні</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рекомендації</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щодо</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викладання</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предметів</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громадянської</w:t>
        </w:r>
        <w:proofErr w:type="spellEnd"/>
        <w:r w:rsidRPr="000F06BD">
          <w:rPr>
            <w:rStyle w:val="a6"/>
            <w:bCs/>
            <w:color w:val="auto"/>
            <w:u w:val="none"/>
            <w:bdr w:val="none" w:sz="0" w:space="0" w:color="auto" w:frame="1"/>
          </w:rPr>
          <w:t xml:space="preserve"> та </w:t>
        </w:r>
        <w:proofErr w:type="spellStart"/>
        <w:r w:rsidRPr="000F06BD">
          <w:rPr>
            <w:rStyle w:val="a6"/>
            <w:bCs/>
            <w:color w:val="auto"/>
            <w:u w:val="none"/>
            <w:bdr w:val="none" w:sz="0" w:space="0" w:color="auto" w:frame="1"/>
          </w:rPr>
          <w:t>історичної</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галузі</w:t>
        </w:r>
        <w:proofErr w:type="spellEnd"/>
        <w:r w:rsidRPr="000F06BD">
          <w:rPr>
            <w:rStyle w:val="a6"/>
            <w:bCs/>
            <w:color w:val="auto"/>
            <w:u w:val="none"/>
            <w:bdr w:val="none" w:sz="0" w:space="0" w:color="auto" w:frame="1"/>
          </w:rPr>
          <w:t xml:space="preserve"> у 2021/2022 </w:t>
        </w:r>
        <w:proofErr w:type="spellStart"/>
        <w:r w:rsidRPr="000F06BD">
          <w:rPr>
            <w:rStyle w:val="a6"/>
            <w:bCs/>
            <w:color w:val="auto"/>
            <w:u w:val="none"/>
            <w:bdr w:val="none" w:sz="0" w:space="0" w:color="auto" w:frame="1"/>
          </w:rPr>
          <w:t>навчальному</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році</w:t>
        </w:r>
        <w:proofErr w:type="spellEnd"/>
      </w:hyperlink>
    </w:p>
    <w:p w:rsidR="00F14E9F" w:rsidRPr="000F06BD" w:rsidRDefault="00F14E9F" w:rsidP="00E01780">
      <w:pPr>
        <w:pStyle w:val="a5"/>
        <w:spacing w:before="0" w:beforeAutospacing="0" w:after="0" w:afterAutospacing="0"/>
        <w:jc w:val="both"/>
        <w:textAlignment w:val="baseline"/>
      </w:pPr>
      <w:r w:rsidRPr="000F06BD">
        <w:rPr>
          <w:lang w:val="uk-UA"/>
        </w:rPr>
        <w:t xml:space="preserve">   </w:t>
      </w:r>
      <w:hyperlink r:id="rId33" w:history="1">
        <w:proofErr w:type="spellStart"/>
        <w:r w:rsidRPr="000F06BD">
          <w:rPr>
            <w:rStyle w:val="a6"/>
            <w:bCs/>
            <w:color w:val="auto"/>
            <w:u w:val="none"/>
            <w:bdr w:val="none" w:sz="0" w:space="0" w:color="auto" w:frame="1"/>
          </w:rPr>
          <w:t>Методичні</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рекомендації</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щодо</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використання</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проєктних</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технологій</w:t>
        </w:r>
        <w:proofErr w:type="spellEnd"/>
        <w:r w:rsidRPr="000F06BD">
          <w:rPr>
            <w:rStyle w:val="a6"/>
            <w:bCs/>
            <w:color w:val="auto"/>
            <w:u w:val="none"/>
            <w:bdr w:val="none" w:sz="0" w:space="0" w:color="auto" w:frame="1"/>
          </w:rPr>
          <w:t xml:space="preserve"> на </w:t>
        </w:r>
        <w:proofErr w:type="spellStart"/>
        <w:r w:rsidRPr="000F06BD">
          <w:rPr>
            <w:rStyle w:val="a6"/>
            <w:bCs/>
            <w:color w:val="auto"/>
            <w:u w:val="none"/>
            <w:bdr w:val="none" w:sz="0" w:space="0" w:color="auto" w:frame="1"/>
          </w:rPr>
          <w:t>заняттях</w:t>
        </w:r>
        <w:proofErr w:type="spellEnd"/>
        <w:r w:rsidRPr="000F06BD">
          <w:rPr>
            <w:rStyle w:val="a6"/>
            <w:bCs/>
            <w:color w:val="auto"/>
            <w:u w:val="none"/>
            <w:bdr w:val="none" w:sz="0" w:space="0" w:color="auto" w:frame="1"/>
          </w:rPr>
          <w:t xml:space="preserve"> </w:t>
        </w:r>
        <w:proofErr w:type="gramStart"/>
        <w:r w:rsidRPr="000F06BD">
          <w:rPr>
            <w:rStyle w:val="a6"/>
            <w:bCs/>
            <w:color w:val="auto"/>
            <w:u w:val="none"/>
            <w:bdr w:val="none" w:sz="0" w:space="0" w:color="auto" w:frame="1"/>
          </w:rPr>
          <w:t>трудового</w:t>
        </w:r>
        <w:proofErr w:type="gram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навчання</w:t>
        </w:r>
        <w:proofErr w:type="spellEnd"/>
        <w:r w:rsidRPr="000F06BD">
          <w:rPr>
            <w:rStyle w:val="a6"/>
            <w:bCs/>
            <w:color w:val="auto"/>
            <w:u w:val="none"/>
            <w:bdr w:val="none" w:sz="0" w:space="0" w:color="auto" w:frame="1"/>
          </w:rPr>
          <w:t xml:space="preserve"> в </w:t>
        </w:r>
        <w:proofErr w:type="spellStart"/>
        <w:r w:rsidRPr="000F06BD">
          <w:rPr>
            <w:rStyle w:val="a6"/>
            <w:bCs/>
            <w:color w:val="auto"/>
            <w:u w:val="none"/>
            <w:bdr w:val="none" w:sz="0" w:space="0" w:color="auto" w:frame="1"/>
          </w:rPr>
          <w:t>умовах</w:t>
        </w:r>
        <w:proofErr w:type="spellEnd"/>
        <w:r w:rsidRPr="000F06BD">
          <w:rPr>
            <w:rStyle w:val="a6"/>
            <w:bCs/>
            <w:color w:val="auto"/>
            <w:u w:val="none"/>
            <w:bdr w:val="none" w:sz="0" w:space="0" w:color="auto" w:frame="1"/>
          </w:rPr>
          <w:t xml:space="preserve"> НУШ</w:t>
        </w:r>
      </w:hyperlink>
    </w:p>
    <w:p w:rsidR="00F14E9F" w:rsidRPr="000F06BD" w:rsidRDefault="00F14E9F" w:rsidP="00E01780">
      <w:pPr>
        <w:pStyle w:val="a5"/>
        <w:spacing w:before="0" w:beforeAutospacing="0" w:after="0" w:afterAutospacing="0"/>
        <w:jc w:val="both"/>
        <w:textAlignment w:val="baseline"/>
      </w:pPr>
      <w:r w:rsidRPr="000F06BD">
        <w:rPr>
          <w:bCs/>
          <w:lang w:val="uk-UA"/>
        </w:rPr>
        <w:t xml:space="preserve">  </w:t>
      </w:r>
      <w:hyperlink r:id="rId34" w:history="1">
        <w:proofErr w:type="spellStart"/>
        <w:r w:rsidRPr="000F06BD">
          <w:rPr>
            <w:rStyle w:val="a6"/>
            <w:bCs/>
            <w:color w:val="auto"/>
            <w:u w:val="none"/>
            <w:bdr w:val="none" w:sz="0" w:space="0" w:color="auto" w:frame="1"/>
          </w:rPr>
          <w:t>Особливості</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організації</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освітньої</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діяльності</w:t>
        </w:r>
        <w:proofErr w:type="spellEnd"/>
        <w:r w:rsidRPr="000F06BD">
          <w:rPr>
            <w:rStyle w:val="a6"/>
            <w:bCs/>
            <w:color w:val="auto"/>
            <w:u w:val="none"/>
            <w:bdr w:val="none" w:sz="0" w:space="0" w:color="auto" w:frame="1"/>
          </w:rPr>
          <w:t xml:space="preserve"> в закладах </w:t>
        </w:r>
        <w:proofErr w:type="spellStart"/>
        <w:r w:rsidRPr="000F06BD">
          <w:rPr>
            <w:rStyle w:val="a6"/>
            <w:bCs/>
            <w:color w:val="auto"/>
            <w:u w:val="none"/>
            <w:bdr w:val="none" w:sz="0" w:space="0" w:color="auto" w:frame="1"/>
          </w:rPr>
          <w:t>позашкільної</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освіти</w:t>
        </w:r>
        <w:proofErr w:type="spellEnd"/>
        <w:r w:rsidRPr="000F06BD">
          <w:rPr>
            <w:rStyle w:val="a6"/>
            <w:bCs/>
            <w:color w:val="auto"/>
            <w:u w:val="none"/>
            <w:bdr w:val="none" w:sz="0" w:space="0" w:color="auto" w:frame="1"/>
          </w:rPr>
          <w:t xml:space="preserve"> у 2021/2022 </w:t>
        </w:r>
        <w:proofErr w:type="spellStart"/>
        <w:r w:rsidRPr="000F06BD">
          <w:rPr>
            <w:rStyle w:val="a6"/>
            <w:bCs/>
            <w:color w:val="auto"/>
            <w:u w:val="none"/>
            <w:bdr w:val="none" w:sz="0" w:space="0" w:color="auto" w:frame="1"/>
          </w:rPr>
          <w:t>навчальному</w:t>
        </w:r>
        <w:proofErr w:type="spellEnd"/>
        <w:r w:rsidRPr="000F06BD">
          <w:rPr>
            <w:rStyle w:val="a6"/>
            <w:bCs/>
            <w:color w:val="auto"/>
            <w:u w:val="none"/>
            <w:bdr w:val="none" w:sz="0" w:space="0" w:color="auto" w:frame="1"/>
          </w:rPr>
          <w:t xml:space="preserve"> </w:t>
        </w:r>
        <w:proofErr w:type="spellStart"/>
        <w:r w:rsidRPr="000F06BD">
          <w:rPr>
            <w:rStyle w:val="a6"/>
            <w:bCs/>
            <w:color w:val="auto"/>
            <w:u w:val="none"/>
            <w:bdr w:val="none" w:sz="0" w:space="0" w:color="auto" w:frame="1"/>
          </w:rPr>
          <w:t>році</w:t>
        </w:r>
        <w:proofErr w:type="spellEnd"/>
      </w:hyperlink>
    </w:p>
    <w:p w:rsidR="00F14E9F" w:rsidRPr="000F06BD" w:rsidRDefault="001F67F3" w:rsidP="00E01780">
      <w:pPr>
        <w:pStyle w:val="a5"/>
        <w:spacing w:before="0" w:beforeAutospacing="0" w:after="0" w:afterAutospacing="0"/>
        <w:jc w:val="both"/>
        <w:textAlignment w:val="baseline"/>
      </w:pPr>
      <w:r>
        <w:rPr>
          <w:noProof/>
        </w:rPr>
      </w:r>
      <w:r>
        <w:rPr>
          <w:noProof/>
        </w:rPr>
        <w:pict>
          <v:rect id="Прямоугольник 16" o:spid="_x0000_s1038" alt="Описание: ▶"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F14E9F" w:rsidRPr="000F06BD">
        <w:t> </w:t>
      </w:r>
      <w:proofErr w:type="spellStart"/>
      <w:r>
        <w:fldChar w:fldCharType="begin"/>
      </w:r>
      <w:r>
        <w:instrText xml:space="preserve"> HYPERLINK "https://znayshov.com/FR/93</w:instrText>
      </w:r>
      <w:r>
        <w:instrText xml:space="preserve">43/prioriteti_u_zdiysnenni_vihovnogo_procesu_v_osvitnih_zakladah_u_20212022_navchal_nomu_roci.pdf" </w:instrText>
      </w:r>
      <w:r>
        <w:fldChar w:fldCharType="separate"/>
      </w:r>
      <w:proofErr w:type="gramStart"/>
      <w:r w:rsidR="00F14E9F" w:rsidRPr="000F06BD">
        <w:rPr>
          <w:rStyle w:val="a6"/>
          <w:bCs/>
          <w:color w:val="auto"/>
          <w:u w:val="none"/>
          <w:bdr w:val="none" w:sz="0" w:space="0" w:color="auto" w:frame="1"/>
        </w:rPr>
        <w:t>Пр</w:t>
      </w:r>
      <w:proofErr w:type="gramEnd"/>
      <w:r w:rsidR="00F14E9F" w:rsidRPr="000F06BD">
        <w:rPr>
          <w:rStyle w:val="a6"/>
          <w:bCs/>
          <w:color w:val="auto"/>
          <w:u w:val="none"/>
          <w:bdr w:val="none" w:sz="0" w:space="0" w:color="auto" w:frame="1"/>
        </w:rPr>
        <w:t>іоритети</w:t>
      </w:r>
      <w:proofErr w:type="spellEnd"/>
      <w:r w:rsidR="00F14E9F" w:rsidRPr="000F06BD">
        <w:rPr>
          <w:rStyle w:val="a6"/>
          <w:bCs/>
          <w:color w:val="auto"/>
          <w:u w:val="none"/>
          <w:bdr w:val="none" w:sz="0" w:space="0" w:color="auto" w:frame="1"/>
        </w:rPr>
        <w:t xml:space="preserve"> у </w:t>
      </w:r>
      <w:proofErr w:type="spellStart"/>
      <w:r w:rsidR="00F14E9F" w:rsidRPr="000F06BD">
        <w:rPr>
          <w:rStyle w:val="a6"/>
          <w:bCs/>
          <w:color w:val="auto"/>
          <w:u w:val="none"/>
          <w:bdr w:val="none" w:sz="0" w:space="0" w:color="auto" w:frame="1"/>
        </w:rPr>
        <w:t>здійсненні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виховного</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процесу</w:t>
      </w:r>
      <w:proofErr w:type="spellEnd"/>
      <w:r w:rsidR="00F14E9F" w:rsidRPr="000F06BD">
        <w:rPr>
          <w:rStyle w:val="a6"/>
          <w:bCs/>
          <w:color w:val="auto"/>
          <w:u w:val="none"/>
          <w:bdr w:val="none" w:sz="0" w:space="0" w:color="auto" w:frame="1"/>
        </w:rPr>
        <w:t xml:space="preserve"> в </w:t>
      </w:r>
      <w:proofErr w:type="spellStart"/>
      <w:r w:rsidR="00F14E9F" w:rsidRPr="000F06BD">
        <w:rPr>
          <w:rStyle w:val="a6"/>
          <w:bCs/>
          <w:color w:val="auto"/>
          <w:u w:val="none"/>
          <w:bdr w:val="none" w:sz="0" w:space="0" w:color="auto" w:frame="1"/>
        </w:rPr>
        <w:t>освітніх</w:t>
      </w:r>
      <w:proofErr w:type="spellEnd"/>
      <w:r w:rsidR="00F14E9F" w:rsidRPr="000F06BD">
        <w:rPr>
          <w:rStyle w:val="a6"/>
          <w:bCs/>
          <w:color w:val="auto"/>
          <w:u w:val="none"/>
          <w:bdr w:val="none" w:sz="0" w:space="0" w:color="auto" w:frame="1"/>
        </w:rPr>
        <w:t xml:space="preserve"> закладах у 2021/2022 </w:t>
      </w:r>
      <w:proofErr w:type="spellStart"/>
      <w:r w:rsidR="00F14E9F" w:rsidRPr="000F06BD">
        <w:rPr>
          <w:rStyle w:val="a6"/>
          <w:bCs/>
          <w:color w:val="auto"/>
          <w:u w:val="none"/>
          <w:bdr w:val="none" w:sz="0" w:space="0" w:color="auto" w:frame="1"/>
        </w:rPr>
        <w:t>навчальному</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році</w:t>
      </w:r>
      <w:proofErr w:type="spellEnd"/>
      <w:r>
        <w:rPr>
          <w:rStyle w:val="a6"/>
          <w:bCs/>
          <w:color w:val="auto"/>
          <w:u w:val="none"/>
          <w:bdr w:val="none" w:sz="0" w:space="0" w:color="auto" w:frame="1"/>
        </w:rPr>
        <w:fldChar w:fldCharType="end"/>
      </w:r>
    </w:p>
    <w:p w:rsidR="00F14E9F" w:rsidRPr="000F06BD" w:rsidRDefault="001F67F3" w:rsidP="00E01780">
      <w:pPr>
        <w:pStyle w:val="a5"/>
        <w:spacing w:before="0" w:beforeAutospacing="0" w:after="0" w:afterAutospacing="0"/>
        <w:jc w:val="both"/>
        <w:textAlignment w:val="baseline"/>
      </w:pPr>
      <w:r>
        <w:rPr>
          <w:noProof/>
        </w:rPr>
      </w:r>
      <w:r>
        <w:rPr>
          <w:noProof/>
        </w:rPr>
        <w:pict>
          <v:rect id="Прямоугольник 15" o:spid="_x0000_s1037" alt="Описание: ▶"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F14E9F" w:rsidRPr="000F06BD">
        <w:t> </w:t>
      </w:r>
      <w:proofErr w:type="spellStart"/>
      <w:r>
        <w:fldChar w:fldCharType="begin"/>
      </w:r>
      <w:r>
        <w:instrText xml:space="preserve"> HYPERLINK "https://znayshov.com/FR/9346/realizaciya_cinnisnogo_komponentu_derzhavnogo_standartu_pri_vikladanni_inozemnih_mov_uchinnya_navchannya_ocinyuvannya.pdf" </w:instrText>
      </w:r>
      <w:r>
        <w:fldChar w:fldCharType="separate"/>
      </w:r>
      <w:r w:rsidR="00F14E9F" w:rsidRPr="000F06BD">
        <w:rPr>
          <w:rStyle w:val="a6"/>
          <w:bCs/>
          <w:color w:val="auto"/>
          <w:u w:val="none"/>
          <w:bdr w:val="none" w:sz="0" w:space="0" w:color="auto" w:frame="1"/>
        </w:rPr>
        <w:t>Реалізація</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ціннісного</w:t>
      </w:r>
      <w:proofErr w:type="spellEnd"/>
      <w:r w:rsidR="00F14E9F" w:rsidRPr="000F06BD">
        <w:rPr>
          <w:rStyle w:val="a6"/>
          <w:bCs/>
          <w:color w:val="auto"/>
          <w:u w:val="none"/>
          <w:bdr w:val="none" w:sz="0" w:space="0" w:color="auto" w:frame="1"/>
        </w:rPr>
        <w:t xml:space="preserve"> компоненту </w:t>
      </w:r>
      <w:proofErr w:type="gramStart"/>
      <w:r w:rsidR="00F14E9F" w:rsidRPr="000F06BD">
        <w:rPr>
          <w:rStyle w:val="a6"/>
          <w:bCs/>
          <w:color w:val="auto"/>
          <w:u w:val="none"/>
          <w:bdr w:val="none" w:sz="0" w:space="0" w:color="auto" w:frame="1"/>
        </w:rPr>
        <w:t>Державного</w:t>
      </w:r>
      <w:proofErr w:type="gramEnd"/>
      <w:r w:rsidR="00F14E9F" w:rsidRPr="000F06BD">
        <w:rPr>
          <w:rStyle w:val="a6"/>
          <w:bCs/>
          <w:color w:val="auto"/>
          <w:u w:val="none"/>
          <w:bdr w:val="none" w:sz="0" w:space="0" w:color="auto" w:frame="1"/>
        </w:rPr>
        <w:t xml:space="preserve"> стандарту  при </w:t>
      </w:r>
      <w:proofErr w:type="spellStart"/>
      <w:r w:rsidR="00F14E9F" w:rsidRPr="000F06BD">
        <w:rPr>
          <w:rStyle w:val="a6"/>
          <w:bCs/>
          <w:color w:val="auto"/>
          <w:u w:val="none"/>
          <w:bdr w:val="none" w:sz="0" w:space="0" w:color="auto" w:frame="1"/>
        </w:rPr>
        <w:t>вивченні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іноземної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мови</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учіння</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навчання</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оцінювання</w:t>
      </w:r>
      <w:proofErr w:type="spellEnd"/>
      <w:r>
        <w:rPr>
          <w:rStyle w:val="a6"/>
          <w:bCs/>
          <w:color w:val="auto"/>
          <w:u w:val="none"/>
          <w:bdr w:val="none" w:sz="0" w:space="0" w:color="auto" w:frame="1"/>
        </w:rPr>
        <w:fldChar w:fldCharType="end"/>
      </w:r>
    </w:p>
    <w:p w:rsidR="00F14E9F" w:rsidRPr="000F06BD" w:rsidRDefault="001F67F3" w:rsidP="00E01780">
      <w:pPr>
        <w:pStyle w:val="a5"/>
        <w:spacing w:before="0" w:beforeAutospacing="0" w:after="0" w:afterAutospacing="0"/>
        <w:jc w:val="both"/>
        <w:textAlignment w:val="baseline"/>
      </w:pPr>
      <w:r>
        <w:rPr>
          <w:noProof/>
        </w:rPr>
      </w:r>
      <w:r>
        <w:rPr>
          <w:noProof/>
        </w:rPr>
        <w:pict>
          <v:rect id="Прямоугольник 14" o:spid="_x0000_s1036" alt="Описание: ▶"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F14E9F" w:rsidRPr="000F06BD">
        <w:t> </w:t>
      </w:r>
      <w:proofErr w:type="spellStart"/>
      <w:r>
        <w:fldChar w:fldCharType="begin"/>
      </w:r>
      <w:r>
        <w:instrText xml:space="preserve"> HYPERLINK "https://znayshov.com/FR/9344/efektivni_strategii_organizacii_navchannya_z_fiziki_u_2021_2022_navchal_nomu_roci.pdf" </w:instrText>
      </w:r>
      <w:r>
        <w:fldChar w:fldCharType="separate"/>
      </w:r>
      <w:r w:rsidR="00F14E9F" w:rsidRPr="000F06BD">
        <w:rPr>
          <w:rStyle w:val="a6"/>
          <w:bCs/>
          <w:color w:val="auto"/>
          <w:u w:val="none"/>
          <w:bdr w:val="none" w:sz="0" w:space="0" w:color="auto" w:frame="1"/>
        </w:rPr>
        <w:t>Ефективні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стратегії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організації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навчання</w:t>
      </w:r>
      <w:proofErr w:type="spellEnd"/>
      <w:r w:rsidR="00F14E9F" w:rsidRPr="000F06BD">
        <w:rPr>
          <w:rStyle w:val="a6"/>
          <w:bCs/>
          <w:color w:val="auto"/>
          <w:u w:val="none"/>
          <w:bdr w:val="none" w:sz="0" w:space="0" w:color="auto" w:frame="1"/>
        </w:rPr>
        <w:t xml:space="preserve"> з </w:t>
      </w:r>
      <w:proofErr w:type="spellStart"/>
      <w:r w:rsidR="00F14E9F" w:rsidRPr="000F06BD">
        <w:rPr>
          <w:rStyle w:val="a6"/>
          <w:bCs/>
          <w:color w:val="auto"/>
          <w:u w:val="none"/>
          <w:bdr w:val="none" w:sz="0" w:space="0" w:color="auto" w:frame="1"/>
        </w:rPr>
        <w:t>фізики</w:t>
      </w:r>
      <w:proofErr w:type="spellEnd"/>
      <w:r w:rsidR="00F14E9F" w:rsidRPr="000F06BD">
        <w:rPr>
          <w:rStyle w:val="a6"/>
          <w:bCs/>
          <w:color w:val="auto"/>
          <w:u w:val="none"/>
          <w:bdr w:val="none" w:sz="0" w:space="0" w:color="auto" w:frame="1"/>
        </w:rPr>
        <w:t xml:space="preserve"> у 2021 – 2022 </w:t>
      </w:r>
      <w:proofErr w:type="spellStart"/>
      <w:r w:rsidR="00F14E9F" w:rsidRPr="000F06BD">
        <w:rPr>
          <w:rStyle w:val="a6"/>
          <w:bCs/>
          <w:color w:val="auto"/>
          <w:u w:val="none"/>
          <w:bdr w:val="none" w:sz="0" w:space="0" w:color="auto" w:frame="1"/>
        </w:rPr>
        <w:t>навчальному</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році</w:t>
      </w:r>
      <w:proofErr w:type="spellEnd"/>
      <w:r>
        <w:rPr>
          <w:rStyle w:val="a6"/>
          <w:bCs/>
          <w:color w:val="auto"/>
          <w:u w:val="none"/>
          <w:bdr w:val="none" w:sz="0" w:space="0" w:color="auto" w:frame="1"/>
        </w:rPr>
        <w:fldChar w:fldCharType="end"/>
      </w:r>
    </w:p>
    <w:p w:rsidR="00F14E9F" w:rsidRPr="000F06BD" w:rsidRDefault="001F67F3" w:rsidP="00E01780">
      <w:pPr>
        <w:pStyle w:val="a5"/>
        <w:spacing w:before="0" w:beforeAutospacing="0" w:after="0" w:afterAutospacing="0"/>
        <w:jc w:val="both"/>
        <w:textAlignment w:val="baseline"/>
      </w:pPr>
      <w:r>
        <w:rPr>
          <w:noProof/>
        </w:rPr>
      </w:r>
      <w:r>
        <w:rPr>
          <w:noProof/>
        </w:rPr>
        <w:pict>
          <v:rect id="Прямоугольник 13" o:spid="_x0000_s1035" alt="Описание: ▶"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F14E9F" w:rsidRPr="000F06BD">
        <w:t> </w:t>
      </w:r>
      <w:hyperlink r:id="rId35" w:history="1">
        <w:r w:rsidR="00F14E9F" w:rsidRPr="000F06BD">
          <w:rPr>
            <w:rStyle w:val="a6"/>
            <w:bCs/>
            <w:color w:val="auto"/>
            <w:u w:val="none"/>
            <w:bdr w:val="none" w:sz="0" w:space="0" w:color="auto" w:frame="1"/>
          </w:rPr>
          <w:t xml:space="preserve">Про </w:t>
        </w:r>
        <w:proofErr w:type="spellStart"/>
        <w:r w:rsidR="00F14E9F" w:rsidRPr="000F06BD">
          <w:rPr>
            <w:rStyle w:val="a6"/>
            <w:bCs/>
            <w:color w:val="auto"/>
            <w:u w:val="none"/>
            <w:bdr w:val="none" w:sz="0" w:space="0" w:color="auto" w:frame="1"/>
          </w:rPr>
          <w:t>особливості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загально-природничого</w:t>
        </w:r>
        <w:proofErr w:type="spellEnd"/>
        <w:r w:rsidR="00F14E9F" w:rsidRPr="000F06BD">
          <w:rPr>
            <w:rStyle w:val="a6"/>
            <w:bCs/>
            <w:color w:val="auto"/>
            <w:u w:val="none"/>
            <w:bdr w:val="none" w:sz="0" w:space="0" w:color="auto" w:frame="1"/>
          </w:rPr>
          <w:t xml:space="preserve"> компоненту </w:t>
        </w:r>
        <w:proofErr w:type="spellStart"/>
        <w:r w:rsidR="00F14E9F" w:rsidRPr="000F06BD">
          <w:rPr>
            <w:rStyle w:val="a6"/>
            <w:bCs/>
            <w:color w:val="auto"/>
            <w:u w:val="none"/>
            <w:bdr w:val="none" w:sz="0" w:space="0" w:color="auto" w:frame="1"/>
          </w:rPr>
          <w:t>освіти</w:t>
        </w:r>
        <w:proofErr w:type="spellEnd"/>
        <w:r w:rsidR="00F14E9F" w:rsidRPr="000F06BD">
          <w:rPr>
            <w:rStyle w:val="a6"/>
            <w:bCs/>
            <w:color w:val="auto"/>
            <w:u w:val="none"/>
            <w:bdr w:val="none" w:sz="0" w:space="0" w:color="auto" w:frame="1"/>
          </w:rPr>
          <w:t xml:space="preserve"> в </w:t>
        </w:r>
        <w:proofErr w:type="spellStart"/>
        <w:r w:rsidR="00F14E9F" w:rsidRPr="000F06BD">
          <w:rPr>
            <w:rStyle w:val="a6"/>
            <w:bCs/>
            <w:color w:val="auto"/>
            <w:u w:val="none"/>
            <w:bdr w:val="none" w:sz="0" w:space="0" w:color="auto" w:frame="1"/>
          </w:rPr>
          <w:t>умовах</w:t>
        </w:r>
        <w:proofErr w:type="spellEnd"/>
        <w:r w:rsidR="00F14E9F" w:rsidRPr="000F06BD">
          <w:rPr>
            <w:rStyle w:val="a6"/>
            <w:bCs/>
            <w:color w:val="auto"/>
            <w:u w:val="none"/>
            <w:bdr w:val="none" w:sz="0" w:space="0" w:color="auto" w:frame="1"/>
          </w:rPr>
          <w:t xml:space="preserve"> переходу </w:t>
        </w:r>
        <w:proofErr w:type="spellStart"/>
        <w:r w:rsidR="00F14E9F" w:rsidRPr="000F06BD">
          <w:rPr>
            <w:rStyle w:val="a6"/>
            <w:bCs/>
            <w:color w:val="auto"/>
            <w:u w:val="none"/>
            <w:bdr w:val="none" w:sz="0" w:space="0" w:color="auto" w:frame="1"/>
          </w:rPr>
          <w:t>базової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школи</w:t>
        </w:r>
        <w:proofErr w:type="spellEnd"/>
        <w:r w:rsidR="00F14E9F" w:rsidRPr="000F06BD">
          <w:rPr>
            <w:rStyle w:val="a6"/>
            <w:bCs/>
            <w:color w:val="auto"/>
            <w:u w:val="none"/>
            <w:bdr w:val="none" w:sz="0" w:space="0" w:color="auto" w:frame="1"/>
          </w:rPr>
          <w:t xml:space="preserve"> </w:t>
        </w:r>
        <w:proofErr w:type="gramStart"/>
        <w:r w:rsidR="00F14E9F" w:rsidRPr="000F06BD">
          <w:rPr>
            <w:rStyle w:val="a6"/>
            <w:bCs/>
            <w:color w:val="auto"/>
            <w:u w:val="none"/>
            <w:bdr w:val="none" w:sz="0" w:space="0" w:color="auto" w:frame="1"/>
          </w:rPr>
          <w:t>на</w:t>
        </w:r>
        <w:proofErr w:type="gramEnd"/>
        <w:r w:rsidR="00F14E9F" w:rsidRPr="000F06BD">
          <w:rPr>
            <w:rStyle w:val="a6"/>
            <w:bCs/>
            <w:color w:val="auto"/>
            <w:u w:val="none"/>
            <w:bdr w:val="none" w:sz="0" w:space="0" w:color="auto" w:frame="1"/>
          </w:rPr>
          <w:t xml:space="preserve"> засади НУШ</w:t>
        </w:r>
      </w:hyperlink>
    </w:p>
    <w:p w:rsidR="00F14E9F" w:rsidRPr="000F06BD" w:rsidRDefault="001F67F3" w:rsidP="00E01780">
      <w:pPr>
        <w:pStyle w:val="a5"/>
        <w:spacing w:before="0" w:beforeAutospacing="0" w:after="0" w:afterAutospacing="0"/>
        <w:jc w:val="both"/>
        <w:textAlignment w:val="baseline"/>
      </w:pPr>
      <w:r>
        <w:rPr>
          <w:noProof/>
        </w:rPr>
      </w:r>
      <w:r>
        <w:rPr>
          <w:noProof/>
        </w:rPr>
        <w:pict>
          <v:rect id="Прямоугольник 12" o:spid="_x0000_s1034" alt="Описание: ▶"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F14E9F" w:rsidRPr="000F06BD">
        <w:t> </w:t>
      </w:r>
      <w:proofErr w:type="spellStart"/>
      <w:r>
        <w:fldChar w:fldCharType="begin"/>
      </w:r>
      <w:r>
        <w:instrText xml:space="preserve"> HYPERLINK "https://znayshov.com/FR/9348/rekomendacii_schodo_organizacii_zmishanogo_navchannya_z_biologii_u_2021_2022_navchal_nomu_roc</w:instrText>
      </w:r>
      <w:r>
        <w:instrText xml:space="preserve">i.pdf" </w:instrText>
      </w:r>
      <w:r>
        <w:fldChar w:fldCharType="separate"/>
      </w:r>
      <w:r w:rsidR="00F14E9F" w:rsidRPr="000F06BD">
        <w:rPr>
          <w:rStyle w:val="a6"/>
          <w:bCs/>
          <w:color w:val="auto"/>
          <w:u w:val="none"/>
          <w:bdr w:val="none" w:sz="0" w:space="0" w:color="auto" w:frame="1"/>
        </w:rPr>
        <w:t>Методичні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рекомендації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Рекомендації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щодо</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організації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змішаного</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навчання</w:t>
      </w:r>
      <w:proofErr w:type="spellEnd"/>
      <w:r w:rsidR="00F14E9F" w:rsidRPr="000F06BD">
        <w:rPr>
          <w:rStyle w:val="a6"/>
          <w:bCs/>
          <w:color w:val="auto"/>
          <w:u w:val="none"/>
          <w:bdr w:val="none" w:sz="0" w:space="0" w:color="auto" w:frame="1"/>
        </w:rPr>
        <w:t xml:space="preserve"> з </w:t>
      </w:r>
      <w:proofErr w:type="spellStart"/>
      <w:r w:rsidR="00F14E9F" w:rsidRPr="000F06BD">
        <w:rPr>
          <w:rStyle w:val="a6"/>
          <w:bCs/>
          <w:color w:val="auto"/>
          <w:u w:val="none"/>
          <w:bdr w:val="none" w:sz="0" w:space="0" w:color="auto" w:frame="1"/>
        </w:rPr>
        <w:t>біології</w:t>
      </w:r>
      <w:proofErr w:type="spellEnd"/>
      <w:r w:rsidR="00F14E9F" w:rsidRPr="000F06BD">
        <w:rPr>
          <w:rStyle w:val="a6"/>
          <w:bCs/>
          <w:color w:val="auto"/>
          <w:u w:val="none"/>
          <w:bdr w:val="none" w:sz="0" w:space="0" w:color="auto" w:frame="1"/>
        </w:rPr>
        <w:t xml:space="preserve"> у 2021-2022 </w:t>
      </w:r>
      <w:proofErr w:type="spellStart"/>
      <w:r w:rsidR="00F14E9F" w:rsidRPr="000F06BD">
        <w:rPr>
          <w:rStyle w:val="a6"/>
          <w:bCs/>
          <w:color w:val="auto"/>
          <w:u w:val="none"/>
          <w:bdr w:val="none" w:sz="0" w:space="0" w:color="auto" w:frame="1"/>
        </w:rPr>
        <w:t>навчальному</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році</w:t>
      </w:r>
      <w:proofErr w:type="spellEnd"/>
      <w:r w:rsidR="00F14E9F" w:rsidRPr="000F06BD">
        <w:rPr>
          <w:rStyle w:val="a6"/>
          <w:bCs/>
          <w:color w:val="auto"/>
          <w:u w:val="none"/>
          <w:bdr w:val="none" w:sz="0" w:space="0" w:color="auto" w:frame="1"/>
        </w:rPr>
        <w:t>»</w:t>
      </w:r>
      <w:r>
        <w:rPr>
          <w:rStyle w:val="a6"/>
          <w:bCs/>
          <w:color w:val="auto"/>
          <w:u w:val="none"/>
          <w:bdr w:val="none" w:sz="0" w:space="0" w:color="auto" w:frame="1"/>
        </w:rPr>
        <w:fldChar w:fldCharType="end"/>
      </w:r>
    </w:p>
    <w:p w:rsidR="00F14E9F" w:rsidRPr="000F06BD" w:rsidRDefault="001F67F3" w:rsidP="00E01780">
      <w:pPr>
        <w:pStyle w:val="a5"/>
        <w:spacing w:before="0" w:beforeAutospacing="0" w:after="0" w:afterAutospacing="0"/>
        <w:jc w:val="both"/>
        <w:textAlignment w:val="baseline"/>
      </w:pPr>
      <w:r>
        <w:rPr>
          <w:noProof/>
        </w:rPr>
      </w:r>
      <w:r>
        <w:rPr>
          <w:noProof/>
        </w:rPr>
        <w:pict>
          <v:rect id="Прямоугольник 11" o:spid="_x0000_s1033" alt="Описание: ▶"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F14E9F" w:rsidRPr="000F06BD">
        <w:t> </w:t>
      </w:r>
      <w:proofErr w:type="spellStart"/>
      <w:r>
        <w:fldChar w:fldCharType="begin"/>
      </w:r>
      <w:r>
        <w:instrText xml:space="preserve"> HYPERLINK "https://znayshov.com/FR/9349/rekomendacii_schodo_organiz</w:instrText>
      </w:r>
      <w:r>
        <w:instrText xml:space="preserve">acii_zmishanogo_navchannya_z_geografii_u_2021_2022_navchal_nomu_roci.pdf" </w:instrText>
      </w:r>
      <w:r>
        <w:fldChar w:fldCharType="separate"/>
      </w:r>
      <w:r w:rsidR="00F14E9F" w:rsidRPr="000F06BD">
        <w:rPr>
          <w:rStyle w:val="a6"/>
          <w:bCs/>
          <w:color w:val="auto"/>
          <w:u w:val="none"/>
          <w:bdr w:val="none" w:sz="0" w:space="0" w:color="auto" w:frame="1"/>
        </w:rPr>
        <w:t>Методичні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рекомендації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Рекомендації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щодо</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організації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змішаного</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навчання</w:t>
      </w:r>
      <w:proofErr w:type="spellEnd"/>
      <w:r w:rsidR="00F14E9F" w:rsidRPr="000F06BD">
        <w:rPr>
          <w:rStyle w:val="a6"/>
          <w:bCs/>
          <w:color w:val="auto"/>
          <w:u w:val="none"/>
          <w:bdr w:val="none" w:sz="0" w:space="0" w:color="auto" w:frame="1"/>
        </w:rPr>
        <w:t xml:space="preserve"> з </w:t>
      </w:r>
      <w:proofErr w:type="spellStart"/>
      <w:r w:rsidR="00F14E9F" w:rsidRPr="000F06BD">
        <w:rPr>
          <w:rStyle w:val="a6"/>
          <w:bCs/>
          <w:color w:val="auto"/>
          <w:u w:val="none"/>
          <w:bdr w:val="none" w:sz="0" w:space="0" w:color="auto" w:frame="1"/>
        </w:rPr>
        <w:t>географії</w:t>
      </w:r>
      <w:proofErr w:type="spellEnd"/>
      <w:r w:rsidR="00F14E9F" w:rsidRPr="000F06BD">
        <w:rPr>
          <w:rStyle w:val="a6"/>
          <w:bCs/>
          <w:color w:val="auto"/>
          <w:u w:val="none"/>
          <w:bdr w:val="none" w:sz="0" w:space="0" w:color="auto" w:frame="1"/>
        </w:rPr>
        <w:t xml:space="preserve"> у 2021-2022 </w:t>
      </w:r>
      <w:proofErr w:type="spellStart"/>
      <w:r w:rsidR="00F14E9F" w:rsidRPr="000F06BD">
        <w:rPr>
          <w:rStyle w:val="a6"/>
          <w:bCs/>
          <w:color w:val="auto"/>
          <w:u w:val="none"/>
          <w:bdr w:val="none" w:sz="0" w:space="0" w:color="auto" w:frame="1"/>
        </w:rPr>
        <w:t>навчальному</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році</w:t>
      </w:r>
      <w:proofErr w:type="spellEnd"/>
      <w:r w:rsidR="00F14E9F" w:rsidRPr="000F06BD">
        <w:rPr>
          <w:rStyle w:val="a6"/>
          <w:bCs/>
          <w:color w:val="auto"/>
          <w:u w:val="none"/>
          <w:bdr w:val="none" w:sz="0" w:space="0" w:color="auto" w:frame="1"/>
        </w:rPr>
        <w:t>»</w:t>
      </w:r>
      <w:r>
        <w:rPr>
          <w:rStyle w:val="a6"/>
          <w:bCs/>
          <w:color w:val="auto"/>
          <w:u w:val="none"/>
          <w:bdr w:val="none" w:sz="0" w:space="0" w:color="auto" w:frame="1"/>
        </w:rPr>
        <w:fldChar w:fldCharType="end"/>
      </w:r>
    </w:p>
    <w:p w:rsidR="00F14E9F" w:rsidRPr="000F06BD" w:rsidRDefault="001F67F3" w:rsidP="00E01780">
      <w:pPr>
        <w:pStyle w:val="a5"/>
        <w:spacing w:before="0" w:beforeAutospacing="0" w:after="0" w:afterAutospacing="0"/>
        <w:jc w:val="both"/>
        <w:textAlignment w:val="baseline"/>
        <w:rPr>
          <w:lang w:val="uk-UA"/>
        </w:rPr>
      </w:pPr>
      <w:r>
        <w:rPr>
          <w:noProof/>
        </w:rPr>
      </w:r>
      <w:r>
        <w:rPr>
          <w:noProof/>
        </w:rPr>
        <w:pict>
          <v:rect id="Прямоугольник 10" o:spid="_x0000_s1032" alt="Описание: ▶"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F14E9F" w:rsidRPr="000F06BD">
        <w:t> </w:t>
      </w:r>
      <w:proofErr w:type="spellStart"/>
      <w:r>
        <w:fldChar w:fldCharType="begin"/>
      </w:r>
      <w:r>
        <w:instrText xml:space="preserve"> HYPERLINK "https://znayshov.com/FR/9351/rekomendacii_schodo_organizacii_zmishanogo_navchannya_z_matematiki_u_2021_2022_navchal_nomu_roci.pdf" </w:instrText>
      </w:r>
      <w:r>
        <w:fldChar w:fldCharType="separate"/>
      </w:r>
      <w:r w:rsidR="00F14E9F" w:rsidRPr="000F06BD">
        <w:rPr>
          <w:rStyle w:val="a6"/>
          <w:bCs/>
          <w:color w:val="auto"/>
          <w:u w:val="none"/>
          <w:bdr w:val="none" w:sz="0" w:space="0" w:color="auto" w:frame="1"/>
        </w:rPr>
        <w:t>Методичні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рекомендації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Рекомендації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щодо</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організації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змішаного</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навчання</w:t>
      </w:r>
      <w:proofErr w:type="spellEnd"/>
      <w:r w:rsidR="00F14E9F" w:rsidRPr="000F06BD">
        <w:rPr>
          <w:rStyle w:val="a6"/>
          <w:bCs/>
          <w:color w:val="auto"/>
          <w:u w:val="none"/>
          <w:bdr w:val="none" w:sz="0" w:space="0" w:color="auto" w:frame="1"/>
        </w:rPr>
        <w:t xml:space="preserve"> з математики у 2021-2022 </w:t>
      </w:r>
      <w:proofErr w:type="spellStart"/>
      <w:r w:rsidR="00F14E9F" w:rsidRPr="000F06BD">
        <w:rPr>
          <w:rStyle w:val="a6"/>
          <w:bCs/>
          <w:color w:val="auto"/>
          <w:u w:val="none"/>
          <w:bdr w:val="none" w:sz="0" w:space="0" w:color="auto" w:frame="1"/>
        </w:rPr>
        <w:t>навчальному</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році</w:t>
      </w:r>
      <w:proofErr w:type="spellEnd"/>
      <w:r w:rsidR="00F14E9F" w:rsidRPr="000F06BD">
        <w:rPr>
          <w:rStyle w:val="a6"/>
          <w:bCs/>
          <w:color w:val="auto"/>
          <w:u w:val="none"/>
          <w:bdr w:val="none" w:sz="0" w:space="0" w:color="auto" w:frame="1"/>
        </w:rPr>
        <w:t>»</w:t>
      </w:r>
      <w:r>
        <w:rPr>
          <w:rStyle w:val="a6"/>
          <w:bCs/>
          <w:color w:val="auto"/>
          <w:u w:val="none"/>
          <w:bdr w:val="none" w:sz="0" w:space="0" w:color="auto" w:frame="1"/>
        </w:rPr>
        <w:fldChar w:fldCharType="end"/>
      </w:r>
    </w:p>
    <w:p w:rsidR="00F14E9F" w:rsidRPr="000F06BD" w:rsidRDefault="001F67F3" w:rsidP="00E01780">
      <w:pPr>
        <w:pStyle w:val="a5"/>
        <w:spacing w:before="0" w:beforeAutospacing="0" w:after="0" w:afterAutospacing="0"/>
        <w:jc w:val="both"/>
        <w:textAlignment w:val="baseline"/>
        <w:rPr>
          <w:lang w:val="uk-UA"/>
        </w:rPr>
      </w:pPr>
      <w:r>
        <w:rPr>
          <w:noProof/>
        </w:rPr>
      </w:r>
      <w:r>
        <w:rPr>
          <w:noProof/>
        </w:rPr>
        <w:pict>
          <v:rect id="Прямоугольник 6" o:spid="_x0000_s1031" alt="Описание: ▶"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F14E9F" w:rsidRPr="000F06BD">
        <w:t> </w:t>
      </w:r>
      <w:hyperlink r:id="rId36" w:history="1">
        <w:r w:rsidR="00F14E9F" w:rsidRPr="000F06BD">
          <w:rPr>
            <w:rStyle w:val="a6"/>
            <w:bCs/>
            <w:color w:val="auto"/>
            <w:u w:val="none"/>
            <w:bdr w:val="none" w:sz="0" w:space="0" w:color="auto" w:frame="1"/>
            <w:lang w:val="uk-UA"/>
          </w:rPr>
          <w:t xml:space="preserve">Методичні рекомендації щодо створення освітньої програми закладами загальної середньої освіти в умовах реалізації </w:t>
        </w:r>
        <w:proofErr w:type="spellStart"/>
        <w:r w:rsidR="00F14E9F" w:rsidRPr="000F06BD">
          <w:rPr>
            <w:rStyle w:val="a6"/>
            <w:bCs/>
            <w:color w:val="auto"/>
            <w:u w:val="none"/>
            <w:bdr w:val="none" w:sz="0" w:space="0" w:color="auto" w:frame="1"/>
            <w:lang w:val="uk-UA"/>
          </w:rPr>
          <w:t>компетентнісної</w:t>
        </w:r>
        <w:proofErr w:type="spellEnd"/>
        <w:r w:rsidR="00F14E9F" w:rsidRPr="000F06BD">
          <w:rPr>
            <w:rStyle w:val="a6"/>
            <w:bCs/>
            <w:color w:val="auto"/>
            <w:u w:val="none"/>
            <w:bdr w:val="none" w:sz="0" w:space="0" w:color="auto" w:frame="1"/>
          </w:rPr>
          <w:t> </w:t>
        </w:r>
        <w:r w:rsidR="00F14E9F" w:rsidRPr="000F06BD">
          <w:rPr>
            <w:rStyle w:val="a6"/>
            <w:bCs/>
            <w:color w:val="auto"/>
            <w:u w:val="none"/>
            <w:bdr w:val="none" w:sz="0" w:space="0" w:color="auto" w:frame="1"/>
            <w:lang w:val="uk-UA"/>
          </w:rPr>
          <w:t xml:space="preserve"> моделі освіти</w:t>
        </w:r>
      </w:hyperlink>
    </w:p>
    <w:p w:rsidR="00F14E9F" w:rsidRPr="000F06BD" w:rsidRDefault="001F67F3" w:rsidP="00E01780">
      <w:pPr>
        <w:pStyle w:val="a5"/>
        <w:spacing w:before="0" w:beforeAutospacing="0" w:after="0" w:afterAutospacing="0"/>
        <w:jc w:val="both"/>
        <w:textAlignment w:val="baseline"/>
      </w:pPr>
      <w:r>
        <w:rPr>
          <w:noProof/>
        </w:rPr>
      </w:r>
      <w:r>
        <w:rPr>
          <w:noProof/>
        </w:rPr>
        <w:pict>
          <v:rect id="Прямоугольник 5" o:spid="_x0000_s1030" alt="Описание: ▶"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F14E9F" w:rsidRPr="000F06BD">
        <w:t> </w:t>
      </w:r>
      <w:proofErr w:type="spellStart"/>
      <w:r>
        <w:fldChar w:fldCharType="begin"/>
      </w:r>
      <w:r>
        <w:instrText xml:space="preserve"> HYPERLINK "https://znayshov.com/FR/9355/metodrekomendacii_doshkilna_osvita_2021.pdf" </w:instrText>
      </w:r>
      <w:r>
        <w:fldChar w:fldCharType="separate"/>
      </w:r>
      <w:r w:rsidR="00F14E9F" w:rsidRPr="000F06BD">
        <w:rPr>
          <w:rStyle w:val="a6"/>
          <w:bCs/>
          <w:color w:val="auto"/>
          <w:u w:val="none"/>
          <w:bdr w:val="none" w:sz="0" w:space="0" w:color="auto" w:frame="1"/>
        </w:rPr>
        <w:t>Методичні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рекомендації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щодо</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організації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освітнього</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процесу</w:t>
      </w:r>
      <w:proofErr w:type="spellEnd"/>
      <w:r w:rsidR="00F14E9F" w:rsidRPr="000F06BD">
        <w:rPr>
          <w:rStyle w:val="a6"/>
          <w:bCs/>
          <w:color w:val="auto"/>
          <w:u w:val="none"/>
          <w:bdr w:val="none" w:sz="0" w:space="0" w:color="auto" w:frame="1"/>
        </w:rPr>
        <w:t xml:space="preserve"> в закладах </w:t>
      </w:r>
      <w:proofErr w:type="spellStart"/>
      <w:r w:rsidR="00F14E9F" w:rsidRPr="000F06BD">
        <w:rPr>
          <w:rStyle w:val="a6"/>
          <w:bCs/>
          <w:color w:val="auto"/>
          <w:u w:val="none"/>
          <w:bdr w:val="none" w:sz="0" w:space="0" w:color="auto" w:frame="1"/>
        </w:rPr>
        <w:t>дошкільної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освіти</w:t>
      </w:r>
      <w:proofErr w:type="spellEnd"/>
      <w:r w:rsidR="00F14E9F" w:rsidRPr="000F06BD">
        <w:rPr>
          <w:rStyle w:val="a6"/>
          <w:bCs/>
          <w:color w:val="auto"/>
          <w:u w:val="none"/>
          <w:bdr w:val="none" w:sz="0" w:space="0" w:color="auto" w:frame="1"/>
        </w:rPr>
        <w:t xml:space="preserve"> у 2021-2022 </w:t>
      </w:r>
      <w:proofErr w:type="spellStart"/>
      <w:r w:rsidR="00F14E9F" w:rsidRPr="000F06BD">
        <w:rPr>
          <w:rStyle w:val="a6"/>
          <w:bCs/>
          <w:color w:val="auto"/>
          <w:u w:val="none"/>
          <w:bdr w:val="none" w:sz="0" w:space="0" w:color="auto" w:frame="1"/>
        </w:rPr>
        <w:t>н.р</w:t>
      </w:r>
      <w:proofErr w:type="spellEnd"/>
      <w:r w:rsidR="00F14E9F" w:rsidRPr="000F06BD">
        <w:rPr>
          <w:rStyle w:val="a6"/>
          <w:bCs/>
          <w:color w:val="auto"/>
          <w:u w:val="none"/>
          <w:bdr w:val="none" w:sz="0" w:space="0" w:color="auto" w:frame="1"/>
        </w:rPr>
        <w:t>.</w:t>
      </w:r>
      <w:r>
        <w:rPr>
          <w:rStyle w:val="a6"/>
          <w:bCs/>
          <w:color w:val="auto"/>
          <w:u w:val="none"/>
          <w:bdr w:val="none" w:sz="0" w:space="0" w:color="auto" w:frame="1"/>
        </w:rPr>
        <w:fldChar w:fldCharType="end"/>
      </w:r>
    </w:p>
    <w:p w:rsidR="00F14E9F" w:rsidRPr="000F06BD" w:rsidRDefault="001F67F3" w:rsidP="00E01780">
      <w:pPr>
        <w:pStyle w:val="a5"/>
        <w:spacing w:before="0" w:beforeAutospacing="0" w:after="0" w:afterAutospacing="0"/>
        <w:jc w:val="both"/>
        <w:textAlignment w:val="baseline"/>
      </w:pPr>
      <w:r>
        <w:rPr>
          <w:noProof/>
        </w:rPr>
      </w:r>
      <w:r>
        <w:rPr>
          <w:noProof/>
        </w:rPr>
        <w:pict>
          <v:rect id="Прямоугольник 4" o:spid="_x0000_s1029" alt="Описание: ▶"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F14E9F" w:rsidRPr="000F06BD">
        <w:t> </w:t>
      </w:r>
      <w:proofErr w:type="spellStart"/>
      <w:r>
        <w:fldChar w:fldCharType="begin"/>
      </w:r>
      <w:r>
        <w:instrText xml:space="preserve"> HYPERLINK "https://znayshov.com/FR/9356/metodichni_rekomendacii_2021_nml.pdf" </w:instrText>
      </w:r>
      <w:r>
        <w:fldChar w:fldCharType="separate"/>
      </w:r>
      <w:r w:rsidR="00F14E9F" w:rsidRPr="000F06BD">
        <w:rPr>
          <w:rStyle w:val="a6"/>
          <w:bCs/>
          <w:color w:val="auto"/>
          <w:u w:val="none"/>
          <w:bdr w:val="none" w:sz="0" w:space="0" w:color="auto" w:frame="1"/>
        </w:rPr>
        <w:t>Методичні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рекомендації</w:t>
      </w:r>
      <w:proofErr w:type="spellEnd"/>
      <w:r w:rsidR="00F14E9F" w:rsidRPr="000F06BD">
        <w:rPr>
          <w:rStyle w:val="a6"/>
          <w:bCs/>
          <w:color w:val="auto"/>
          <w:u w:val="none"/>
          <w:bdr w:val="none" w:sz="0" w:space="0" w:color="auto" w:frame="1"/>
        </w:rPr>
        <w:t xml:space="preserve"> на 2021-2022 </w:t>
      </w:r>
      <w:proofErr w:type="spellStart"/>
      <w:r w:rsidR="00F14E9F" w:rsidRPr="000F06BD">
        <w:rPr>
          <w:rStyle w:val="a6"/>
          <w:bCs/>
          <w:color w:val="auto"/>
          <w:u w:val="none"/>
          <w:bdr w:val="none" w:sz="0" w:space="0" w:color="auto" w:frame="1"/>
        </w:rPr>
        <w:t>навчальний</w:t>
      </w:r>
      <w:proofErr w:type="spellEnd"/>
      <w:r w:rsidR="00F14E9F" w:rsidRPr="000F06BD">
        <w:rPr>
          <w:rStyle w:val="a6"/>
          <w:bCs/>
          <w:color w:val="auto"/>
          <w:u w:val="none"/>
          <w:bdr w:val="none" w:sz="0" w:space="0" w:color="auto" w:frame="1"/>
        </w:rPr>
        <w:t xml:space="preserve"> </w:t>
      </w:r>
      <w:proofErr w:type="spellStart"/>
      <w:proofErr w:type="gramStart"/>
      <w:r w:rsidR="00F14E9F" w:rsidRPr="000F06BD">
        <w:rPr>
          <w:rStyle w:val="a6"/>
          <w:bCs/>
          <w:color w:val="auto"/>
          <w:u w:val="none"/>
          <w:bdr w:val="none" w:sz="0" w:space="0" w:color="auto" w:frame="1"/>
        </w:rPr>
        <w:t>р</w:t>
      </w:r>
      <w:proofErr w:type="gramEnd"/>
      <w:r w:rsidR="00F14E9F" w:rsidRPr="000F06BD">
        <w:rPr>
          <w:rStyle w:val="a6"/>
          <w:bCs/>
          <w:color w:val="auto"/>
          <w:u w:val="none"/>
          <w:bdr w:val="none" w:sz="0" w:space="0" w:color="auto" w:frame="1"/>
        </w:rPr>
        <w:t>ік</w:t>
      </w:r>
      <w:proofErr w:type="spellEnd"/>
      <w:r w:rsidR="00F14E9F" w:rsidRPr="000F06BD">
        <w:rPr>
          <w:rStyle w:val="a6"/>
          <w:bCs/>
          <w:color w:val="auto"/>
          <w:u w:val="none"/>
          <w:bdr w:val="none" w:sz="0" w:space="0" w:color="auto" w:frame="1"/>
        </w:rPr>
        <w:t xml:space="preserve"> для </w:t>
      </w:r>
      <w:proofErr w:type="spellStart"/>
      <w:r w:rsidR="00F14E9F" w:rsidRPr="000F06BD">
        <w:rPr>
          <w:rStyle w:val="a6"/>
          <w:bCs/>
          <w:color w:val="auto"/>
          <w:u w:val="none"/>
          <w:bdr w:val="none" w:sz="0" w:space="0" w:color="auto" w:frame="1"/>
        </w:rPr>
        <w:t>педагогічних</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працівників</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які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працюють</w:t>
      </w:r>
      <w:proofErr w:type="spellEnd"/>
      <w:r w:rsidR="00F14E9F" w:rsidRPr="000F06BD">
        <w:rPr>
          <w:rStyle w:val="a6"/>
          <w:bCs/>
          <w:color w:val="auto"/>
          <w:u w:val="none"/>
          <w:bdr w:val="none" w:sz="0" w:space="0" w:color="auto" w:frame="1"/>
        </w:rPr>
        <w:t xml:space="preserve"> в </w:t>
      </w:r>
      <w:proofErr w:type="spellStart"/>
      <w:r w:rsidR="00F14E9F" w:rsidRPr="000F06BD">
        <w:rPr>
          <w:rStyle w:val="a6"/>
          <w:bCs/>
          <w:color w:val="auto"/>
          <w:u w:val="none"/>
          <w:bdr w:val="none" w:sz="0" w:space="0" w:color="auto" w:frame="1"/>
        </w:rPr>
        <w:t>умовах</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інклюзії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щодо</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організації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корекційно-розвиткової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роботи</w:t>
      </w:r>
      <w:proofErr w:type="spellEnd"/>
      <w:r w:rsidR="00F14E9F" w:rsidRPr="000F06BD">
        <w:rPr>
          <w:rStyle w:val="a6"/>
          <w:bCs/>
          <w:color w:val="auto"/>
          <w:u w:val="none"/>
          <w:bdr w:val="none" w:sz="0" w:space="0" w:color="auto" w:frame="1"/>
        </w:rPr>
        <w:t xml:space="preserve"> з </w:t>
      </w:r>
      <w:proofErr w:type="spellStart"/>
      <w:r w:rsidR="00F14E9F" w:rsidRPr="000F06BD">
        <w:rPr>
          <w:rStyle w:val="a6"/>
          <w:bCs/>
          <w:color w:val="auto"/>
          <w:u w:val="none"/>
          <w:bdr w:val="none" w:sz="0" w:space="0" w:color="auto" w:frame="1"/>
        </w:rPr>
        <w:t>дітьми</w:t>
      </w:r>
      <w:proofErr w:type="spellEnd"/>
      <w:r w:rsidR="00F14E9F" w:rsidRPr="000F06BD">
        <w:rPr>
          <w:rStyle w:val="a6"/>
          <w:bCs/>
          <w:color w:val="auto"/>
          <w:u w:val="none"/>
          <w:bdr w:val="none" w:sz="0" w:space="0" w:color="auto" w:frame="1"/>
        </w:rPr>
        <w:t xml:space="preserve"> з </w:t>
      </w:r>
      <w:proofErr w:type="spellStart"/>
      <w:r w:rsidR="00F14E9F" w:rsidRPr="000F06BD">
        <w:rPr>
          <w:rStyle w:val="a6"/>
          <w:bCs/>
          <w:color w:val="auto"/>
          <w:u w:val="none"/>
          <w:bdr w:val="none" w:sz="0" w:space="0" w:color="auto" w:frame="1"/>
        </w:rPr>
        <w:t>особливими</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освітніми</w:t>
      </w:r>
      <w:proofErr w:type="spellEnd"/>
      <w:r w:rsidR="00F14E9F" w:rsidRPr="000F06BD">
        <w:rPr>
          <w:rStyle w:val="a6"/>
          <w:bCs/>
          <w:color w:val="auto"/>
          <w:u w:val="none"/>
          <w:bdr w:val="none" w:sz="0" w:space="0" w:color="auto" w:frame="1"/>
        </w:rPr>
        <w:t xml:space="preserve"> потребами в </w:t>
      </w:r>
      <w:proofErr w:type="spellStart"/>
      <w:r w:rsidR="00F14E9F" w:rsidRPr="000F06BD">
        <w:rPr>
          <w:rStyle w:val="a6"/>
          <w:bCs/>
          <w:color w:val="auto"/>
          <w:u w:val="none"/>
          <w:bdr w:val="none" w:sz="0" w:space="0" w:color="auto" w:frame="1"/>
        </w:rPr>
        <w:t>закладі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загальної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середньої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освіти</w:t>
      </w:r>
      <w:proofErr w:type="spellEnd"/>
      <w:r>
        <w:rPr>
          <w:rStyle w:val="a6"/>
          <w:bCs/>
          <w:color w:val="auto"/>
          <w:u w:val="none"/>
          <w:bdr w:val="none" w:sz="0" w:space="0" w:color="auto" w:frame="1"/>
        </w:rPr>
        <w:fldChar w:fldCharType="end"/>
      </w:r>
    </w:p>
    <w:p w:rsidR="00F14E9F" w:rsidRPr="000F06BD" w:rsidRDefault="001F67F3" w:rsidP="00E01780">
      <w:pPr>
        <w:pStyle w:val="a5"/>
        <w:spacing w:before="0" w:beforeAutospacing="0" w:after="0" w:afterAutospacing="0"/>
        <w:jc w:val="both"/>
        <w:textAlignment w:val="baseline"/>
      </w:pPr>
      <w:r>
        <w:rPr>
          <w:noProof/>
        </w:rPr>
      </w:r>
      <w:r>
        <w:rPr>
          <w:noProof/>
        </w:rPr>
        <w:pict>
          <v:rect id="Прямоугольник 3" o:spid="_x0000_s1028" alt="Описание: ▶"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F14E9F" w:rsidRPr="000F06BD">
        <w:t> </w:t>
      </w:r>
      <w:proofErr w:type="spellStart"/>
      <w:r>
        <w:fldChar w:fldCharType="begin"/>
      </w:r>
      <w:r>
        <w:instrText xml:space="preserve"> HYPERLINK "https://znayshov.com/F</w:instrText>
      </w:r>
      <w:r>
        <w:instrText xml:space="preserve">R/9357/metodichni_rekomendacii_bal_buza.pdf" </w:instrText>
      </w:r>
      <w:r>
        <w:fldChar w:fldCharType="separate"/>
      </w:r>
      <w:r w:rsidR="00F14E9F" w:rsidRPr="000F06BD">
        <w:rPr>
          <w:rStyle w:val="a6"/>
          <w:bCs/>
          <w:color w:val="auto"/>
          <w:u w:val="none"/>
          <w:bdr w:val="none" w:sz="0" w:space="0" w:color="auto" w:frame="1"/>
        </w:rPr>
        <w:t>Методичні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рекомендації</w:t>
      </w:r>
      <w:proofErr w:type="spellEnd"/>
      <w:r w:rsidR="00F14E9F" w:rsidRPr="000F06BD">
        <w:rPr>
          <w:rStyle w:val="a6"/>
          <w:bCs/>
          <w:color w:val="auto"/>
          <w:u w:val="none"/>
          <w:bdr w:val="none" w:sz="0" w:space="0" w:color="auto" w:frame="1"/>
        </w:rPr>
        <w:t xml:space="preserve"> на 2020-2021 </w:t>
      </w:r>
      <w:proofErr w:type="spellStart"/>
      <w:r w:rsidR="00F14E9F" w:rsidRPr="000F06BD">
        <w:rPr>
          <w:rStyle w:val="a6"/>
          <w:bCs/>
          <w:color w:val="auto"/>
          <w:u w:val="none"/>
          <w:bdr w:val="none" w:sz="0" w:space="0" w:color="auto" w:frame="1"/>
        </w:rPr>
        <w:t>навчальний</w:t>
      </w:r>
      <w:proofErr w:type="spellEnd"/>
      <w:r w:rsidR="00F14E9F" w:rsidRPr="000F06BD">
        <w:rPr>
          <w:rStyle w:val="a6"/>
          <w:bCs/>
          <w:color w:val="auto"/>
          <w:u w:val="none"/>
          <w:bdr w:val="none" w:sz="0" w:space="0" w:color="auto" w:frame="1"/>
        </w:rPr>
        <w:t xml:space="preserve"> </w:t>
      </w:r>
      <w:proofErr w:type="spellStart"/>
      <w:proofErr w:type="gramStart"/>
      <w:r w:rsidR="00F14E9F" w:rsidRPr="000F06BD">
        <w:rPr>
          <w:rStyle w:val="a6"/>
          <w:bCs/>
          <w:color w:val="auto"/>
          <w:u w:val="none"/>
          <w:bdr w:val="none" w:sz="0" w:space="0" w:color="auto" w:frame="1"/>
        </w:rPr>
        <w:t>р</w:t>
      </w:r>
      <w:proofErr w:type="gramEnd"/>
      <w:r w:rsidR="00F14E9F" w:rsidRPr="000F06BD">
        <w:rPr>
          <w:rStyle w:val="a6"/>
          <w:bCs/>
          <w:color w:val="auto"/>
          <w:u w:val="none"/>
          <w:bdr w:val="none" w:sz="0" w:space="0" w:color="auto" w:frame="1"/>
        </w:rPr>
        <w:t>ік</w:t>
      </w:r>
      <w:proofErr w:type="spellEnd"/>
      <w:r w:rsidR="00F14E9F" w:rsidRPr="000F06BD">
        <w:rPr>
          <w:rStyle w:val="a6"/>
          <w:bCs/>
          <w:color w:val="auto"/>
          <w:u w:val="none"/>
          <w:bdr w:val="none" w:sz="0" w:space="0" w:color="auto" w:frame="1"/>
        </w:rPr>
        <w:t xml:space="preserve"> для </w:t>
      </w:r>
      <w:proofErr w:type="spellStart"/>
      <w:r w:rsidR="00F14E9F" w:rsidRPr="000F06BD">
        <w:rPr>
          <w:rStyle w:val="a6"/>
          <w:bCs/>
          <w:color w:val="auto"/>
          <w:u w:val="none"/>
          <w:bdr w:val="none" w:sz="0" w:space="0" w:color="auto" w:frame="1"/>
        </w:rPr>
        <w:t>педагогічних</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працівників</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які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працюють</w:t>
      </w:r>
      <w:proofErr w:type="spellEnd"/>
      <w:r w:rsidR="00F14E9F" w:rsidRPr="000F06BD">
        <w:rPr>
          <w:rStyle w:val="a6"/>
          <w:bCs/>
          <w:color w:val="auto"/>
          <w:u w:val="none"/>
          <w:bdr w:val="none" w:sz="0" w:space="0" w:color="auto" w:frame="1"/>
        </w:rPr>
        <w:t xml:space="preserve"> в </w:t>
      </w:r>
      <w:proofErr w:type="spellStart"/>
      <w:r w:rsidR="00F14E9F" w:rsidRPr="000F06BD">
        <w:rPr>
          <w:rStyle w:val="a6"/>
          <w:bCs/>
          <w:color w:val="auto"/>
          <w:u w:val="none"/>
          <w:bdr w:val="none" w:sz="0" w:space="0" w:color="auto" w:frame="1"/>
        </w:rPr>
        <w:t>умовах</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інклюзії</w:t>
      </w:r>
      <w:proofErr w:type="spellEnd"/>
      <w:r w:rsidR="00F14E9F" w:rsidRPr="000F06BD">
        <w:rPr>
          <w:rStyle w:val="a6"/>
          <w:bCs/>
          <w:color w:val="auto"/>
          <w:u w:val="none"/>
          <w:bdr w:val="none" w:sz="0" w:space="0" w:color="auto" w:frame="1"/>
        </w:rPr>
        <w:t> «</w:t>
      </w:r>
      <w:proofErr w:type="spellStart"/>
      <w:r w:rsidR="00F14E9F" w:rsidRPr="000F06BD">
        <w:rPr>
          <w:rStyle w:val="a6"/>
          <w:bCs/>
          <w:color w:val="auto"/>
          <w:u w:val="none"/>
          <w:bdr w:val="none" w:sz="0" w:space="0" w:color="auto" w:frame="1"/>
        </w:rPr>
        <w:t>Організація</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позакласної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діяльності</w:t>
      </w:r>
      <w:proofErr w:type="spellEnd"/>
      <w:r w:rsidR="00F14E9F" w:rsidRPr="000F06BD">
        <w:rPr>
          <w:rStyle w:val="a6"/>
          <w:bCs/>
          <w:color w:val="auto"/>
          <w:u w:val="none"/>
          <w:bdr w:val="none" w:sz="0" w:space="0" w:color="auto" w:frame="1"/>
        </w:rPr>
        <w:t xml:space="preserve"> в </w:t>
      </w:r>
      <w:proofErr w:type="spellStart"/>
      <w:r w:rsidR="00F14E9F" w:rsidRPr="000F06BD">
        <w:rPr>
          <w:rStyle w:val="a6"/>
          <w:bCs/>
          <w:color w:val="auto"/>
          <w:u w:val="none"/>
          <w:bdr w:val="none" w:sz="0" w:space="0" w:color="auto" w:frame="1"/>
        </w:rPr>
        <w:t>інклюзивному</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класі</w:t>
      </w:r>
      <w:proofErr w:type="spellEnd"/>
      <w:r w:rsidR="00F14E9F" w:rsidRPr="000F06BD">
        <w:rPr>
          <w:rStyle w:val="a6"/>
          <w:bCs/>
          <w:color w:val="auto"/>
          <w:u w:val="none"/>
          <w:bdr w:val="none" w:sz="0" w:space="0" w:color="auto" w:frame="1"/>
        </w:rPr>
        <w:t>»</w:t>
      </w:r>
      <w:r>
        <w:rPr>
          <w:rStyle w:val="a6"/>
          <w:bCs/>
          <w:color w:val="auto"/>
          <w:u w:val="none"/>
          <w:bdr w:val="none" w:sz="0" w:space="0" w:color="auto" w:frame="1"/>
        </w:rPr>
        <w:fldChar w:fldCharType="end"/>
      </w:r>
    </w:p>
    <w:p w:rsidR="00F14E9F" w:rsidRPr="000F06BD" w:rsidRDefault="001F67F3" w:rsidP="00E01780">
      <w:pPr>
        <w:pStyle w:val="a5"/>
        <w:spacing w:before="0" w:beforeAutospacing="0" w:after="0" w:afterAutospacing="0"/>
        <w:jc w:val="both"/>
        <w:textAlignment w:val="baseline"/>
      </w:pPr>
      <w:r>
        <w:rPr>
          <w:noProof/>
        </w:rPr>
      </w:r>
      <w:r>
        <w:rPr>
          <w:noProof/>
        </w:rPr>
        <w:pict>
          <v:rect id="Прямоугольник 2" o:spid="_x0000_s1027" alt="Описание: ▶"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F14E9F" w:rsidRPr="000F06BD">
        <w:t> </w:t>
      </w:r>
      <w:proofErr w:type="spellStart"/>
      <w:r>
        <w:fldChar w:fldCharType="begin"/>
      </w:r>
      <w:r>
        <w:instrText xml:space="preserve"> HYPERLINK "https://znayshov.com/FR/9358/rekomendacii_solnceva.pdf" </w:instrText>
      </w:r>
      <w:r>
        <w:fldChar w:fldCharType="separate"/>
      </w:r>
      <w:r w:rsidR="00F14E9F" w:rsidRPr="000F06BD">
        <w:rPr>
          <w:rStyle w:val="a6"/>
          <w:bCs/>
          <w:color w:val="auto"/>
          <w:u w:val="none"/>
          <w:bdr w:val="none" w:sz="0" w:space="0" w:color="auto" w:frame="1"/>
        </w:rPr>
        <w:t>Методичні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рекомендації</w:t>
      </w:r>
      <w:proofErr w:type="spellEnd"/>
      <w:r w:rsidR="00F14E9F" w:rsidRPr="000F06BD">
        <w:rPr>
          <w:rStyle w:val="a6"/>
          <w:bCs/>
          <w:color w:val="auto"/>
          <w:u w:val="none"/>
          <w:bdr w:val="none" w:sz="0" w:space="0" w:color="auto" w:frame="1"/>
        </w:rPr>
        <w:t xml:space="preserve"> на 2021-2022 </w:t>
      </w:r>
      <w:proofErr w:type="spellStart"/>
      <w:r w:rsidR="00F14E9F" w:rsidRPr="000F06BD">
        <w:rPr>
          <w:rStyle w:val="a6"/>
          <w:bCs/>
          <w:color w:val="auto"/>
          <w:u w:val="none"/>
          <w:bdr w:val="none" w:sz="0" w:space="0" w:color="auto" w:frame="1"/>
        </w:rPr>
        <w:t>навчальний</w:t>
      </w:r>
      <w:proofErr w:type="spellEnd"/>
      <w:r w:rsidR="00F14E9F" w:rsidRPr="000F06BD">
        <w:rPr>
          <w:rStyle w:val="a6"/>
          <w:bCs/>
          <w:color w:val="auto"/>
          <w:u w:val="none"/>
          <w:bdr w:val="none" w:sz="0" w:space="0" w:color="auto" w:frame="1"/>
        </w:rPr>
        <w:t xml:space="preserve"> </w:t>
      </w:r>
      <w:proofErr w:type="spellStart"/>
      <w:proofErr w:type="gramStart"/>
      <w:r w:rsidR="00F14E9F" w:rsidRPr="000F06BD">
        <w:rPr>
          <w:rStyle w:val="a6"/>
          <w:bCs/>
          <w:color w:val="auto"/>
          <w:u w:val="none"/>
          <w:bdr w:val="none" w:sz="0" w:space="0" w:color="auto" w:frame="1"/>
        </w:rPr>
        <w:t>р</w:t>
      </w:r>
      <w:proofErr w:type="gramEnd"/>
      <w:r w:rsidR="00F14E9F" w:rsidRPr="000F06BD">
        <w:rPr>
          <w:rStyle w:val="a6"/>
          <w:bCs/>
          <w:color w:val="auto"/>
          <w:u w:val="none"/>
          <w:bdr w:val="none" w:sz="0" w:space="0" w:color="auto" w:frame="1"/>
        </w:rPr>
        <w:t>ік</w:t>
      </w:r>
      <w:proofErr w:type="spellEnd"/>
      <w:r w:rsidR="00F14E9F" w:rsidRPr="000F06BD">
        <w:rPr>
          <w:rStyle w:val="a6"/>
          <w:bCs/>
          <w:color w:val="auto"/>
          <w:u w:val="none"/>
          <w:bdr w:val="none" w:sz="0" w:space="0" w:color="auto" w:frame="1"/>
        </w:rPr>
        <w:t xml:space="preserve"> для </w:t>
      </w:r>
      <w:proofErr w:type="spellStart"/>
      <w:r w:rsidR="00F14E9F" w:rsidRPr="000F06BD">
        <w:rPr>
          <w:rStyle w:val="a6"/>
          <w:bCs/>
          <w:color w:val="auto"/>
          <w:u w:val="none"/>
          <w:bdr w:val="none" w:sz="0" w:space="0" w:color="auto" w:frame="1"/>
        </w:rPr>
        <w:t>працівників</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психологічної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служби</w:t>
      </w:r>
      <w:proofErr w:type="spellEnd"/>
      <w:r w:rsidR="00F14E9F" w:rsidRPr="000F06BD">
        <w:rPr>
          <w:rStyle w:val="a6"/>
          <w:bCs/>
          <w:color w:val="auto"/>
          <w:u w:val="none"/>
          <w:bdr w:val="none" w:sz="0" w:space="0" w:color="auto" w:frame="1"/>
        </w:rPr>
        <w:t xml:space="preserve"> «Про </w:t>
      </w:r>
      <w:proofErr w:type="spellStart"/>
      <w:r w:rsidR="00F14E9F" w:rsidRPr="000F06BD">
        <w:rPr>
          <w:rStyle w:val="a6"/>
          <w:bCs/>
          <w:color w:val="auto"/>
          <w:u w:val="none"/>
          <w:bdr w:val="none" w:sz="0" w:space="0" w:color="auto" w:frame="1"/>
        </w:rPr>
        <w:t>пріоритетні</w:t>
      </w:r>
      <w:proofErr w:type="spellEnd"/>
      <w:r w:rsidR="00F14E9F" w:rsidRPr="000F06BD">
        <w:rPr>
          <w:rStyle w:val="a6"/>
          <w:bCs/>
          <w:color w:val="auto"/>
          <w:u w:val="none"/>
          <w:bdr w:val="none" w:sz="0" w:space="0" w:color="auto" w:frame="1"/>
        </w:rPr>
        <w:t xml:space="preserve">  напрямки </w:t>
      </w:r>
      <w:proofErr w:type="spellStart"/>
      <w:r w:rsidR="00F14E9F" w:rsidRPr="000F06BD">
        <w:rPr>
          <w:rStyle w:val="a6"/>
          <w:bCs/>
          <w:color w:val="auto"/>
          <w:u w:val="none"/>
          <w:bdr w:val="none" w:sz="0" w:space="0" w:color="auto" w:frame="1"/>
        </w:rPr>
        <w:t>роботи</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працівників</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психологічної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служби</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системи</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освіти</w:t>
      </w:r>
      <w:proofErr w:type="spellEnd"/>
      <w:r w:rsidR="00F14E9F" w:rsidRPr="000F06BD">
        <w:rPr>
          <w:rStyle w:val="a6"/>
          <w:bCs/>
          <w:color w:val="auto"/>
          <w:u w:val="none"/>
          <w:bdr w:val="none" w:sz="0" w:space="0" w:color="auto" w:frame="1"/>
        </w:rPr>
        <w:t>»</w:t>
      </w:r>
      <w:r>
        <w:rPr>
          <w:rStyle w:val="a6"/>
          <w:bCs/>
          <w:color w:val="auto"/>
          <w:u w:val="none"/>
          <w:bdr w:val="none" w:sz="0" w:space="0" w:color="auto" w:frame="1"/>
        </w:rPr>
        <w:fldChar w:fldCharType="end"/>
      </w:r>
    </w:p>
    <w:p w:rsidR="00F14E9F" w:rsidRPr="000F06BD" w:rsidRDefault="001F67F3" w:rsidP="00E01780">
      <w:pPr>
        <w:pStyle w:val="a5"/>
        <w:spacing w:before="0" w:beforeAutospacing="0" w:after="0" w:afterAutospacing="0"/>
        <w:jc w:val="both"/>
        <w:textAlignment w:val="baseline"/>
      </w:pPr>
      <w:r>
        <w:rPr>
          <w:noProof/>
        </w:rPr>
      </w:r>
      <w:r>
        <w:rPr>
          <w:noProof/>
        </w:rPr>
        <w:pict>
          <v:rect id="Прямоугольник 1" o:spid="_x0000_s1026" alt="Описание: ▶"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F14E9F" w:rsidRPr="000F06BD">
        <w:t> </w:t>
      </w:r>
      <w:proofErr w:type="spellStart"/>
      <w:r>
        <w:fldChar w:fldCharType="begin"/>
      </w:r>
      <w:r>
        <w:instrText xml:space="preserve"> HYPERLINK "https://znayshov.com/FR/9359/rekomendacii_orlenko_i_n.pdf" </w:instrText>
      </w:r>
      <w:r>
        <w:fldChar w:fldCharType="separate"/>
      </w:r>
      <w:r w:rsidR="00F14E9F" w:rsidRPr="000F06BD">
        <w:rPr>
          <w:rStyle w:val="a6"/>
          <w:bCs/>
          <w:color w:val="auto"/>
          <w:u w:val="none"/>
          <w:bdr w:val="none" w:sz="0" w:space="0" w:color="auto" w:frame="1"/>
        </w:rPr>
        <w:t>Методичні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рекомендації</w:t>
      </w:r>
      <w:proofErr w:type="spellEnd"/>
      <w:r w:rsidR="00F14E9F" w:rsidRPr="000F06BD">
        <w:rPr>
          <w:rStyle w:val="a6"/>
          <w:bCs/>
          <w:color w:val="auto"/>
          <w:u w:val="none"/>
          <w:bdr w:val="none" w:sz="0" w:space="0" w:color="auto" w:frame="1"/>
        </w:rPr>
        <w:t xml:space="preserve"> на 2021-2022 </w:t>
      </w:r>
      <w:proofErr w:type="spellStart"/>
      <w:r w:rsidR="00F14E9F" w:rsidRPr="000F06BD">
        <w:rPr>
          <w:rStyle w:val="a6"/>
          <w:bCs/>
          <w:color w:val="auto"/>
          <w:u w:val="none"/>
          <w:bdr w:val="none" w:sz="0" w:space="0" w:color="auto" w:frame="1"/>
        </w:rPr>
        <w:t>навчальний</w:t>
      </w:r>
      <w:proofErr w:type="spellEnd"/>
      <w:r w:rsidR="00F14E9F" w:rsidRPr="000F06BD">
        <w:rPr>
          <w:rStyle w:val="a6"/>
          <w:bCs/>
          <w:color w:val="auto"/>
          <w:u w:val="none"/>
          <w:bdr w:val="none" w:sz="0" w:space="0" w:color="auto" w:frame="1"/>
        </w:rPr>
        <w:t xml:space="preserve"> </w:t>
      </w:r>
      <w:proofErr w:type="spellStart"/>
      <w:proofErr w:type="gramStart"/>
      <w:r w:rsidR="00F14E9F" w:rsidRPr="000F06BD">
        <w:rPr>
          <w:rStyle w:val="a6"/>
          <w:bCs/>
          <w:color w:val="auto"/>
          <w:u w:val="none"/>
          <w:bdr w:val="none" w:sz="0" w:space="0" w:color="auto" w:frame="1"/>
        </w:rPr>
        <w:t>р</w:t>
      </w:r>
      <w:proofErr w:type="gramEnd"/>
      <w:r w:rsidR="00F14E9F" w:rsidRPr="000F06BD">
        <w:rPr>
          <w:rStyle w:val="a6"/>
          <w:bCs/>
          <w:color w:val="auto"/>
          <w:u w:val="none"/>
          <w:bdr w:val="none" w:sz="0" w:space="0" w:color="auto" w:frame="1"/>
        </w:rPr>
        <w:t>ік</w:t>
      </w:r>
      <w:proofErr w:type="spellEnd"/>
      <w:r w:rsidR="00F14E9F" w:rsidRPr="000F06BD">
        <w:rPr>
          <w:rStyle w:val="a6"/>
          <w:bCs/>
          <w:color w:val="auto"/>
          <w:u w:val="none"/>
          <w:bdr w:val="none" w:sz="0" w:space="0" w:color="auto" w:frame="1"/>
        </w:rPr>
        <w:t xml:space="preserve"> для </w:t>
      </w:r>
      <w:proofErr w:type="spellStart"/>
      <w:r w:rsidR="00F14E9F" w:rsidRPr="000F06BD">
        <w:rPr>
          <w:rStyle w:val="a6"/>
          <w:bCs/>
          <w:color w:val="auto"/>
          <w:u w:val="none"/>
          <w:bdr w:val="none" w:sz="0" w:space="0" w:color="auto" w:frame="1"/>
        </w:rPr>
        <w:t>педагогічних</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працівників</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які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працюють</w:t>
      </w:r>
      <w:proofErr w:type="spellEnd"/>
      <w:r w:rsidR="00F14E9F" w:rsidRPr="000F06BD">
        <w:rPr>
          <w:rStyle w:val="a6"/>
          <w:bCs/>
          <w:color w:val="auto"/>
          <w:u w:val="none"/>
          <w:bdr w:val="none" w:sz="0" w:space="0" w:color="auto" w:frame="1"/>
        </w:rPr>
        <w:t xml:space="preserve"> в </w:t>
      </w:r>
      <w:proofErr w:type="spellStart"/>
      <w:r w:rsidR="00F14E9F" w:rsidRPr="000F06BD">
        <w:rPr>
          <w:rStyle w:val="a6"/>
          <w:bCs/>
          <w:color w:val="auto"/>
          <w:u w:val="none"/>
          <w:bdr w:val="none" w:sz="0" w:space="0" w:color="auto" w:frame="1"/>
        </w:rPr>
        <w:t>умовах</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інклюзії</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фахівців</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інклюзивно-ресурсних</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центрів</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Соціальні</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ігри</w:t>
      </w:r>
      <w:proofErr w:type="spellEnd"/>
      <w:r w:rsidR="00F14E9F" w:rsidRPr="000F06BD">
        <w:rPr>
          <w:rStyle w:val="a6"/>
          <w:bCs/>
          <w:color w:val="auto"/>
          <w:u w:val="none"/>
          <w:bdr w:val="none" w:sz="0" w:space="0" w:color="auto" w:frame="1"/>
        </w:rPr>
        <w:t xml:space="preserve"> як </w:t>
      </w:r>
      <w:proofErr w:type="spellStart"/>
      <w:r w:rsidR="00F14E9F" w:rsidRPr="000F06BD">
        <w:rPr>
          <w:rStyle w:val="a6"/>
          <w:bCs/>
          <w:color w:val="auto"/>
          <w:u w:val="none"/>
          <w:bdr w:val="none" w:sz="0" w:space="0" w:color="auto" w:frame="1"/>
        </w:rPr>
        <w:t>засіб</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формування</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комунікативних</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компетенцій</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дітей</w:t>
      </w:r>
      <w:proofErr w:type="spellEnd"/>
      <w:r w:rsidR="00F14E9F" w:rsidRPr="000F06BD">
        <w:rPr>
          <w:rStyle w:val="a6"/>
          <w:bCs/>
          <w:color w:val="auto"/>
          <w:u w:val="none"/>
          <w:bdr w:val="none" w:sz="0" w:space="0" w:color="auto" w:frame="1"/>
        </w:rPr>
        <w:t xml:space="preserve"> в </w:t>
      </w:r>
      <w:proofErr w:type="spellStart"/>
      <w:r w:rsidR="00F14E9F" w:rsidRPr="000F06BD">
        <w:rPr>
          <w:rStyle w:val="a6"/>
          <w:bCs/>
          <w:color w:val="auto"/>
          <w:u w:val="none"/>
          <w:bdr w:val="none" w:sz="0" w:space="0" w:color="auto" w:frame="1"/>
        </w:rPr>
        <w:t>інклюзивному</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освітньому</w:t>
      </w:r>
      <w:proofErr w:type="spellEnd"/>
      <w:r w:rsidR="00F14E9F" w:rsidRPr="000F06BD">
        <w:rPr>
          <w:rStyle w:val="a6"/>
          <w:bCs/>
          <w:color w:val="auto"/>
          <w:u w:val="none"/>
          <w:bdr w:val="none" w:sz="0" w:space="0" w:color="auto" w:frame="1"/>
        </w:rPr>
        <w:t xml:space="preserve"> </w:t>
      </w:r>
      <w:proofErr w:type="spellStart"/>
      <w:r w:rsidR="00F14E9F" w:rsidRPr="000F06BD">
        <w:rPr>
          <w:rStyle w:val="a6"/>
          <w:bCs/>
          <w:color w:val="auto"/>
          <w:u w:val="none"/>
          <w:bdr w:val="none" w:sz="0" w:space="0" w:color="auto" w:frame="1"/>
        </w:rPr>
        <w:t>середовищі</w:t>
      </w:r>
      <w:proofErr w:type="spellEnd"/>
      <w:r w:rsidR="00F14E9F" w:rsidRPr="000F06BD">
        <w:rPr>
          <w:rStyle w:val="a6"/>
          <w:bCs/>
          <w:color w:val="auto"/>
          <w:u w:val="none"/>
          <w:bdr w:val="none" w:sz="0" w:space="0" w:color="auto" w:frame="1"/>
        </w:rPr>
        <w:t>»</w:t>
      </w:r>
      <w:r>
        <w:rPr>
          <w:rStyle w:val="a6"/>
          <w:bCs/>
          <w:color w:val="auto"/>
          <w:u w:val="none"/>
          <w:bdr w:val="none" w:sz="0" w:space="0" w:color="auto" w:frame="1"/>
        </w:rPr>
        <w:fldChar w:fldCharType="end"/>
      </w:r>
    </w:p>
    <w:p w:rsidR="00F14E9F" w:rsidRPr="000F06BD" w:rsidRDefault="00F14E9F" w:rsidP="00E01780">
      <w:pPr>
        <w:pStyle w:val="a5"/>
        <w:shd w:val="clear" w:color="auto" w:fill="FFFFFF"/>
        <w:spacing w:before="0" w:beforeAutospacing="0" w:after="0" w:afterAutospacing="0"/>
        <w:rPr>
          <w:lang w:val="uk-UA"/>
        </w:rPr>
      </w:pPr>
      <w:r w:rsidRPr="000F06BD">
        <w:rPr>
          <w:i/>
          <w:iCs/>
          <w:bdr w:val="none" w:sz="0" w:space="0" w:color="auto" w:frame="1"/>
          <w:shd w:val="clear" w:color="auto" w:fill="FFFFFF"/>
        </w:rPr>
        <w:br/>
      </w:r>
      <w:r w:rsidRPr="000F06BD">
        <w:t xml:space="preserve">Закон </w:t>
      </w:r>
      <w:proofErr w:type="spellStart"/>
      <w:r w:rsidRPr="000F06BD">
        <w:t>України</w:t>
      </w:r>
      <w:proofErr w:type="spellEnd"/>
      <w:r w:rsidRPr="000F06BD">
        <w:t xml:space="preserve"> "Про </w:t>
      </w:r>
      <w:proofErr w:type="spellStart"/>
      <w:r w:rsidRPr="000F06BD">
        <w:t>запобігання</w:t>
      </w:r>
      <w:proofErr w:type="spellEnd"/>
      <w:r w:rsidRPr="000F06BD">
        <w:t xml:space="preserve"> та </w:t>
      </w:r>
      <w:proofErr w:type="spellStart"/>
      <w:r w:rsidRPr="000F06BD">
        <w:t>протидію</w:t>
      </w:r>
      <w:proofErr w:type="spellEnd"/>
      <w:r w:rsidRPr="000F06BD">
        <w:t xml:space="preserve"> </w:t>
      </w:r>
      <w:proofErr w:type="spellStart"/>
      <w:r w:rsidRPr="000F06BD">
        <w:t>домашньому</w:t>
      </w:r>
      <w:proofErr w:type="spellEnd"/>
      <w:r w:rsidRPr="000F06BD">
        <w:t xml:space="preserve"> </w:t>
      </w:r>
      <w:proofErr w:type="spellStart"/>
      <w:r w:rsidRPr="000F06BD">
        <w:t>насильству</w:t>
      </w:r>
      <w:proofErr w:type="spellEnd"/>
      <w:r w:rsidRPr="000F06BD">
        <w:rPr>
          <w:lang w:val="uk-UA"/>
        </w:rPr>
        <w:t>»</w:t>
      </w:r>
    </w:p>
    <w:p w:rsidR="00F14E9F" w:rsidRPr="000F06BD" w:rsidRDefault="00F14E9F" w:rsidP="00E01780">
      <w:pPr>
        <w:shd w:val="clear" w:color="auto" w:fill="FFFFFF"/>
        <w:spacing w:line="276" w:lineRule="auto"/>
        <w:jc w:val="both"/>
        <w:rPr>
          <w:sz w:val="24"/>
          <w:szCs w:val="24"/>
        </w:rPr>
      </w:pPr>
      <w:r w:rsidRPr="000F06BD">
        <w:rPr>
          <w:sz w:val="24"/>
          <w:szCs w:val="24"/>
        </w:rPr>
        <w:t xml:space="preserve"> </w:t>
      </w:r>
      <w:r w:rsidRPr="000F06BD">
        <w:rPr>
          <w:sz w:val="24"/>
          <w:szCs w:val="24"/>
        </w:rPr>
        <w:tab/>
        <w:t>Закон України "Про протидію торгівлі людьми"</w:t>
      </w:r>
    </w:p>
    <w:p w:rsidR="00F14E9F" w:rsidRPr="000F06BD" w:rsidRDefault="00F14E9F" w:rsidP="00E01780">
      <w:pPr>
        <w:shd w:val="clear" w:color="auto" w:fill="FFFFFF"/>
        <w:spacing w:line="276" w:lineRule="auto"/>
        <w:jc w:val="both"/>
        <w:rPr>
          <w:sz w:val="24"/>
          <w:szCs w:val="24"/>
        </w:rPr>
      </w:pPr>
      <w:r w:rsidRPr="000F06BD">
        <w:rPr>
          <w:sz w:val="24"/>
          <w:szCs w:val="24"/>
        </w:rPr>
        <w:t xml:space="preserve"> </w:t>
      </w:r>
      <w:r w:rsidRPr="000F06BD">
        <w:rPr>
          <w:sz w:val="24"/>
          <w:szCs w:val="24"/>
        </w:rPr>
        <w:tab/>
        <w:t>Державна соціальна програма протидії торгівлі людьми на період до 2020 року</w:t>
      </w:r>
    </w:p>
    <w:p w:rsidR="00F14E9F" w:rsidRPr="000F06BD" w:rsidRDefault="00F14E9F" w:rsidP="00E01780">
      <w:pPr>
        <w:shd w:val="clear" w:color="auto" w:fill="FFFFFF"/>
        <w:spacing w:line="276" w:lineRule="auto"/>
        <w:jc w:val="both"/>
        <w:rPr>
          <w:sz w:val="24"/>
          <w:szCs w:val="24"/>
        </w:rPr>
      </w:pPr>
      <w:r w:rsidRPr="000F06BD">
        <w:rPr>
          <w:sz w:val="24"/>
          <w:szCs w:val="24"/>
        </w:rPr>
        <w:t xml:space="preserve"> </w:t>
      </w:r>
      <w:r w:rsidRPr="000F06BD">
        <w:rPr>
          <w:sz w:val="24"/>
          <w:szCs w:val="24"/>
        </w:rPr>
        <w:tab/>
        <w:t>Програма виховної роботи з питань протидії торгівлі дітьми «Особиста гідність. Безпека життя. Громадянська позиція».</w:t>
      </w:r>
    </w:p>
    <w:p w:rsidR="00F14E9F" w:rsidRPr="000F06BD" w:rsidRDefault="00F14E9F" w:rsidP="00E01780">
      <w:pPr>
        <w:rPr>
          <w:sz w:val="24"/>
          <w:szCs w:val="24"/>
        </w:rPr>
      </w:pPr>
      <w:r w:rsidRPr="000F06BD">
        <w:rPr>
          <w:sz w:val="24"/>
          <w:szCs w:val="24"/>
        </w:rPr>
        <w:t>Міжнародні документи</w:t>
      </w:r>
    </w:p>
    <w:p w:rsidR="00F14E9F" w:rsidRPr="000F06BD" w:rsidRDefault="00F14E9F" w:rsidP="00E01780">
      <w:pPr>
        <w:shd w:val="clear" w:color="auto" w:fill="FFFFFF"/>
        <w:spacing w:line="276" w:lineRule="auto"/>
        <w:jc w:val="both"/>
        <w:rPr>
          <w:sz w:val="24"/>
          <w:szCs w:val="24"/>
        </w:rPr>
      </w:pPr>
      <w:r w:rsidRPr="000F06BD">
        <w:rPr>
          <w:sz w:val="24"/>
          <w:szCs w:val="24"/>
        </w:rPr>
        <w:t xml:space="preserve"> </w:t>
      </w:r>
      <w:r w:rsidRPr="000F06BD">
        <w:rPr>
          <w:sz w:val="24"/>
          <w:szCs w:val="24"/>
        </w:rPr>
        <w:tab/>
        <w:t>Декларація прав людини</w:t>
      </w:r>
    </w:p>
    <w:p w:rsidR="00F14E9F" w:rsidRPr="00900E48" w:rsidRDefault="00F14E9F" w:rsidP="00E01780">
      <w:pPr>
        <w:shd w:val="clear" w:color="auto" w:fill="FFFFFF"/>
        <w:spacing w:line="276" w:lineRule="auto"/>
        <w:jc w:val="both"/>
        <w:rPr>
          <w:sz w:val="24"/>
          <w:szCs w:val="24"/>
        </w:rPr>
      </w:pPr>
      <w:r w:rsidRPr="00900E48">
        <w:rPr>
          <w:sz w:val="24"/>
          <w:szCs w:val="24"/>
        </w:rPr>
        <w:t xml:space="preserve"> </w:t>
      </w:r>
      <w:r w:rsidRPr="00900E48">
        <w:rPr>
          <w:sz w:val="24"/>
          <w:szCs w:val="24"/>
        </w:rPr>
        <w:tab/>
        <w:t>Декларація прав дитини, проголошена Генеральною асамблеєю Організацій Об’єднаних Націй 20 листопада 1959 року.</w:t>
      </w:r>
    </w:p>
    <w:p w:rsidR="00F14E9F" w:rsidRPr="00900E48" w:rsidRDefault="00F14E9F" w:rsidP="00E01780">
      <w:pPr>
        <w:shd w:val="clear" w:color="auto" w:fill="FFFFFF"/>
        <w:spacing w:line="276" w:lineRule="auto"/>
        <w:jc w:val="both"/>
        <w:rPr>
          <w:sz w:val="24"/>
          <w:szCs w:val="24"/>
        </w:rPr>
      </w:pPr>
      <w:r w:rsidRPr="00900E48">
        <w:rPr>
          <w:sz w:val="24"/>
          <w:szCs w:val="24"/>
        </w:rPr>
        <w:t xml:space="preserve"> </w:t>
      </w:r>
      <w:r w:rsidRPr="00900E48">
        <w:rPr>
          <w:sz w:val="24"/>
          <w:szCs w:val="24"/>
        </w:rPr>
        <w:tab/>
        <w:t>Конвенція ООН про права дитини</w:t>
      </w:r>
    </w:p>
    <w:p w:rsidR="00F14E9F" w:rsidRPr="00900E48" w:rsidRDefault="00F14E9F" w:rsidP="00E01780">
      <w:pPr>
        <w:shd w:val="clear" w:color="auto" w:fill="FFFFFF"/>
        <w:spacing w:line="276" w:lineRule="auto"/>
        <w:jc w:val="both"/>
        <w:rPr>
          <w:sz w:val="24"/>
          <w:szCs w:val="24"/>
        </w:rPr>
      </w:pPr>
      <w:r w:rsidRPr="00900E48">
        <w:rPr>
          <w:sz w:val="24"/>
          <w:szCs w:val="24"/>
        </w:rPr>
        <w:t xml:space="preserve"> </w:t>
      </w:r>
      <w:r w:rsidRPr="00900E48">
        <w:rPr>
          <w:sz w:val="24"/>
          <w:szCs w:val="24"/>
        </w:rPr>
        <w:tab/>
        <w:t>Конвенція ООН про заборону та негайні заходи щодо ліквідації найгірших форм дитячої праці</w:t>
      </w:r>
    </w:p>
    <w:p w:rsidR="00F14E9F" w:rsidRPr="00900E48" w:rsidRDefault="00F14E9F" w:rsidP="00E01780">
      <w:pPr>
        <w:shd w:val="clear" w:color="auto" w:fill="FFFFFF"/>
        <w:spacing w:line="276" w:lineRule="auto"/>
        <w:jc w:val="both"/>
        <w:rPr>
          <w:sz w:val="24"/>
          <w:szCs w:val="24"/>
        </w:rPr>
      </w:pPr>
      <w:r w:rsidRPr="00900E48">
        <w:rPr>
          <w:sz w:val="24"/>
          <w:szCs w:val="24"/>
        </w:rPr>
        <w:t xml:space="preserve"> </w:t>
      </w:r>
      <w:r w:rsidRPr="00900E48">
        <w:rPr>
          <w:sz w:val="24"/>
          <w:szCs w:val="24"/>
        </w:rPr>
        <w:tab/>
        <w:t>Конвенція Ради Європи про захист дітей від сексуальної експлуатації та сексуального насильства</w:t>
      </w:r>
    </w:p>
    <w:p w:rsidR="00F14E9F" w:rsidRPr="00900E48" w:rsidRDefault="00F14E9F" w:rsidP="00E01780">
      <w:pPr>
        <w:shd w:val="clear" w:color="auto" w:fill="FFFFFF"/>
        <w:spacing w:line="276" w:lineRule="auto"/>
        <w:jc w:val="both"/>
        <w:rPr>
          <w:sz w:val="24"/>
          <w:szCs w:val="24"/>
        </w:rPr>
      </w:pPr>
      <w:r w:rsidRPr="00900E48">
        <w:rPr>
          <w:sz w:val="24"/>
          <w:szCs w:val="24"/>
        </w:rPr>
        <w:t xml:space="preserve"> </w:t>
      </w:r>
      <w:r w:rsidRPr="00900E48">
        <w:rPr>
          <w:sz w:val="24"/>
          <w:szCs w:val="24"/>
        </w:rPr>
        <w:tab/>
        <w:t>Всесвітня декларація про забезпечення виживання, захисту і розвитку дітей, прийнята на Всесвітній зустрічі на вищому рівні в інтересах дітей, яка відбулася в Організації Об’єднаних Націй в м. Нью-Йорку 30 вересня 1990 року.</w:t>
      </w:r>
    </w:p>
    <w:p w:rsidR="00F14E9F" w:rsidRPr="00900E48" w:rsidRDefault="00F14E9F" w:rsidP="00E01780">
      <w:pPr>
        <w:rPr>
          <w:sz w:val="24"/>
          <w:szCs w:val="24"/>
        </w:rPr>
      </w:pPr>
      <w:r w:rsidRPr="00900E48">
        <w:rPr>
          <w:sz w:val="24"/>
          <w:szCs w:val="24"/>
        </w:rPr>
        <w:t>Закони України</w:t>
      </w:r>
    </w:p>
    <w:p w:rsidR="00F14E9F" w:rsidRPr="00900E48" w:rsidRDefault="00F14E9F" w:rsidP="00E01780">
      <w:pPr>
        <w:shd w:val="clear" w:color="auto" w:fill="FFFFFF"/>
        <w:spacing w:line="276" w:lineRule="auto"/>
        <w:jc w:val="both"/>
        <w:rPr>
          <w:sz w:val="24"/>
          <w:szCs w:val="24"/>
        </w:rPr>
      </w:pPr>
      <w:r w:rsidRPr="00900E48">
        <w:rPr>
          <w:sz w:val="24"/>
          <w:szCs w:val="24"/>
        </w:rPr>
        <w:t>Конституція (Основний Закон) України</w:t>
      </w:r>
    </w:p>
    <w:p w:rsidR="00F14E9F" w:rsidRPr="00900E48" w:rsidRDefault="00F14E9F" w:rsidP="00E01780">
      <w:pPr>
        <w:shd w:val="clear" w:color="auto" w:fill="FFFFFF"/>
        <w:spacing w:line="276" w:lineRule="auto"/>
        <w:jc w:val="both"/>
        <w:rPr>
          <w:sz w:val="24"/>
          <w:szCs w:val="24"/>
        </w:rPr>
      </w:pPr>
      <w:r w:rsidRPr="00900E48">
        <w:rPr>
          <w:sz w:val="24"/>
          <w:szCs w:val="24"/>
        </w:rPr>
        <w:t>«Про освіту»</w:t>
      </w:r>
    </w:p>
    <w:p w:rsidR="00F14E9F" w:rsidRPr="00900E48" w:rsidRDefault="00F14E9F" w:rsidP="00E01780">
      <w:pPr>
        <w:shd w:val="clear" w:color="auto" w:fill="FFFFFF"/>
        <w:spacing w:line="276" w:lineRule="auto"/>
        <w:jc w:val="both"/>
        <w:rPr>
          <w:sz w:val="24"/>
          <w:szCs w:val="24"/>
        </w:rPr>
      </w:pPr>
      <w:r w:rsidRPr="00900E48">
        <w:rPr>
          <w:sz w:val="24"/>
          <w:szCs w:val="24"/>
        </w:rPr>
        <w:t>«Про загальну середню освіту»</w:t>
      </w:r>
    </w:p>
    <w:p w:rsidR="00F14E9F" w:rsidRPr="00900E48" w:rsidRDefault="00F14E9F" w:rsidP="00E01780">
      <w:pPr>
        <w:shd w:val="clear" w:color="auto" w:fill="FFFFFF"/>
        <w:spacing w:line="276" w:lineRule="auto"/>
        <w:jc w:val="both"/>
        <w:rPr>
          <w:sz w:val="24"/>
          <w:szCs w:val="24"/>
        </w:rPr>
      </w:pPr>
      <w:r w:rsidRPr="00900E48">
        <w:rPr>
          <w:sz w:val="24"/>
          <w:szCs w:val="24"/>
        </w:rPr>
        <w:t>«Про позашкільну освіту»</w:t>
      </w:r>
    </w:p>
    <w:p w:rsidR="00F14E9F" w:rsidRPr="00900E48" w:rsidRDefault="00F14E9F" w:rsidP="00E01780">
      <w:pPr>
        <w:shd w:val="clear" w:color="auto" w:fill="FFFFFF"/>
        <w:spacing w:line="276" w:lineRule="auto"/>
        <w:jc w:val="both"/>
        <w:rPr>
          <w:sz w:val="24"/>
          <w:szCs w:val="24"/>
        </w:rPr>
      </w:pPr>
      <w:r w:rsidRPr="00900E48">
        <w:rPr>
          <w:sz w:val="24"/>
          <w:szCs w:val="24"/>
        </w:rPr>
        <w:t>"Про молодіжні та дитячі громадські організації"</w:t>
      </w:r>
    </w:p>
    <w:p w:rsidR="00F14E9F" w:rsidRPr="00900E48" w:rsidRDefault="00F14E9F" w:rsidP="00E01780">
      <w:pPr>
        <w:shd w:val="clear" w:color="auto" w:fill="FFFFFF"/>
        <w:spacing w:line="276" w:lineRule="auto"/>
        <w:jc w:val="both"/>
        <w:rPr>
          <w:sz w:val="24"/>
          <w:szCs w:val="24"/>
        </w:rPr>
      </w:pPr>
      <w:r w:rsidRPr="00900E48">
        <w:rPr>
          <w:sz w:val="24"/>
          <w:szCs w:val="24"/>
        </w:rPr>
        <w:t>"Про охорону дитинства"</w:t>
      </w:r>
    </w:p>
    <w:p w:rsidR="00F14E9F" w:rsidRPr="00900E48" w:rsidRDefault="00F14E9F" w:rsidP="00E01780">
      <w:pPr>
        <w:shd w:val="clear" w:color="auto" w:fill="FFFFFF"/>
        <w:spacing w:line="276" w:lineRule="auto"/>
        <w:jc w:val="both"/>
        <w:rPr>
          <w:sz w:val="24"/>
          <w:szCs w:val="24"/>
        </w:rPr>
      </w:pPr>
      <w:r w:rsidRPr="00900E48">
        <w:rPr>
          <w:sz w:val="24"/>
          <w:szCs w:val="24"/>
        </w:rPr>
        <w:t>"Про захист суспільної моралі"</w:t>
      </w:r>
    </w:p>
    <w:p w:rsidR="00F14E9F" w:rsidRPr="00900E48" w:rsidRDefault="00F14E9F" w:rsidP="00E01780">
      <w:pPr>
        <w:shd w:val="clear" w:color="auto" w:fill="FFFFFF"/>
        <w:spacing w:line="276" w:lineRule="auto"/>
        <w:jc w:val="both"/>
        <w:rPr>
          <w:sz w:val="24"/>
          <w:szCs w:val="24"/>
        </w:rPr>
      </w:pPr>
      <w:r w:rsidRPr="00900E48">
        <w:rPr>
          <w:sz w:val="24"/>
          <w:szCs w:val="24"/>
        </w:rPr>
        <w:t>"Про протидію торгівлі людьми"</w:t>
      </w:r>
    </w:p>
    <w:p w:rsidR="00F14E9F" w:rsidRPr="00900E48" w:rsidRDefault="00F14E9F" w:rsidP="00E01780">
      <w:pPr>
        <w:shd w:val="clear" w:color="auto" w:fill="FFFFFF"/>
        <w:spacing w:line="276" w:lineRule="auto"/>
        <w:jc w:val="both"/>
        <w:rPr>
          <w:sz w:val="24"/>
          <w:szCs w:val="24"/>
        </w:rPr>
      </w:pPr>
      <w:r w:rsidRPr="00900E48">
        <w:rPr>
          <w:sz w:val="24"/>
          <w:szCs w:val="24"/>
        </w:rPr>
        <w:t>"Про забезпечення прав і свобод внутрішньо переміщених осіб"</w:t>
      </w:r>
    </w:p>
    <w:p w:rsidR="00F14E9F" w:rsidRPr="00900E48" w:rsidRDefault="00F14E9F" w:rsidP="00E01780">
      <w:pPr>
        <w:shd w:val="clear" w:color="auto" w:fill="FFFFFF"/>
        <w:spacing w:line="276" w:lineRule="auto"/>
        <w:jc w:val="both"/>
        <w:rPr>
          <w:sz w:val="24"/>
          <w:szCs w:val="24"/>
        </w:rPr>
      </w:pPr>
      <w:r w:rsidRPr="00900E48">
        <w:rPr>
          <w:sz w:val="24"/>
          <w:szCs w:val="24"/>
        </w:rPr>
        <w:t>Укази Президента України</w:t>
      </w:r>
    </w:p>
    <w:p w:rsidR="00F14E9F" w:rsidRPr="00900E48" w:rsidRDefault="00F14E9F" w:rsidP="00E01780">
      <w:pPr>
        <w:shd w:val="clear" w:color="auto" w:fill="FFFFFF"/>
        <w:spacing w:line="276" w:lineRule="auto"/>
        <w:jc w:val="both"/>
        <w:rPr>
          <w:sz w:val="24"/>
          <w:szCs w:val="24"/>
        </w:rPr>
      </w:pPr>
      <w:r w:rsidRPr="00900E48">
        <w:rPr>
          <w:sz w:val="24"/>
          <w:szCs w:val="24"/>
        </w:rPr>
        <w:t>«Про затвердження Національної  стратегії розвитку освіти в Україні на період до 2021 року"</w:t>
      </w:r>
    </w:p>
    <w:p w:rsidR="00F14E9F" w:rsidRPr="00900E48" w:rsidRDefault="00F14E9F" w:rsidP="00E01780">
      <w:pPr>
        <w:shd w:val="clear" w:color="auto" w:fill="FFFFFF"/>
        <w:spacing w:line="276" w:lineRule="auto"/>
        <w:jc w:val="both"/>
        <w:rPr>
          <w:sz w:val="24"/>
          <w:szCs w:val="24"/>
        </w:rPr>
      </w:pPr>
      <w:r w:rsidRPr="00900E48">
        <w:rPr>
          <w:sz w:val="24"/>
          <w:szCs w:val="24"/>
        </w:rPr>
        <w:t>«Про невідкладні додаткові заходи щодо зміцнення моральності у суспільстві та утвердження здорового способу життя» від 15.03.2002 р. № 258/2002.</w:t>
      </w:r>
    </w:p>
    <w:p w:rsidR="00F14E9F" w:rsidRPr="00900E48" w:rsidRDefault="00F14E9F" w:rsidP="00E01780">
      <w:pPr>
        <w:shd w:val="clear" w:color="auto" w:fill="FFFFFF"/>
        <w:spacing w:line="276" w:lineRule="auto"/>
        <w:jc w:val="both"/>
        <w:rPr>
          <w:sz w:val="24"/>
          <w:szCs w:val="24"/>
        </w:rPr>
      </w:pPr>
      <w:r w:rsidRPr="00900E48">
        <w:rPr>
          <w:sz w:val="24"/>
          <w:szCs w:val="24"/>
        </w:rPr>
        <w:t>«Про Національну програму правової освіти населення» від 18.10.2001 р. № 992/2001.</w:t>
      </w:r>
    </w:p>
    <w:p w:rsidR="00F14E9F" w:rsidRPr="00900E48" w:rsidRDefault="00F14E9F" w:rsidP="00E01780">
      <w:pPr>
        <w:shd w:val="clear" w:color="auto" w:fill="FFFFFF"/>
        <w:spacing w:line="276" w:lineRule="auto"/>
        <w:jc w:val="both"/>
        <w:rPr>
          <w:sz w:val="24"/>
          <w:szCs w:val="24"/>
        </w:rPr>
      </w:pPr>
      <w:r w:rsidRPr="00900E48">
        <w:rPr>
          <w:sz w:val="24"/>
          <w:szCs w:val="24"/>
        </w:rPr>
        <w:t>«Про заходи щодо поліпшення становища багатодітних сімей» від 12.11.1999 р. № 1460/99.</w:t>
      </w:r>
    </w:p>
    <w:p w:rsidR="00F14E9F" w:rsidRPr="00900E48" w:rsidRDefault="00F14E9F" w:rsidP="00E01780">
      <w:pPr>
        <w:shd w:val="clear" w:color="auto" w:fill="FFFFFF"/>
        <w:spacing w:line="276" w:lineRule="auto"/>
        <w:jc w:val="both"/>
        <w:rPr>
          <w:sz w:val="24"/>
          <w:szCs w:val="24"/>
        </w:rPr>
      </w:pPr>
      <w:r w:rsidRPr="00900E48">
        <w:rPr>
          <w:sz w:val="24"/>
          <w:szCs w:val="24"/>
        </w:rPr>
        <w:t>«Про додаткові заходи щодо посилення соціального захисту багатодітних і неповних сімей» від 20.12.2000 р. № 1396/2000.</w:t>
      </w:r>
    </w:p>
    <w:p w:rsidR="00F14E9F" w:rsidRPr="00900E48" w:rsidRDefault="00F14E9F" w:rsidP="00E01780">
      <w:pPr>
        <w:shd w:val="clear" w:color="auto" w:fill="FFFFFF"/>
        <w:spacing w:line="276" w:lineRule="auto"/>
        <w:jc w:val="both"/>
        <w:rPr>
          <w:sz w:val="24"/>
          <w:szCs w:val="24"/>
        </w:rPr>
      </w:pPr>
      <w:r w:rsidRPr="00900E48">
        <w:rPr>
          <w:sz w:val="24"/>
          <w:szCs w:val="24"/>
        </w:rPr>
        <w:t>«Про Національну стратегію з оздоровчої рухової активності в Україні на період до 2025 року</w:t>
      </w:r>
    </w:p>
    <w:p w:rsidR="00F14E9F" w:rsidRPr="00900E48" w:rsidRDefault="00F14E9F" w:rsidP="00E01780">
      <w:pPr>
        <w:shd w:val="clear" w:color="auto" w:fill="FFFFFF"/>
        <w:spacing w:line="276" w:lineRule="auto"/>
        <w:jc w:val="both"/>
        <w:rPr>
          <w:sz w:val="24"/>
          <w:szCs w:val="24"/>
        </w:rPr>
      </w:pPr>
    </w:p>
    <w:p w:rsidR="00F14E9F" w:rsidRPr="00286FE7" w:rsidRDefault="00F14E9F" w:rsidP="001341D5">
      <w:pPr>
        <w:ind w:right="85"/>
        <w:jc w:val="both"/>
        <w:rPr>
          <w:b/>
          <w:bCs/>
          <w:i/>
          <w:sz w:val="24"/>
          <w:szCs w:val="24"/>
        </w:rPr>
      </w:pPr>
      <w:r>
        <w:rPr>
          <w:sz w:val="24"/>
          <w:szCs w:val="24"/>
        </w:rPr>
        <w:t xml:space="preserve">                                        </w:t>
      </w:r>
      <w:r w:rsidRPr="00286FE7">
        <w:rPr>
          <w:b/>
          <w:bCs/>
          <w:i/>
          <w:sz w:val="24"/>
          <w:szCs w:val="24"/>
        </w:rPr>
        <w:t>Освітня програма ІІІ ступеня. 10 клас</w:t>
      </w:r>
    </w:p>
    <w:p w:rsidR="00F14E9F" w:rsidRPr="00E47A89" w:rsidRDefault="00F14E9F" w:rsidP="00591BF9">
      <w:r>
        <w:t xml:space="preserve">                                                </w:t>
      </w:r>
      <w:r w:rsidRPr="00E47A89">
        <w:t>Пояснювальна записка</w:t>
      </w:r>
    </w:p>
    <w:p w:rsidR="00F14E9F" w:rsidRDefault="00F14E9F" w:rsidP="00591BF9">
      <w:pPr>
        <w:ind w:right="85"/>
        <w:jc w:val="center"/>
        <w:rPr>
          <w:sz w:val="24"/>
          <w:szCs w:val="24"/>
        </w:rPr>
      </w:pPr>
      <w:r>
        <w:rPr>
          <w:bCs/>
          <w:sz w:val="24"/>
          <w:szCs w:val="24"/>
        </w:rPr>
        <w:t xml:space="preserve">  </w:t>
      </w:r>
    </w:p>
    <w:p w:rsidR="00F14E9F" w:rsidRPr="006E651A" w:rsidRDefault="00F14E9F" w:rsidP="00591BF9">
      <w:pPr>
        <w:shd w:val="clear" w:color="auto" w:fill="FFFFFF"/>
        <w:spacing w:before="150" w:after="150"/>
        <w:jc w:val="center"/>
        <w:rPr>
          <w:color w:val="FF0000"/>
          <w:sz w:val="24"/>
          <w:szCs w:val="24"/>
          <w:u w:val="single"/>
        </w:rPr>
      </w:pPr>
      <w:r>
        <w:rPr>
          <w:b/>
          <w:color w:val="FF0000"/>
          <w:sz w:val="24"/>
          <w:szCs w:val="24"/>
          <w:u w:val="single"/>
        </w:rPr>
        <w:t>Мета та завдання НВК</w:t>
      </w:r>
    </w:p>
    <w:p w:rsidR="00F14E9F" w:rsidRPr="006E651A" w:rsidRDefault="00F14E9F" w:rsidP="00591BF9">
      <w:pPr>
        <w:shd w:val="clear" w:color="auto" w:fill="FFFFFF"/>
        <w:spacing w:before="150" w:after="150"/>
        <w:jc w:val="both"/>
        <w:rPr>
          <w:color w:val="000000"/>
          <w:sz w:val="24"/>
          <w:szCs w:val="24"/>
        </w:rPr>
      </w:pPr>
      <w:r w:rsidRPr="006E651A">
        <w:rPr>
          <w:b/>
          <w:color w:val="000000"/>
          <w:sz w:val="24"/>
          <w:szCs w:val="24"/>
        </w:rPr>
        <w:t> </w:t>
      </w:r>
      <w:r w:rsidRPr="006E651A">
        <w:rPr>
          <w:b/>
          <w:i/>
          <w:color w:val="2E75B5"/>
          <w:sz w:val="24"/>
          <w:szCs w:val="24"/>
        </w:rPr>
        <w:t>Головні цінності педагогічного колективу</w:t>
      </w:r>
      <w:r w:rsidRPr="006E651A">
        <w:rPr>
          <w:color w:val="000000"/>
          <w:sz w:val="24"/>
          <w:szCs w:val="24"/>
        </w:rPr>
        <w:t xml:space="preserve">— дитина, культура, творчість. Основний принцип педагогічного процесу закладу — цілеспрямована взаємодія дорослих і дітей, що виступає джерелом розвитку й задоволення вищих потреб дитини, умовою її можливої реалізації, навчальним середовищем, у якому індивід самостверджується й </w:t>
      </w:r>
      <w:proofErr w:type="spellStart"/>
      <w:r w:rsidRPr="006E651A">
        <w:rPr>
          <w:color w:val="000000"/>
          <w:sz w:val="24"/>
          <w:szCs w:val="24"/>
        </w:rPr>
        <w:t>самореалізується</w:t>
      </w:r>
      <w:proofErr w:type="spellEnd"/>
      <w:r w:rsidRPr="006E651A">
        <w:rPr>
          <w:color w:val="000000"/>
          <w:sz w:val="24"/>
          <w:szCs w:val="24"/>
        </w:rPr>
        <w:t>.</w:t>
      </w:r>
    </w:p>
    <w:p w:rsidR="00F14E9F" w:rsidRPr="006E651A" w:rsidRDefault="00F14E9F" w:rsidP="00591BF9">
      <w:pPr>
        <w:shd w:val="clear" w:color="auto" w:fill="FFFFFF"/>
        <w:spacing w:before="150" w:after="150"/>
        <w:jc w:val="both"/>
        <w:rPr>
          <w:color w:val="000000"/>
          <w:sz w:val="24"/>
          <w:szCs w:val="24"/>
        </w:rPr>
      </w:pPr>
      <w:r w:rsidRPr="006E651A">
        <w:rPr>
          <w:color w:val="000000"/>
          <w:sz w:val="24"/>
          <w:szCs w:val="24"/>
        </w:rPr>
        <w:t> </w:t>
      </w:r>
      <w:r w:rsidRPr="006E651A">
        <w:rPr>
          <w:b/>
          <w:i/>
          <w:color w:val="2E75B5"/>
          <w:sz w:val="24"/>
          <w:szCs w:val="24"/>
        </w:rPr>
        <w:t>Наша мета</w:t>
      </w:r>
      <w:r w:rsidRPr="006E651A">
        <w:rPr>
          <w:color w:val="2E75B5"/>
          <w:sz w:val="24"/>
          <w:szCs w:val="24"/>
        </w:rPr>
        <w:t> </w:t>
      </w:r>
      <w:r w:rsidRPr="006E651A">
        <w:rPr>
          <w:color w:val="000000"/>
          <w:sz w:val="24"/>
          <w:szCs w:val="24"/>
        </w:rPr>
        <w:t>- створення такого середовища в школі, яке б плекало творчу особистість, створювало умови для повноцінного інтелектуального, творчого, морального, фізичного розвитку дитини, вироблення сучасної моделі випускника школи, спроможного реалізувати власний позитивний потенціал.</w:t>
      </w:r>
    </w:p>
    <w:p w:rsidR="00F14E9F" w:rsidRPr="006E651A" w:rsidRDefault="00F14E9F" w:rsidP="00591BF9">
      <w:pPr>
        <w:shd w:val="clear" w:color="auto" w:fill="FFFFFF"/>
        <w:spacing w:before="150" w:after="150"/>
        <w:jc w:val="both"/>
        <w:rPr>
          <w:color w:val="000000"/>
          <w:sz w:val="24"/>
          <w:szCs w:val="24"/>
        </w:rPr>
      </w:pPr>
      <w:r w:rsidRPr="006E651A">
        <w:rPr>
          <w:color w:val="000000"/>
          <w:sz w:val="24"/>
          <w:szCs w:val="24"/>
        </w:rPr>
        <w:t xml:space="preserve">Освіта в нашому закладі буде зосереджуватись на дитині, а не на академічних знаннях, для цього вчитель підтримуватиме і розвиватиме потенціал кожного учня. Відповідно до цього, на </w:t>
      </w:r>
      <w:proofErr w:type="spellStart"/>
      <w:r w:rsidRPr="006E651A">
        <w:rPr>
          <w:color w:val="000000"/>
          <w:sz w:val="24"/>
          <w:szCs w:val="24"/>
        </w:rPr>
        <w:t>уроках</w:t>
      </w:r>
      <w:proofErr w:type="spellEnd"/>
      <w:r w:rsidRPr="006E651A">
        <w:rPr>
          <w:color w:val="000000"/>
          <w:sz w:val="24"/>
          <w:szCs w:val="24"/>
        </w:rPr>
        <w:t xml:space="preserve"> діти не стільки готуватимуться до далекого майбутнього життя, а житимуть ним зараз, тобто навчання має бути максимально наближеним до умов сучасного швидкоплинного життя.</w:t>
      </w:r>
    </w:p>
    <w:p w:rsidR="00F14E9F" w:rsidRPr="006E651A" w:rsidRDefault="00F14E9F" w:rsidP="00591BF9">
      <w:pPr>
        <w:shd w:val="clear" w:color="auto" w:fill="FFFFFF"/>
        <w:spacing w:before="150" w:after="150"/>
        <w:jc w:val="both"/>
        <w:rPr>
          <w:color w:val="000000"/>
          <w:sz w:val="24"/>
          <w:szCs w:val="24"/>
        </w:rPr>
      </w:pPr>
      <w:r w:rsidRPr="006E651A">
        <w:rPr>
          <w:b/>
          <w:i/>
          <w:color w:val="2E75B5"/>
          <w:sz w:val="24"/>
          <w:szCs w:val="24"/>
        </w:rPr>
        <w:t>Завдання</w:t>
      </w:r>
      <w:r w:rsidRPr="006E651A">
        <w:rPr>
          <w:color w:val="2E75B5"/>
          <w:sz w:val="24"/>
          <w:szCs w:val="24"/>
        </w:rPr>
        <w:t xml:space="preserve"> - </w:t>
      </w:r>
      <w:r w:rsidRPr="006E651A">
        <w:rPr>
          <w:color w:val="000000"/>
          <w:sz w:val="24"/>
          <w:szCs w:val="24"/>
        </w:rPr>
        <w:t>реалізація ціннісних пріоритетів особистості, створення розвивального середовища, у якому б реалізувалася модель випускника, задоволення освітніх потреб не тільки обдарованої молоді, а й звичайних учнів, де всі стануть успішними в житті, здатними до інтеграції з європейським співтовариством.</w:t>
      </w:r>
    </w:p>
    <w:p w:rsidR="00F14E9F" w:rsidRPr="00286FE7" w:rsidRDefault="00F14E9F" w:rsidP="001341D5">
      <w:pPr>
        <w:ind w:right="85"/>
        <w:jc w:val="center"/>
        <w:rPr>
          <w:sz w:val="24"/>
          <w:szCs w:val="24"/>
        </w:rPr>
      </w:pPr>
    </w:p>
    <w:p w:rsidR="00F14E9F" w:rsidRPr="00286FE7" w:rsidRDefault="00F14E9F" w:rsidP="001341D5">
      <w:pPr>
        <w:ind w:firstLine="709"/>
        <w:jc w:val="both"/>
        <w:rPr>
          <w:sz w:val="24"/>
          <w:szCs w:val="24"/>
        </w:rPr>
      </w:pPr>
      <w:r w:rsidRPr="00286FE7">
        <w:rPr>
          <w:sz w:val="24"/>
          <w:szCs w:val="24"/>
        </w:rPr>
        <w:t xml:space="preserve">Освітня програма </w:t>
      </w:r>
      <w:proofErr w:type="spellStart"/>
      <w:r w:rsidRPr="00286FE7">
        <w:rPr>
          <w:sz w:val="24"/>
          <w:szCs w:val="24"/>
        </w:rPr>
        <w:t>Бубнівсько</w:t>
      </w:r>
      <w:proofErr w:type="spellEnd"/>
      <w:r w:rsidRPr="00286FE7">
        <w:rPr>
          <w:sz w:val="24"/>
          <w:szCs w:val="24"/>
        </w:rPr>
        <w:t xml:space="preserve">-Слобідського навчально-виховного комплексу «загальноосвітня школа І-ІІІ ступенів – дошкільний навчальний заклад» </w:t>
      </w:r>
      <w:proofErr w:type="spellStart"/>
      <w:r w:rsidRPr="00286FE7">
        <w:rPr>
          <w:sz w:val="24"/>
          <w:szCs w:val="24"/>
        </w:rPr>
        <w:t>Золотоніської</w:t>
      </w:r>
      <w:proofErr w:type="spellEnd"/>
      <w:r w:rsidRPr="00286FE7">
        <w:rPr>
          <w:sz w:val="24"/>
          <w:szCs w:val="24"/>
        </w:rPr>
        <w:t xml:space="preserve"> районної ради Черкаської області (далі </w:t>
      </w:r>
      <w:proofErr w:type="spellStart"/>
      <w:r w:rsidRPr="00286FE7">
        <w:rPr>
          <w:sz w:val="24"/>
          <w:szCs w:val="24"/>
        </w:rPr>
        <w:t>Бубнівсько</w:t>
      </w:r>
      <w:proofErr w:type="spellEnd"/>
      <w:r w:rsidRPr="00286FE7">
        <w:rPr>
          <w:sz w:val="24"/>
          <w:szCs w:val="24"/>
        </w:rPr>
        <w:t>-Слобідський НВК)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F14E9F" w:rsidRPr="00286FE7" w:rsidRDefault="00F14E9F" w:rsidP="001341D5">
      <w:pPr>
        <w:ind w:firstLine="567"/>
        <w:jc w:val="both"/>
        <w:rPr>
          <w:sz w:val="24"/>
          <w:szCs w:val="24"/>
        </w:rPr>
      </w:pPr>
      <w:r w:rsidRPr="00286FE7">
        <w:rPr>
          <w:sz w:val="24"/>
          <w:szCs w:val="24"/>
        </w:rPr>
        <w:t xml:space="preserve">Освітня програма профільної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F14E9F" w:rsidRPr="00286FE7" w:rsidRDefault="00F14E9F" w:rsidP="001341D5">
      <w:pPr>
        <w:ind w:firstLine="709"/>
        <w:jc w:val="both"/>
        <w:rPr>
          <w:sz w:val="24"/>
          <w:szCs w:val="24"/>
        </w:rPr>
      </w:pPr>
      <w:r w:rsidRPr="00286FE7">
        <w:rPr>
          <w:sz w:val="24"/>
          <w:szCs w:val="24"/>
        </w:rPr>
        <w:t xml:space="preserve">Освітня програма визначає: </w:t>
      </w:r>
    </w:p>
    <w:p w:rsidR="00F14E9F" w:rsidRPr="00286FE7" w:rsidRDefault="00F14E9F" w:rsidP="001341D5">
      <w:pPr>
        <w:tabs>
          <w:tab w:val="left" w:pos="993"/>
        </w:tabs>
        <w:ind w:firstLine="709"/>
        <w:contextualSpacing/>
        <w:jc w:val="both"/>
        <w:rPr>
          <w:sz w:val="24"/>
          <w:szCs w:val="24"/>
        </w:rPr>
      </w:pPr>
      <w:r w:rsidRPr="00286FE7">
        <w:rPr>
          <w:sz w:val="24"/>
          <w:szCs w:val="24"/>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1-3 Типової освітньої програми);</w:t>
      </w:r>
    </w:p>
    <w:p w:rsidR="00F14E9F" w:rsidRPr="00286FE7" w:rsidRDefault="00F14E9F" w:rsidP="001341D5">
      <w:pPr>
        <w:tabs>
          <w:tab w:val="left" w:pos="993"/>
        </w:tabs>
        <w:ind w:firstLine="709"/>
        <w:contextualSpacing/>
        <w:jc w:val="both"/>
        <w:rPr>
          <w:sz w:val="24"/>
          <w:szCs w:val="24"/>
        </w:rPr>
      </w:pPr>
      <w:r w:rsidRPr="00286FE7">
        <w:rPr>
          <w:sz w:val="24"/>
          <w:szCs w:val="24"/>
        </w:rPr>
        <w:t xml:space="preserve">очікувані результати навчання учнів подані в рамках навчальних програм, перелік яких наведено в таблиці 4 (Типової освітньої програми);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F14E9F" w:rsidRPr="00286FE7" w:rsidRDefault="00F14E9F" w:rsidP="001341D5">
      <w:pPr>
        <w:tabs>
          <w:tab w:val="left" w:pos="993"/>
        </w:tabs>
        <w:ind w:firstLine="709"/>
        <w:contextualSpacing/>
        <w:jc w:val="both"/>
        <w:rPr>
          <w:sz w:val="24"/>
          <w:szCs w:val="24"/>
        </w:rPr>
      </w:pPr>
      <w:r w:rsidRPr="00286FE7">
        <w:rPr>
          <w:sz w:val="24"/>
          <w:szCs w:val="24"/>
        </w:rPr>
        <w:t>рекомендовані форми організації освітнього процесу та інструменти системи внутрішнього забезпечення якості освіти;</w:t>
      </w:r>
    </w:p>
    <w:p w:rsidR="00F14E9F" w:rsidRPr="00286FE7" w:rsidRDefault="00F14E9F" w:rsidP="001341D5">
      <w:pPr>
        <w:tabs>
          <w:tab w:val="left" w:pos="993"/>
        </w:tabs>
        <w:ind w:firstLine="709"/>
        <w:contextualSpacing/>
        <w:jc w:val="both"/>
        <w:rPr>
          <w:sz w:val="24"/>
          <w:szCs w:val="24"/>
        </w:rPr>
      </w:pPr>
      <w:r w:rsidRPr="00286FE7">
        <w:rPr>
          <w:sz w:val="24"/>
          <w:szCs w:val="24"/>
        </w:rPr>
        <w:t xml:space="preserve">вимоги до осіб, які можуть розпочати навчання за цією Освітньою програмою. </w:t>
      </w:r>
    </w:p>
    <w:p w:rsidR="00F14E9F" w:rsidRPr="00AD65F4" w:rsidRDefault="00F14E9F" w:rsidP="00C26597">
      <w:pPr>
        <w:shd w:val="clear" w:color="auto" w:fill="FFFFFF"/>
        <w:ind w:right="85" w:firstLine="709"/>
        <w:jc w:val="both"/>
        <w:rPr>
          <w:sz w:val="24"/>
          <w:szCs w:val="24"/>
        </w:rPr>
      </w:pPr>
      <w:r w:rsidRPr="00286FE7">
        <w:rPr>
          <w:i/>
          <w:sz w:val="24"/>
          <w:szCs w:val="24"/>
        </w:rPr>
        <w:t>Загальний обсяг навчального навантаження та орієнтовна тривалість і можливі взаємозв’язки освітніх галузей, предметів, дисциплін</w:t>
      </w:r>
      <w:r w:rsidRPr="00286FE7">
        <w:rPr>
          <w:sz w:val="24"/>
          <w:szCs w:val="24"/>
        </w:rPr>
        <w:t xml:space="preserve">. Загальний обсяг навчального навантаження здобувачів профільної середньої освіти для </w:t>
      </w:r>
      <w:r w:rsidRPr="00286FE7">
        <w:rPr>
          <w:sz w:val="24"/>
          <w:szCs w:val="24"/>
        </w:rPr>
        <w:b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w:t>
      </w:r>
      <w:r w:rsidRPr="00286FE7">
        <w:rPr>
          <w:sz w:val="24"/>
          <w:szCs w:val="24"/>
        </w:rPr>
        <w:lastRenderedPageBreak/>
        <w:t xml:space="preserve">навантаження на тиждень окреслено у навчальному плані закладів загальної середньої освіти ІІІ ступеня (далі –навчальний план). </w:t>
      </w:r>
      <w:r w:rsidRPr="00AD65F4">
        <w:rPr>
          <w:sz w:val="24"/>
          <w:szCs w:val="24"/>
        </w:rPr>
        <w:t xml:space="preserve">Навчальними планами старшої школи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F14E9F" w:rsidRPr="00AD65F4" w:rsidRDefault="00F14E9F" w:rsidP="00C26597">
      <w:pPr>
        <w:shd w:val="clear" w:color="auto" w:fill="FFFFFF"/>
        <w:ind w:right="85" w:firstLine="709"/>
        <w:jc w:val="both"/>
        <w:rPr>
          <w:sz w:val="24"/>
          <w:szCs w:val="24"/>
        </w:rPr>
      </w:pPr>
      <w:r w:rsidRPr="00AD65F4">
        <w:rPr>
          <w:sz w:val="24"/>
          <w:szCs w:val="24"/>
        </w:rPr>
        <w:t>Години варіативної складової передбачаються на:</w:t>
      </w:r>
    </w:p>
    <w:p w:rsidR="00F14E9F" w:rsidRPr="00AD65F4" w:rsidRDefault="00F14E9F" w:rsidP="00C26597">
      <w:pPr>
        <w:numPr>
          <w:ilvl w:val="0"/>
          <w:numId w:val="1"/>
        </w:numPr>
        <w:shd w:val="clear" w:color="auto" w:fill="FFFFFF"/>
        <w:tabs>
          <w:tab w:val="clear" w:pos="1260"/>
          <w:tab w:val="num" w:pos="0"/>
          <w:tab w:val="left" w:pos="900"/>
        </w:tabs>
        <w:autoSpaceDE w:val="0"/>
        <w:autoSpaceDN w:val="0"/>
        <w:ind w:right="85" w:hanging="693"/>
        <w:jc w:val="both"/>
        <w:rPr>
          <w:sz w:val="24"/>
          <w:szCs w:val="24"/>
        </w:rPr>
      </w:pPr>
      <w:r w:rsidRPr="00AD65F4">
        <w:rPr>
          <w:sz w:val="24"/>
          <w:szCs w:val="24"/>
        </w:rPr>
        <w:t>збільшення годин на вивчення окремих предметів інваріантної складової;</w:t>
      </w:r>
    </w:p>
    <w:p w:rsidR="00F14E9F" w:rsidRPr="00AD65F4" w:rsidRDefault="00F14E9F" w:rsidP="00C26597">
      <w:pPr>
        <w:numPr>
          <w:ilvl w:val="0"/>
          <w:numId w:val="1"/>
        </w:numPr>
        <w:shd w:val="clear" w:color="auto" w:fill="FFFFFF"/>
        <w:tabs>
          <w:tab w:val="num" w:pos="0"/>
          <w:tab w:val="left" w:pos="900"/>
        </w:tabs>
        <w:autoSpaceDE w:val="0"/>
        <w:autoSpaceDN w:val="0"/>
        <w:ind w:right="85" w:hanging="693"/>
        <w:jc w:val="both"/>
        <w:rPr>
          <w:sz w:val="24"/>
          <w:szCs w:val="24"/>
        </w:rPr>
      </w:pPr>
      <w:r w:rsidRPr="00AD65F4">
        <w:rPr>
          <w:sz w:val="24"/>
          <w:szCs w:val="24"/>
        </w:rPr>
        <w:t>упровадження курсів за вибором;</w:t>
      </w:r>
    </w:p>
    <w:p w:rsidR="00F14E9F" w:rsidRPr="00AD65F4" w:rsidRDefault="00F14E9F" w:rsidP="00C26597">
      <w:pPr>
        <w:numPr>
          <w:ilvl w:val="0"/>
          <w:numId w:val="1"/>
        </w:numPr>
        <w:shd w:val="clear" w:color="auto" w:fill="FFFFFF"/>
        <w:tabs>
          <w:tab w:val="num" w:pos="0"/>
          <w:tab w:val="left" w:pos="900"/>
        </w:tabs>
        <w:autoSpaceDE w:val="0"/>
        <w:autoSpaceDN w:val="0"/>
        <w:ind w:right="85" w:hanging="693"/>
        <w:jc w:val="both"/>
        <w:rPr>
          <w:sz w:val="24"/>
          <w:szCs w:val="24"/>
        </w:rPr>
      </w:pPr>
      <w:r w:rsidRPr="00AD65F4">
        <w:rPr>
          <w:sz w:val="24"/>
          <w:szCs w:val="24"/>
        </w:rPr>
        <w:t>факультативи, індивідуальні та групові заняття.</w:t>
      </w:r>
    </w:p>
    <w:p w:rsidR="00F14E9F" w:rsidRPr="00AD65F4" w:rsidRDefault="00F14E9F" w:rsidP="00C26597">
      <w:pPr>
        <w:shd w:val="clear" w:color="auto" w:fill="FFFFFF"/>
        <w:ind w:right="85" w:firstLine="709"/>
        <w:jc w:val="both"/>
        <w:rPr>
          <w:sz w:val="24"/>
          <w:szCs w:val="24"/>
        </w:rPr>
      </w:pPr>
      <w:r w:rsidRPr="00AD65F4">
        <w:rPr>
          <w:sz w:val="24"/>
          <w:szCs w:val="24"/>
        </w:rPr>
        <w:t>Рішення про розподіл годин варіативної складової прийняв заклад загальної середньої освіти, враховуючи профільне спрямування, кадрове забезпечення, матеріально-технічну базу та бажання учнів.</w:t>
      </w:r>
    </w:p>
    <w:p w:rsidR="00F14E9F" w:rsidRPr="00AD65F4" w:rsidRDefault="00F14E9F" w:rsidP="00C26597">
      <w:pPr>
        <w:shd w:val="clear" w:color="auto" w:fill="FFFFFF"/>
        <w:ind w:firstLine="709"/>
        <w:jc w:val="both"/>
        <w:rPr>
          <w:sz w:val="24"/>
          <w:szCs w:val="24"/>
        </w:rPr>
      </w:pPr>
      <w:r w:rsidRPr="00AD65F4">
        <w:rPr>
          <w:sz w:val="24"/>
          <w:szCs w:val="24"/>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F14E9F" w:rsidRPr="00AD65F4" w:rsidRDefault="00F14E9F" w:rsidP="00C26597">
      <w:pPr>
        <w:ind w:firstLine="709"/>
        <w:jc w:val="both"/>
        <w:rPr>
          <w:sz w:val="24"/>
          <w:szCs w:val="24"/>
        </w:rPr>
      </w:pPr>
      <w:r w:rsidRPr="00AD65F4">
        <w:rPr>
          <w:sz w:val="24"/>
          <w:szCs w:val="24"/>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F14E9F" w:rsidRPr="00AD65F4" w:rsidRDefault="00F14E9F" w:rsidP="00C26597">
      <w:pPr>
        <w:shd w:val="clear" w:color="auto" w:fill="FFFFFF"/>
        <w:ind w:right="85" w:firstLine="709"/>
        <w:jc w:val="both"/>
        <w:rPr>
          <w:sz w:val="24"/>
          <w:szCs w:val="24"/>
        </w:rPr>
      </w:pPr>
      <w:r w:rsidRPr="00AD65F4">
        <w:rPr>
          <w:sz w:val="24"/>
          <w:szCs w:val="24"/>
        </w:rPr>
        <w:t xml:space="preserve">Навчальний план зорієнтований на роботу закладу загальної середньої освіти за п’ятиденним навчальним тижнем. </w:t>
      </w:r>
    </w:p>
    <w:p w:rsidR="00F14E9F" w:rsidRPr="00AD65F4" w:rsidRDefault="00F14E9F" w:rsidP="00C26597">
      <w:pPr>
        <w:shd w:val="clear" w:color="auto" w:fill="FFFFFF"/>
        <w:ind w:right="85" w:firstLine="709"/>
        <w:jc w:val="both"/>
        <w:rPr>
          <w:sz w:val="24"/>
          <w:szCs w:val="24"/>
          <w:highlight w:val="yellow"/>
        </w:rPr>
      </w:pPr>
      <w:r w:rsidRPr="00AD65F4">
        <w:rPr>
          <w:sz w:val="24"/>
          <w:szCs w:val="24"/>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F14E9F" w:rsidRPr="00AD65F4" w:rsidRDefault="00F14E9F" w:rsidP="00C26597">
      <w:pPr>
        <w:shd w:val="clear" w:color="auto" w:fill="FFFFFF"/>
        <w:ind w:firstLine="709"/>
        <w:jc w:val="both"/>
        <w:rPr>
          <w:sz w:val="24"/>
          <w:szCs w:val="24"/>
        </w:rPr>
      </w:pPr>
      <w:r w:rsidRPr="00AD65F4">
        <w:rPr>
          <w:sz w:val="24"/>
          <w:szCs w:val="24"/>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F14E9F" w:rsidRPr="00AD65F4" w:rsidRDefault="00F14E9F" w:rsidP="00C26597">
      <w:pPr>
        <w:shd w:val="clear" w:color="auto" w:fill="FFFFFF"/>
        <w:ind w:right="85" w:firstLine="709"/>
        <w:jc w:val="both"/>
        <w:rPr>
          <w:sz w:val="24"/>
          <w:szCs w:val="24"/>
        </w:rPr>
      </w:pPr>
      <w:r w:rsidRPr="00AD65F4">
        <w:rPr>
          <w:sz w:val="24"/>
          <w:szCs w:val="24"/>
        </w:rPr>
        <w:t>Навчальний план старшої школи реалізує зміст освіти від обраного профілю навчання  - універсальний. Навчальний час рівномірно розподілений між окремими предметами. Основними напрямами диференціації навчання є розширення вивчення окремих предметів, доповнення інваріантної складової навчальних планів додатковими предметами та курсами за вибором учнів, факультативами; запровадження індивідуальної форми навчання.</w:t>
      </w:r>
    </w:p>
    <w:p w:rsidR="00F14E9F" w:rsidRPr="00AD65F4" w:rsidRDefault="00F14E9F" w:rsidP="00C26597">
      <w:pPr>
        <w:shd w:val="clear" w:color="auto" w:fill="FFFFFF"/>
        <w:ind w:right="85" w:firstLine="709"/>
        <w:jc w:val="both"/>
        <w:rPr>
          <w:sz w:val="24"/>
          <w:szCs w:val="24"/>
        </w:rPr>
      </w:pPr>
      <w:proofErr w:type="spellStart"/>
      <w:r w:rsidRPr="00AD65F4">
        <w:rPr>
          <w:sz w:val="24"/>
          <w:szCs w:val="24"/>
        </w:rPr>
        <w:t>Профільність</w:t>
      </w:r>
      <w:proofErr w:type="spellEnd"/>
      <w:r w:rsidRPr="00AD65F4">
        <w:rPr>
          <w:sz w:val="24"/>
          <w:szCs w:val="24"/>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F14E9F" w:rsidRPr="00286FE7" w:rsidRDefault="00F14E9F" w:rsidP="001341D5">
      <w:pPr>
        <w:ind w:firstLine="709"/>
        <w:jc w:val="both"/>
        <w:rPr>
          <w:sz w:val="24"/>
          <w:szCs w:val="24"/>
        </w:rPr>
      </w:pPr>
    </w:p>
    <w:p w:rsidR="00F14E9F" w:rsidRPr="00286FE7" w:rsidRDefault="00F14E9F" w:rsidP="001341D5">
      <w:pPr>
        <w:ind w:firstLine="709"/>
        <w:jc w:val="both"/>
        <w:rPr>
          <w:sz w:val="24"/>
          <w:szCs w:val="24"/>
        </w:rPr>
      </w:pPr>
      <w:r w:rsidRPr="00286FE7">
        <w:rPr>
          <w:sz w:val="24"/>
          <w:szCs w:val="24"/>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F14E9F" w:rsidRPr="00286FE7" w:rsidRDefault="00F14E9F" w:rsidP="001341D5">
      <w:pPr>
        <w:ind w:firstLine="709"/>
        <w:jc w:val="both"/>
        <w:rPr>
          <w:sz w:val="24"/>
          <w:szCs w:val="24"/>
        </w:rPr>
      </w:pPr>
      <w:proofErr w:type="spellStart"/>
      <w:r w:rsidRPr="00286FE7">
        <w:rPr>
          <w:sz w:val="24"/>
          <w:szCs w:val="24"/>
        </w:rPr>
        <w:t>Бубнівсько</w:t>
      </w:r>
      <w:proofErr w:type="spellEnd"/>
      <w:r w:rsidRPr="00286FE7">
        <w:rPr>
          <w:sz w:val="24"/>
          <w:szCs w:val="24"/>
        </w:rPr>
        <w:t>-Слобідським НВК при складанні власного навчального плану скомбіновано  два варіанти організації освітнього процесу.</w:t>
      </w:r>
    </w:p>
    <w:p w:rsidR="00F14E9F" w:rsidRPr="00286FE7" w:rsidRDefault="00F14E9F" w:rsidP="001341D5">
      <w:pPr>
        <w:ind w:firstLine="709"/>
        <w:jc w:val="both"/>
        <w:rPr>
          <w:sz w:val="24"/>
          <w:szCs w:val="24"/>
        </w:rPr>
      </w:pPr>
      <w:r w:rsidRPr="00286FE7">
        <w:rPr>
          <w:sz w:val="24"/>
          <w:szCs w:val="24"/>
        </w:rPr>
        <w:t>До базових предметів належать: «Українська мова», «Українська література», «Зарубіжна література», «Іноземна мова», «Історія: Україна і світ» «Громадянська освіта», «Математика «Фізика і астрономія», «Біологія і екологія», «Хімія», «Географія», «Фіз</w:t>
      </w:r>
      <w:r>
        <w:rPr>
          <w:sz w:val="24"/>
          <w:szCs w:val="24"/>
        </w:rPr>
        <w:t>ична культура», «Захист України</w:t>
      </w:r>
      <w:r w:rsidRPr="00286FE7">
        <w:rPr>
          <w:sz w:val="24"/>
          <w:szCs w:val="24"/>
        </w:rPr>
        <w:t xml:space="preserve">». </w:t>
      </w:r>
    </w:p>
    <w:p w:rsidR="00F14E9F" w:rsidRPr="00286FE7" w:rsidRDefault="00F14E9F" w:rsidP="001341D5">
      <w:pPr>
        <w:ind w:firstLine="709"/>
        <w:jc w:val="both"/>
        <w:rPr>
          <w:sz w:val="24"/>
          <w:szCs w:val="24"/>
        </w:rPr>
      </w:pPr>
      <w:r w:rsidRPr="00286FE7">
        <w:rPr>
          <w:sz w:val="24"/>
          <w:szCs w:val="24"/>
        </w:rPr>
        <w:t>На вивчення базових предметів взято мінімальну кількість тижневих годин, що має забезпечити досягнення рівня очікуваних результатів навчання учнів згідно з державними вимогами Державного стандарту.</w:t>
      </w:r>
    </w:p>
    <w:p w:rsidR="00F14E9F" w:rsidRPr="00286FE7" w:rsidRDefault="00F14E9F" w:rsidP="001341D5">
      <w:pPr>
        <w:ind w:firstLine="709"/>
        <w:jc w:val="both"/>
        <w:rPr>
          <w:sz w:val="24"/>
          <w:szCs w:val="24"/>
        </w:rPr>
      </w:pPr>
      <w:r w:rsidRPr="00286FE7">
        <w:rPr>
          <w:sz w:val="24"/>
          <w:szCs w:val="24"/>
        </w:rPr>
        <w:lastRenderedPageBreak/>
        <w:t>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F14E9F" w:rsidRPr="00AD65F4" w:rsidRDefault="00F14E9F" w:rsidP="00C26597">
      <w:pPr>
        <w:shd w:val="clear" w:color="auto" w:fill="FFFFFF"/>
        <w:ind w:firstLine="709"/>
        <w:jc w:val="both"/>
        <w:rPr>
          <w:sz w:val="24"/>
          <w:szCs w:val="24"/>
        </w:rPr>
      </w:pPr>
      <w:r w:rsidRPr="00286FE7">
        <w:rPr>
          <w:sz w:val="24"/>
          <w:szCs w:val="24"/>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учні  обрали два предмети : «Технології», «Мистецтво» –  одночасно два предмети в 10 і 11 класах (у такому разі години, передбачені на вибірково-обов’язкові предмети діляться між двома обраними предметами).</w:t>
      </w:r>
      <w:r w:rsidRPr="00C26597">
        <w:rPr>
          <w:sz w:val="24"/>
          <w:szCs w:val="24"/>
        </w:rPr>
        <w:t xml:space="preserve"> </w:t>
      </w:r>
      <w:r w:rsidRPr="00AD65F4">
        <w:rPr>
          <w:sz w:val="24"/>
          <w:szCs w:val="24"/>
        </w:rPr>
        <w:t>Заняття з курсу "Захист Вітчизни" можуть проводитись наприкінці навчального року в рамках навчальної практики учнів, у т. ч. з використанням навчально-методичної бази військових частин, відповідних кафедр закладів вищої освіти, військових комісаріатів, оборонно-спортивних, військово-патріотичних оздоровчих таборів тощо.</w:t>
      </w:r>
    </w:p>
    <w:p w:rsidR="00F14E9F" w:rsidRPr="00AD65F4" w:rsidRDefault="00F14E9F" w:rsidP="00C26597">
      <w:pPr>
        <w:shd w:val="clear" w:color="auto" w:fill="FFFFFF"/>
        <w:ind w:firstLine="709"/>
        <w:jc w:val="both"/>
        <w:rPr>
          <w:sz w:val="24"/>
          <w:szCs w:val="24"/>
        </w:rPr>
      </w:pPr>
      <w:r w:rsidRPr="00AD65F4">
        <w:rPr>
          <w:sz w:val="24"/>
          <w:szCs w:val="24"/>
        </w:rPr>
        <w:t xml:space="preserve">Вивчення екології у 11-х класах можна здійснювати інтегровано з біологією. У такому випадку на інтегрований курс відводиться 2 години на тиждень (1,5 – біологія + 0,5 – екологія). </w:t>
      </w:r>
    </w:p>
    <w:p w:rsidR="00F14E9F" w:rsidRPr="00286FE7" w:rsidRDefault="00F14E9F" w:rsidP="00C26597">
      <w:pPr>
        <w:ind w:firstLine="709"/>
        <w:jc w:val="both"/>
        <w:rPr>
          <w:sz w:val="24"/>
          <w:szCs w:val="24"/>
        </w:rPr>
      </w:pPr>
      <w:r>
        <w:rPr>
          <w:sz w:val="24"/>
          <w:szCs w:val="24"/>
        </w:rPr>
        <w:t xml:space="preserve"> </w:t>
      </w:r>
      <w:r w:rsidRPr="00286FE7">
        <w:rPr>
          <w:sz w:val="24"/>
          <w:szCs w:val="24"/>
        </w:rPr>
        <w:t xml:space="preserve">Частину навчальних годин призначено для забезпечення профільного спрямування навчання в старшій школі. Профіль навчання сформований </w:t>
      </w:r>
      <w:proofErr w:type="spellStart"/>
      <w:r w:rsidRPr="00286FE7">
        <w:rPr>
          <w:sz w:val="24"/>
          <w:szCs w:val="24"/>
        </w:rPr>
        <w:t>Бубнівсько</w:t>
      </w:r>
      <w:proofErr w:type="spellEnd"/>
      <w:r w:rsidRPr="00286FE7">
        <w:rPr>
          <w:sz w:val="24"/>
          <w:szCs w:val="24"/>
        </w:rPr>
        <w:t>-Слобідським НВК з урахуванням можливостей забезпечити якісну його реалізацію.</w:t>
      </w:r>
    </w:p>
    <w:p w:rsidR="00F14E9F" w:rsidRPr="00286FE7" w:rsidRDefault="00F14E9F" w:rsidP="001341D5">
      <w:pPr>
        <w:ind w:firstLine="709"/>
        <w:jc w:val="both"/>
        <w:rPr>
          <w:sz w:val="24"/>
          <w:szCs w:val="24"/>
        </w:rPr>
      </w:pPr>
      <w:r w:rsidRPr="00286FE7">
        <w:rPr>
          <w:sz w:val="24"/>
          <w:szCs w:val="24"/>
        </w:rPr>
        <w:t>Зміст профілю навчання реалізується системою окремих предметів і курсів:</w:t>
      </w:r>
    </w:p>
    <w:p w:rsidR="00F14E9F" w:rsidRPr="00286FE7" w:rsidRDefault="00F14E9F" w:rsidP="001341D5">
      <w:pPr>
        <w:ind w:firstLine="709"/>
        <w:jc w:val="both"/>
        <w:rPr>
          <w:sz w:val="24"/>
          <w:szCs w:val="24"/>
        </w:rPr>
      </w:pPr>
      <w:r w:rsidRPr="00286FE7">
        <w:rPr>
          <w:sz w:val="24"/>
          <w:szCs w:val="24"/>
        </w:rPr>
        <w:t>- базові та вибірково-обов’язкові предмети, що вивчаються на рівні стандарту;</w:t>
      </w:r>
    </w:p>
    <w:p w:rsidR="00F14E9F" w:rsidRPr="00286FE7" w:rsidRDefault="00F14E9F" w:rsidP="001341D5">
      <w:pPr>
        <w:ind w:firstLine="709"/>
        <w:jc w:val="both"/>
        <w:rPr>
          <w:sz w:val="24"/>
          <w:szCs w:val="24"/>
        </w:rPr>
      </w:pPr>
      <w:r w:rsidRPr="00286FE7">
        <w:rPr>
          <w:sz w:val="24"/>
          <w:szCs w:val="24"/>
        </w:rPr>
        <w:t>- профільні предмети (українська мова, українська література), що вивчаються на профільному рівні.</w:t>
      </w:r>
    </w:p>
    <w:p w:rsidR="00F14E9F" w:rsidRPr="00286FE7" w:rsidRDefault="00F14E9F" w:rsidP="001341D5">
      <w:pPr>
        <w:ind w:firstLine="709"/>
        <w:jc w:val="both"/>
        <w:rPr>
          <w:sz w:val="24"/>
          <w:szCs w:val="24"/>
          <w:highlight w:val="white"/>
        </w:rPr>
      </w:pPr>
      <w:r w:rsidRPr="00286FE7">
        <w:rPr>
          <w:i/>
          <w:sz w:val="24"/>
          <w:szCs w:val="24"/>
        </w:rPr>
        <w:t>Очікувані результати навчання здобувачів освіти.</w:t>
      </w:r>
      <w:bookmarkStart w:id="0" w:name="_Toc486538639"/>
      <w:r w:rsidRPr="00286FE7">
        <w:rPr>
          <w:i/>
          <w:sz w:val="24"/>
          <w:szCs w:val="24"/>
        </w:rPr>
        <w:t xml:space="preserve"> </w:t>
      </w:r>
      <w:r w:rsidRPr="00286FE7">
        <w:rPr>
          <w:sz w:val="24"/>
          <w:szCs w:val="24"/>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286FE7">
        <w:rPr>
          <w:sz w:val="24"/>
          <w:szCs w:val="24"/>
          <w:highlight w:val="white"/>
        </w:rPr>
        <w:t xml:space="preserve"> робити внесок у формування ключових </w:t>
      </w:r>
      <w:proofErr w:type="spellStart"/>
      <w:r w:rsidRPr="00286FE7">
        <w:rPr>
          <w:sz w:val="24"/>
          <w:szCs w:val="24"/>
          <w:highlight w:val="white"/>
        </w:rPr>
        <w:t>компетентностей</w:t>
      </w:r>
      <w:proofErr w:type="spellEnd"/>
      <w:r w:rsidRPr="00286FE7">
        <w:rPr>
          <w:sz w:val="24"/>
          <w:szCs w:val="24"/>
          <w:highlight w:val="white"/>
        </w:rPr>
        <w:t xml:space="preserve"> учнів.</w:t>
      </w:r>
    </w:p>
    <w:p w:rsidR="00F14E9F" w:rsidRPr="00286FE7" w:rsidRDefault="00F14E9F" w:rsidP="001341D5">
      <w:pPr>
        <w:ind w:firstLine="709"/>
        <w:jc w:val="both"/>
        <w:rPr>
          <w:sz w:val="24"/>
          <w:szCs w:val="24"/>
          <w:highlight w:val="white"/>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835"/>
        <w:gridCol w:w="6555"/>
      </w:tblGrid>
      <w:tr w:rsidR="00F14E9F" w:rsidRPr="00286FE7" w:rsidTr="00BC0A1E">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jc w:val="center"/>
              <w:rPr>
                <w:sz w:val="24"/>
                <w:szCs w:val="24"/>
                <w:highlight w:val="white"/>
              </w:rPr>
            </w:pPr>
            <w:r w:rsidRPr="00286FE7">
              <w:rPr>
                <w:sz w:val="24"/>
                <w:szCs w:val="24"/>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jc w:val="center"/>
              <w:rPr>
                <w:b/>
                <w:sz w:val="24"/>
                <w:szCs w:val="24"/>
                <w:highlight w:val="white"/>
              </w:rPr>
            </w:pPr>
            <w:r w:rsidRPr="00286FE7">
              <w:rPr>
                <w:b/>
                <w:sz w:val="24"/>
                <w:szCs w:val="24"/>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jc w:val="center"/>
              <w:rPr>
                <w:b/>
                <w:sz w:val="24"/>
                <w:szCs w:val="24"/>
                <w:highlight w:val="white"/>
              </w:rPr>
            </w:pPr>
            <w:r w:rsidRPr="00286FE7">
              <w:rPr>
                <w:b/>
                <w:sz w:val="24"/>
                <w:szCs w:val="24"/>
                <w:highlight w:val="white"/>
              </w:rPr>
              <w:t>Компоненти</w:t>
            </w:r>
          </w:p>
        </w:tc>
      </w:tr>
      <w:tr w:rsidR="00F14E9F" w:rsidRPr="00286FE7" w:rsidTr="00BC0A1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b/>
                <w:i/>
                <w:sz w:val="24"/>
                <w:szCs w:val="24"/>
                <w:highlight w:val="white"/>
              </w:rPr>
              <w:t>Уміння:</w:t>
            </w:r>
            <w:r w:rsidRPr="00286FE7">
              <w:rPr>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286FE7">
              <w:rPr>
                <w:sz w:val="24"/>
                <w:szCs w:val="24"/>
                <w:highlight w:val="white"/>
              </w:rPr>
              <w:t>грамотно</w:t>
            </w:r>
            <w:proofErr w:type="spellEnd"/>
            <w:r w:rsidRPr="00286FE7">
              <w:rPr>
                <w:sz w:val="24"/>
                <w:szCs w:val="24"/>
                <w:highlight w:val="white"/>
              </w:rPr>
              <w:t xml:space="preserve"> висловлюватися рідною мовою; доречно та </w:t>
            </w:r>
            <w:proofErr w:type="spellStart"/>
            <w:r w:rsidRPr="00286FE7">
              <w:rPr>
                <w:sz w:val="24"/>
                <w:szCs w:val="24"/>
                <w:highlight w:val="white"/>
              </w:rPr>
              <w:t>коректно</w:t>
            </w:r>
            <w:proofErr w:type="spellEnd"/>
            <w:r w:rsidRPr="00286FE7">
              <w:rPr>
                <w:sz w:val="24"/>
                <w:szCs w:val="24"/>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86FE7">
              <w:rPr>
                <w:sz w:val="24"/>
                <w:szCs w:val="24"/>
              </w:rPr>
              <w:t>уникнення невнормованих іншомовних запозичень у спілкуванні на тематику</w:t>
            </w:r>
            <w:r w:rsidRPr="00286FE7">
              <w:rPr>
                <w:sz w:val="24"/>
                <w:szCs w:val="24"/>
                <w:highlight w:val="white"/>
              </w:rPr>
              <w:t xml:space="preserve"> окремого предмета; поповнювати свій словниковий запас.</w:t>
            </w:r>
          </w:p>
          <w:p w:rsidR="00F14E9F" w:rsidRPr="00286FE7" w:rsidRDefault="00F14E9F" w:rsidP="00BC0A1E">
            <w:pPr>
              <w:rPr>
                <w:sz w:val="24"/>
                <w:szCs w:val="24"/>
                <w:highlight w:val="white"/>
              </w:rPr>
            </w:pPr>
            <w:r w:rsidRPr="00286FE7">
              <w:rPr>
                <w:b/>
                <w:i/>
                <w:sz w:val="24"/>
                <w:szCs w:val="24"/>
                <w:highlight w:val="white"/>
              </w:rPr>
              <w:t>Ставлення:</w:t>
            </w:r>
            <w:r w:rsidRPr="00286FE7">
              <w:rPr>
                <w:sz w:val="24"/>
                <w:szCs w:val="24"/>
                <w:highlight w:val="white"/>
              </w:rPr>
              <w:t xml:space="preserve"> розуміння важливості чітких та лаконічних формулювань.</w:t>
            </w:r>
          </w:p>
          <w:p w:rsidR="00F14E9F" w:rsidRPr="00286FE7" w:rsidRDefault="00F14E9F" w:rsidP="00BC0A1E">
            <w:pPr>
              <w:rPr>
                <w:sz w:val="24"/>
                <w:szCs w:val="24"/>
                <w:highlight w:val="white"/>
              </w:rPr>
            </w:pPr>
            <w:r w:rsidRPr="00286FE7">
              <w:rPr>
                <w:b/>
                <w:i/>
                <w:sz w:val="24"/>
                <w:szCs w:val="24"/>
                <w:highlight w:val="white"/>
              </w:rPr>
              <w:t>Навчальні ресурси:</w:t>
            </w:r>
            <w:r w:rsidRPr="00286FE7">
              <w:rPr>
                <w:sz w:val="24"/>
                <w:szCs w:val="24"/>
                <w:highlight w:val="white"/>
              </w:rPr>
              <w:t xml:space="preserve"> означення понять, формулювання властивостей, доведення правил, теорем</w:t>
            </w:r>
          </w:p>
        </w:tc>
      </w:tr>
      <w:tr w:rsidR="00F14E9F" w:rsidRPr="00286FE7" w:rsidTr="00BC0A1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b/>
                <w:i/>
                <w:sz w:val="24"/>
                <w:szCs w:val="24"/>
                <w:highlight w:val="white"/>
              </w:rPr>
              <w:t>Уміння:</w:t>
            </w:r>
            <w:r w:rsidRPr="00286FE7">
              <w:rPr>
                <w:sz w:val="24"/>
                <w:szCs w:val="24"/>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286FE7">
              <w:rPr>
                <w:sz w:val="24"/>
                <w:szCs w:val="24"/>
              </w:rPr>
              <w:t>мовних</w:t>
            </w:r>
            <w:proofErr w:type="spellEnd"/>
            <w:r w:rsidRPr="00286FE7">
              <w:rPr>
                <w:sz w:val="24"/>
                <w:szCs w:val="24"/>
              </w:rPr>
              <w:t xml:space="preserve"> засобів; </w:t>
            </w:r>
            <w:r w:rsidRPr="00286FE7">
              <w:rPr>
                <w:sz w:val="24"/>
                <w:szCs w:val="24"/>
              </w:rPr>
              <w:lastRenderedPageBreak/>
              <w:t>обирати й застосовувати доцільні комунікативні стратегії відповідно до різних потреб</w:t>
            </w:r>
            <w:r w:rsidRPr="00286FE7">
              <w:rPr>
                <w:sz w:val="24"/>
                <w:szCs w:val="24"/>
                <w:highlight w:val="white"/>
              </w:rPr>
              <w:t>.</w:t>
            </w:r>
          </w:p>
          <w:p w:rsidR="00F14E9F" w:rsidRPr="00286FE7" w:rsidRDefault="00F14E9F" w:rsidP="00BC0A1E">
            <w:pPr>
              <w:rPr>
                <w:sz w:val="24"/>
                <w:szCs w:val="24"/>
                <w:highlight w:val="white"/>
              </w:rPr>
            </w:pPr>
            <w:r w:rsidRPr="00286FE7">
              <w:rPr>
                <w:b/>
                <w:i/>
                <w:sz w:val="24"/>
                <w:szCs w:val="24"/>
                <w:highlight w:val="white"/>
              </w:rPr>
              <w:t>Ставлення:</w:t>
            </w:r>
            <w:r w:rsidRPr="00286FE7">
              <w:rPr>
                <w:sz w:val="24"/>
                <w:szCs w:val="24"/>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286FE7">
              <w:rPr>
                <w:sz w:val="24"/>
                <w:szCs w:val="24"/>
                <w:highlight w:val="white"/>
              </w:rPr>
              <w:t>.</w:t>
            </w:r>
          </w:p>
          <w:p w:rsidR="00F14E9F" w:rsidRPr="00286FE7" w:rsidRDefault="00F14E9F" w:rsidP="00BC0A1E">
            <w:pPr>
              <w:rPr>
                <w:sz w:val="24"/>
                <w:szCs w:val="24"/>
                <w:highlight w:val="white"/>
              </w:rPr>
            </w:pPr>
            <w:r w:rsidRPr="00286FE7">
              <w:rPr>
                <w:b/>
                <w:i/>
                <w:sz w:val="24"/>
                <w:szCs w:val="24"/>
                <w:highlight w:val="white"/>
              </w:rPr>
              <w:t xml:space="preserve">Навчальні </w:t>
            </w:r>
            <w:proofErr w:type="spellStart"/>
            <w:r w:rsidRPr="00286FE7">
              <w:rPr>
                <w:b/>
                <w:i/>
                <w:sz w:val="24"/>
                <w:szCs w:val="24"/>
                <w:highlight w:val="white"/>
              </w:rPr>
              <w:t>ресурси:</w:t>
            </w:r>
            <w:r w:rsidRPr="00286FE7">
              <w:rPr>
                <w:sz w:val="24"/>
                <w:szCs w:val="24"/>
              </w:rPr>
              <w:t>підручники</w:t>
            </w:r>
            <w:proofErr w:type="spellEnd"/>
            <w:r w:rsidRPr="00286FE7">
              <w:rPr>
                <w:sz w:val="24"/>
                <w:szCs w:val="24"/>
              </w:rPr>
              <w:t>, словники, довідкова література, мультимедійні засоби, адаптовані іншомовні тексти.</w:t>
            </w:r>
          </w:p>
        </w:tc>
      </w:tr>
      <w:tr w:rsidR="00F14E9F" w:rsidRPr="00286FE7" w:rsidTr="00BC0A1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b/>
                <w:i/>
                <w:sz w:val="24"/>
                <w:szCs w:val="24"/>
                <w:highlight w:val="white"/>
              </w:rPr>
              <w:t>Уміння:</w:t>
            </w:r>
            <w:r w:rsidRPr="00286FE7">
              <w:rPr>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14E9F" w:rsidRPr="00286FE7" w:rsidRDefault="00F14E9F" w:rsidP="00BC0A1E">
            <w:pPr>
              <w:rPr>
                <w:sz w:val="24"/>
                <w:szCs w:val="24"/>
                <w:highlight w:val="white"/>
              </w:rPr>
            </w:pPr>
            <w:r w:rsidRPr="00286FE7">
              <w:rPr>
                <w:b/>
                <w:i/>
                <w:sz w:val="24"/>
                <w:szCs w:val="24"/>
                <w:highlight w:val="white"/>
              </w:rPr>
              <w:t>Ставлення:</w:t>
            </w:r>
            <w:r w:rsidRPr="00286FE7">
              <w:rPr>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14E9F" w:rsidRPr="00286FE7" w:rsidRDefault="00F14E9F" w:rsidP="00BC0A1E">
            <w:pPr>
              <w:rPr>
                <w:sz w:val="24"/>
                <w:szCs w:val="24"/>
                <w:highlight w:val="white"/>
              </w:rPr>
            </w:pPr>
            <w:r w:rsidRPr="00286FE7">
              <w:rPr>
                <w:b/>
                <w:i/>
                <w:sz w:val="24"/>
                <w:szCs w:val="24"/>
                <w:highlight w:val="white"/>
              </w:rPr>
              <w:t>Навчальні ресурси:</w:t>
            </w:r>
            <w:r w:rsidRPr="00286FE7">
              <w:rPr>
                <w:sz w:val="24"/>
                <w:szCs w:val="24"/>
                <w:highlight w:val="white"/>
              </w:rPr>
              <w:t xml:space="preserve"> розв'язування математичних задач, і обов’язково таких, що моделюють реальні життєві ситуації</w:t>
            </w:r>
          </w:p>
        </w:tc>
      </w:tr>
      <w:tr w:rsidR="00F14E9F" w:rsidRPr="00286FE7" w:rsidTr="00BC0A1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b/>
                <w:i/>
                <w:sz w:val="24"/>
                <w:szCs w:val="24"/>
                <w:highlight w:val="white"/>
              </w:rPr>
              <w:t>Уміння:</w:t>
            </w:r>
            <w:r w:rsidRPr="00286FE7">
              <w:rPr>
                <w:sz w:val="24"/>
                <w:szCs w:val="24"/>
                <w:highlight w:val="white"/>
              </w:rPr>
              <w:t xml:space="preserve"> розпізнавати проблеми, що виникають у довкіллі; будувати та досліджувати природні явища і процеси</w:t>
            </w:r>
            <w:r w:rsidRPr="00286FE7">
              <w:rPr>
                <w:sz w:val="24"/>
                <w:szCs w:val="24"/>
              </w:rPr>
              <w:t>; послуговуватися технологічними пристроями</w:t>
            </w:r>
            <w:r w:rsidRPr="00286FE7">
              <w:rPr>
                <w:sz w:val="24"/>
                <w:szCs w:val="24"/>
                <w:highlight w:val="white"/>
              </w:rPr>
              <w:t>.</w:t>
            </w:r>
          </w:p>
          <w:p w:rsidR="00F14E9F" w:rsidRPr="00286FE7" w:rsidRDefault="00F14E9F" w:rsidP="00BC0A1E">
            <w:pPr>
              <w:rPr>
                <w:sz w:val="24"/>
                <w:szCs w:val="24"/>
                <w:highlight w:val="white"/>
              </w:rPr>
            </w:pPr>
            <w:r w:rsidRPr="00286FE7">
              <w:rPr>
                <w:b/>
                <w:i/>
                <w:sz w:val="24"/>
                <w:szCs w:val="24"/>
                <w:highlight w:val="white"/>
              </w:rPr>
              <w:t>Ставлення:</w:t>
            </w:r>
            <w:r w:rsidRPr="00286FE7">
              <w:rPr>
                <w:sz w:val="24"/>
                <w:szCs w:val="24"/>
                <w:highlight w:val="white"/>
              </w:rPr>
              <w:t xml:space="preserve"> усвідомлення важливості природничих наук як універсальної мови науки, техніки та технологій.</w:t>
            </w:r>
            <w:r w:rsidRPr="00286FE7">
              <w:rPr>
                <w:sz w:val="24"/>
                <w:szCs w:val="24"/>
              </w:rPr>
              <w:t xml:space="preserve"> усвідомлення ролі наукових ідей в сучасних інформаційних технологіях</w:t>
            </w:r>
          </w:p>
          <w:p w:rsidR="00F14E9F" w:rsidRPr="00286FE7" w:rsidRDefault="00F14E9F" w:rsidP="00BC0A1E">
            <w:pPr>
              <w:rPr>
                <w:sz w:val="24"/>
                <w:szCs w:val="24"/>
                <w:highlight w:val="white"/>
              </w:rPr>
            </w:pPr>
            <w:r w:rsidRPr="00286FE7">
              <w:rPr>
                <w:b/>
                <w:i/>
                <w:sz w:val="24"/>
                <w:szCs w:val="24"/>
                <w:highlight w:val="white"/>
              </w:rPr>
              <w:t>Навчальні ресурси:</w:t>
            </w:r>
            <w:r w:rsidRPr="00286FE7">
              <w:rPr>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14E9F" w:rsidRPr="00286FE7" w:rsidTr="00BC0A1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b/>
                <w:i/>
                <w:sz w:val="24"/>
                <w:szCs w:val="24"/>
                <w:highlight w:val="white"/>
              </w:rPr>
              <w:t>Уміння:</w:t>
            </w:r>
            <w:r w:rsidRPr="00286FE7">
              <w:rPr>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14E9F" w:rsidRPr="00286FE7" w:rsidRDefault="00F14E9F" w:rsidP="00BC0A1E">
            <w:pPr>
              <w:rPr>
                <w:sz w:val="24"/>
                <w:szCs w:val="24"/>
                <w:highlight w:val="white"/>
              </w:rPr>
            </w:pPr>
            <w:r w:rsidRPr="00286FE7">
              <w:rPr>
                <w:b/>
                <w:i/>
                <w:sz w:val="24"/>
                <w:szCs w:val="24"/>
                <w:highlight w:val="white"/>
              </w:rPr>
              <w:t>Ставлення:</w:t>
            </w:r>
            <w:r w:rsidRPr="00286FE7">
              <w:rPr>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14E9F" w:rsidRPr="00286FE7" w:rsidRDefault="00F14E9F" w:rsidP="00BC0A1E">
            <w:pPr>
              <w:rPr>
                <w:sz w:val="24"/>
                <w:szCs w:val="24"/>
                <w:highlight w:val="white"/>
              </w:rPr>
            </w:pPr>
            <w:r w:rsidRPr="00286FE7">
              <w:rPr>
                <w:b/>
                <w:i/>
                <w:sz w:val="24"/>
                <w:szCs w:val="24"/>
                <w:highlight w:val="white"/>
              </w:rPr>
              <w:t>Навчальні ресурси:</w:t>
            </w:r>
            <w:r w:rsidRPr="00286FE7">
              <w:rPr>
                <w:sz w:val="24"/>
                <w:szCs w:val="24"/>
                <w:highlight w:val="white"/>
              </w:rPr>
              <w:t xml:space="preserve"> візуалізація даних, побудова графіків та діаграм за допомогою програмних засобів</w:t>
            </w:r>
          </w:p>
        </w:tc>
      </w:tr>
      <w:tr w:rsidR="00F14E9F" w:rsidRPr="00286FE7" w:rsidTr="00BC0A1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b/>
                <w:i/>
                <w:sz w:val="24"/>
                <w:szCs w:val="24"/>
                <w:highlight w:val="white"/>
              </w:rPr>
              <w:t>Уміння:</w:t>
            </w:r>
            <w:r w:rsidRPr="00286FE7">
              <w:rPr>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14E9F" w:rsidRPr="00286FE7" w:rsidRDefault="00F14E9F" w:rsidP="00BC0A1E">
            <w:pPr>
              <w:rPr>
                <w:sz w:val="24"/>
                <w:szCs w:val="24"/>
                <w:highlight w:val="white"/>
              </w:rPr>
            </w:pPr>
            <w:r w:rsidRPr="00286FE7">
              <w:rPr>
                <w:b/>
                <w:i/>
                <w:sz w:val="24"/>
                <w:szCs w:val="24"/>
                <w:highlight w:val="white"/>
              </w:rPr>
              <w:t>Ставлення:</w:t>
            </w:r>
            <w:r w:rsidRPr="00286FE7">
              <w:rPr>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14E9F" w:rsidRPr="00286FE7" w:rsidRDefault="00F14E9F" w:rsidP="00BC0A1E">
            <w:pPr>
              <w:rPr>
                <w:sz w:val="24"/>
                <w:szCs w:val="24"/>
                <w:highlight w:val="white"/>
              </w:rPr>
            </w:pPr>
            <w:r w:rsidRPr="00286FE7">
              <w:rPr>
                <w:b/>
                <w:i/>
                <w:sz w:val="24"/>
                <w:szCs w:val="24"/>
                <w:highlight w:val="white"/>
              </w:rPr>
              <w:t>Навчальні ресурси:</w:t>
            </w:r>
            <w:r w:rsidRPr="00286FE7">
              <w:rPr>
                <w:sz w:val="24"/>
                <w:szCs w:val="24"/>
                <w:highlight w:val="white"/>
              </w:rPr>
              <w:t xml:space="preserve"> моделювання власної освітньої траєкторії</w:t>
            </w:r>
          </w:p>
        </w:tc>
      </w:tr>
      <w:tr w:rsidR="00F14E9F" w:rsidRPr="00286FE7" w:rsidTr="00BC0A1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b/>
                <w:i/>
                <w:sz w:val="24"/>
                <w:szCs w:val="24"/>
                <w:highlight w:val="white"/>
              </w:rPr>
              <w:t>Уміння:</w:t>
            </w:r>
            <w:r w:rsidRPr="00286FE7">
              <w:rPr>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14E9F" w:rsidRPr="00286FE7" w:rsidRDefault="00F14E9F" w:rsidP="00BC0A1E">
            <w:pPr>
              <w:rPr>
                <w:sz w:val="24"/>
                <w:szCs w:val="24"/>
                <w:highlight w:val="white"/>
              </w:rPr>
            </w:pPr>
            <w:r w:rsidRPr="00286FE7">
              <w:rPr>
                <w:b/>
                <w:i/>
                <w:sz w:val="24"/>
                <w:szCs w:val="24"/>
                <w:highlight w:val="white"/>
              </w:rPr>
              <w:t>Ставлення:</w:t>
            </w:r>
            <w:r w:rsidRPr="00286FE7">
              <w:rPr>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14E9F" w:rsidRPr="00286FE7" w:rsidRDefault="00F14E9F" w:rsidP="00BC0A1E">
            <w:pPr>
              <w:rPr>
                <w:sz w:val="24"/>
                <w:szCs w:val="24"/>
                <w:highlight w:val="white"/>
              </w:rPr>
            </w:pPr>
            <w:r w:rsidRPr="00286FE7">
              <w:rPr>
                <w:b/>
                <w:i/>
                <w:sz w:val="24"/>
                <w:szCs w:val="24"/>
                <w:highlight w:val="white"/>
              </w:rPr>
              <w:t>Навчальні ресурси:</w:t>
            </w:r>
            <w:r w:rsidRPr="00286FE7">
              <w:rPr>
                <w:sz w:val="24"/>
                <w:szCs w:val="24"/>
                <w:highlight w:val="white"/>
              </w:rPr>
              <w:t xml:space="preserve"> завдання підприємницького змісту (оптимізаційні задачі)</w:t>
            </w:r>
          </w:p>
        </w:tc>
      </w:tr>
      <w:tr w:rsidR="00F14E9F" w:rsidRPr="00286FE7" w:rsidTr="00BC0A1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b/>
                <w:i/>
                <w:sz w:val="24"/>
                <w:szCs w:val="24"/>
                <w:highlight w:val="white"/>
              </w:rPr>
              <w:t>Уміння:</w:t>
            </w:r>
            <w:r w:rsidRPr="00286FE7">
              <w:rPr>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14E9F" w:rsidRPr="00286FE7" w:rsidRDefault="00F14E9F" w:rsidP="00BC0A1E">
            <w:pPr>
              <w:rPr>
                <w:sz w:val="24"/>
                <w:szCs w:val="24"/>
                <w:highlight w:val="white"/>
              </w:rPr>
            </w:pPr>
            <w:r w:rsidRPr="00286FE7">
              <w:rPr>
                <w:b/>
                <w:i/>
                <w:sz w:val="24"/>
                <w:szCs w:val="24"/>
                <w:highlight w:val="white"/>
              </w:rPr>
              <w:t>Ставлення:</w:t>
            </w:r>
            <w:r w:rsidRPr="00286FE7">
              <w:rPr>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14E9F" w:rsidRPr="00286FE7" w:rsidRDefault="00F14E9F" w:rsidP="00BC0A1E">
            <w:pPr>
              <w:rPr>
                <w:sz w:val="24"/>
                <w:szCs w:val="24"/>
                <w:highlight w:val="white"/>
              </w:rPr>
            </w:pPr>
            <w:r w:rsidRPr="00286FE7">
              <w:rPr>
                <w:b/>
                <w:i/>
                <w:sz w:val="24"/>
                <w:szCs w:val="24"/>
                <w:highlight w:val="white"/>
              </w:rPr>
              <w:t>Навчальні ресурси:</w:t>
            </w:r>
            <w:r w:rsidRPr="00286FE7">
              <w:rPr>
                <w:sz w:val="24"/>
                <w:szCs w:val="24"/>
                <w:highlight w:val="white"/>
              </w:rPr>
              <w:t xml:space="preserve"> завдання соціального змісту</w:t>
            </w:r>
          </w:p>
        </w:tc>
      </w:tr>
      <w:tr w:rsidR="00F14E9F" w:rsidRPr="00286FE7" w:rsidTr="00BC0A1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b/>
                <w:i/>
                <w:sz w:val="24"/>
                <w:szCs w:val="24"/>
                <w:highlight w:val="white"/>
              </w:rPr>
              <w:t xml:space="preserve">Уміння: </w:t>
            </w:r>
            <w:proofErr w:type="spellStart"/>
            <w:r w:rsidRPr="00286FE7">
              <w:rPr>
                <w:sz w:val="24"/>
                <w:szCs w:val="24"/>
              </w:rPr>
              <w:t>грамотно</w:t>
            </w:r>
            <w:proofErr w:type="spellEnd"/>
            <w:r w:rsidRPr="00286FE7">
              <w:rPr>
                <w:sz w:val="24"/>
                <w:szCs w:val="24"/>
              </w:rPr>
              <w:t xml:space="preserve"> і </w:t>
            </w:r>
            <w:proofErr w:type="spellStart"/>
            <w:r w:rsidRPr="00286FE7">
              <w:rPr>
                <w:sz w:val="24"/>
                <w:szCs w:val="24"/>
              </w:rPr>
              <w:t>логічно</w:t>
            </w:r>
            <w:proofErr w:type="spellEnd"/>
            <w:r w:rsidRPr="00286FE7">
              <w:rPr>
                <w:sz w:val="24"/>
                <w:szCs w:val="24"/>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14E9F" w:rsidRPr="00286FE7" w:rsidRDefault="00F14E9F" w:rsidP="00BC0A1E">
            <w:pPr>
              <w:rPr>
                <w:sz w:val="24"/>
                <w:szCs w:val="24"/>
                <w:highlight w:val="white"/>
              </w:rPr>
            </w:pPr>
            <w:proofErr w:type="spellStart"/>
            <w:r w:rsidRPr="00286FE7">
              <w:rPr>
                <w:b/>
                <w:i/>
                <w:sz w:val="24"/>
                <w:szCs w:val="24"/>
                <w:highlight w:val="white"/>
              </w:rPr>
              <w:t>Ставлення:</w:t>
            </w:r>
            <w:r w:rsidRPr="00286FE7">
              <w:rPr>
                <w:sz w:val="24"/>
                <w:szCs w:val="24"/>
              </w:rPr>
              <w:t>культурна</w:t>
            </w:r>
            <w:proofErr w:type="spellEnd"/>
            <w:r w:rsidRPr="00286FE7">
              <w:rPr>
                <w:sz w:val="24"/>
                <w:szCs w:val="24"/>
              </w:rPr>
              <w:t xml:space="preserve"> самоідентифікація, повага до культурного розмаїття у глобальному суспільстві; </w:t>
            </w:r>
            <w:r w:rsidRPr="00286FE7">
              <w:rPr>
                <w:sz w:val="24"/>
                <w:szCs w:val="24"/>
              </w:rPr>
              <w:lastRenderedPageBreak/>
              <w:t>усвідомлення впливу окремого предмета на людську культуру та розвиток суспільства</w:t>
            </w:r>
            <w:r w:rsidRPr="00286FE7">
              <w:rPr>
                <w:sz w:val="24"/>
                <w:szCs w:val="24"/>
                <w:highlight w:val="white"/>
              </w:rPr>
              <w:t>.</w:t>
            </w:r>
          </w:p>
          <w:p w:rsidR="00F14E9F" w:rsidRPr="00286FE7" w:rsidRDefault="00F14E9F" w:rsidP="00BC0A1E">
            <w:pPr>
              <w:rPr>
                <w:sz w:val="24"/>
                <w:szCs w:val="24"/>
              </w:rPr>
            </w:pPr>
            <w:r w:rsidRPr="00286FE7">
              <w:rPr>
                <w:b/>
                <w:i/>
                <w:sz w:val="24"/>
                <w:szCs w:val="24"/>
                <w:highlight w:val="white"/>
              </w:rPr>
              <w:t xml:space="preserve">Навчальні </w:t>
            </w:r>
            <w:proofErr w:type="spellStart"/>
            <w:r w:rsidRPr="00286FE7">
              <w:rPr>
                <w:b/>
                <w:i/>
                <w:sz w:val="24"/>
                <w:szCs w:val="24"/>
                <w:highlight w:val="white"/>
              </w:rPr>
              <w:t>ресурси:</w:t>
            </w:r>
            <w:r w:rsidRPr="00286FE7">
              <w:rPr>
                <w:sz w:val="24"/>
                <w:szCs w:val="24"/>
              </w:rPr>
              <w:t>математичні</w:t>
            </w:r>
            <w:proofErr w:type="spellEnd"/>
            <w:r w:rsidRPr="00286FE7">
              <w:rPr>
                <w:sz w:val="24"/>
                <w:szCs w:val="24"/>
              </w:rPr>
              <w:t xml:space="preserve"> моделі в різних видах мистецтва</w:t>
            </w:r>
          </w:p>
        </w:tc>
      </w:tr>
      <w:tr w:rsidR="00F14E9F" w:rsidRPr="00286FE7" w:rsidTr="00BC0A1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sz w:val="24"/>
                <w:szCs w:val="24"/>
                <w:highlight w:val="white"/>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14E9F" w:rsidRPr="00286FE7" w:rsidRDefault="00F14E9F" w:rsidP="00BC0A1E">
            <w:pPr>
              <w:rPr>
                <w:sz w:val="24"/>
                <w:szCs w:val="24"/>
                <w:highlight w:val="white"/>
              </w:rPr>
            </w:pPr>
            <w:r w:rsidRPr="00286FE7">
              <w:rPr>
                <w:b/>
                <w:i/>
                <w:sz w:val="24"/>
                <w:szCs w:val="24"/>
                <w:highlight w:val="white"/>
              </w:rPr>
              <w:t>Уміння:</w:t>
            </w:r>
            <w:r w:rsidRPr="00286FE7">
              <w:rPr>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14E9F" w:rsidRPr="00286FE7" w:rsidRDefault="00F14E9F" w:rsidP="00BC0A1E">
            <w:pPr>
              <w:rPr>
                <w:sz w:val="24"/>
                <w:szCs w:val="24"/>
                <w:highlight w:val="white"/>
              </w:rPr>
            </w:pPr>
            <w:proofErr w:type="spellStart"/>
            <w:r w:rsidRPr="00286FE7">
              <w:rPr>
                <w:b/>
                <w:i/>
                <w:sz w:val="24"/>
                <w:szCs w:val="24"/>
                <w:highlight w:val="white"/>
              </w:rPr>
              <w:t>Ставлення:</w:t>
            </w:r>
            <w:r w:rsidRPr="00286FE7">
              <w:rPr>
                <w:sz w:val="24"/>
                <w:szCs w:val="24"/>
                <w:shd w:val="clear" w:color="auto" w:fill="FFFFFF"/>
              </w:rPr>
              <w:t>усвідомлення</w:t>
            </w:r>
            <w:proofErr w:type="spellEnd"/>
            <w:r w:rsidRPr="00286FE7">
              <w:rPr>
                <w:sz w:val="24"/>
                <w:szCs w:val="24"/>
                <w:shd w:val="clear" w:color="auto" w:fill="FFFFFF"/>
              </w:rPr>
              <w:t xml:space="preserve">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14E9F" w:rsidRPr="00286FE7" w:rsidRDefault="00F14E9F" w:rsidP="00BC0A1E">
            <w:pPr>
              <w:rPr>
                <w:sz w:val="24"/>
                <w:szCs w:val="24"/>
                <w:highlight w:val="white"/>
              </w:rPr>
            </w:pPr>
            <w:r w:rsidRPr="00286FE7">
              <w:rPr>
                <w:b/>
                <w:i/>
                <w:sz w:val="24"/>
                <w:szCs w:val="24"/>
                <w:highlight w:val="white"/>
              </w:rPr>
              <w:t>Навчальні ресурси:</w:t>
            </w:r>
            <w:r w:rsidRPr="00286FE7">
              <w:rPr>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14E9F" w:rsidRPr="00286FE7" w:rsidRDefault="00F14E9F" w:rsidP="001341D5">
      <w:pPr>
        <w:ind w:firstLine="709"/>
        <w:jc w:val="both"/>
        <w:rPr>
          <w:sz w:val="24"/>
          <w:szCs w:val="24"/>
          <w:highlight w:val="white"/>
        </w:rPr>
      </w:pPr>
    </w:p>
    <w:p w:rsidR="00F14E9F" w:rsidRPr="00286FE7" w:rsidRDefault="00F14E9F" w:rsidP="001341D5">
      <w:pPr>
        <w:ind w:firstLine="709"/>
        <w:jc w:val="both"/>
        <w:rPr>
          <w:sz w:val="24"/>
          <w:szCs w:val="24"/>
          <w:highlight w:val="white"/>
        </w:rPr>
      </w:pPr>
      <w:r w:rsidRPr="00286FE7">
        <w:rPr>
          <w:sz w:val="24"/>
          <w:szCs w:val="24"/>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286FE7">
        <w:rPr>
          <w:sz w:val="24"/>
          <w:szCs w:val="24"/>
          <w:highlight w:val="white"/>
        </w:rPr>
        <w:t>компетентностей</w:t>
      </w:r>
      <w:proofErr w:type="spellEnd"/>
      <w:r w:rsidRPr="00286FE7">
        <w:rPr>
          <w:sz w:val="24"/>
          <w:szCs w:val="24"/>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sz w:val="24"/>
          <w:szCs w:val="24"/>
          <w:highlight w:val="white"/>
        </w:rPr>
        <w:t xml:space="preserve"> </w:t>
      </w:r>
      <w:r w:rsidRPr="00286FE7">
        <w:rPr>
          <w:sz w:val="24"/>
          <w:szCs w:val="24"/>
          <w:highlight w:val="white"/>
        </w:rPr>
        <w:t>формування в учнів здатності застосовувати знання й уміння у реальних життєвих ситуаціях.</w:t>
      </w:r>
    </w:p>
    <w:p w:rsidR="00F14E9F" w:rsidRPr="00286FE7" w:rsidRDefault="00F14E9F" w:rsidP="001341D5">
      <w:pPr>
        <w:ind w:firstLine="709"/>
        <w:jc w:val="both"/>
        <w:rPr>
          <w:sz w:val="24"/>
          <w:szCs w:val="24"/>
          <w:highlight w:val="white"/>
        </w:rPr>
      </w:pPr>
      <w:r w:rsidRPr="00286FE7">
        <w:rPr>
          <w:sz w:val="24"/>
          <w:szCs w:val="24"/>
          <w:highlight w:val="white"/>
        </w:rPr>
        <w:t xml:space="preserve">Наскрізні лінії є засобом інтеграції ключових і </w:t>
      </w:r>
      <w:r>
        <w:rPr>
          <w:sz w:val="24"/>
          <w:szCs w:val="24"/>
          <w:highlight w:val="white"/>
        </w:rPr>
        <w:t xml:space="preserve">загально предметних </w:t>
      </w:r>
      <w:proofErr w:type="spellStart"/>
      <w:r w:rsidRPr="00286FE7">
        <w:rPr>
          <w:sz w:val="24"/>
          <w:szCs w:val="24"/>
          <w:highlight w:val="white"/>
        </w:rPr>
        <w:t>компетентностей</w:t>
      </w:r>
      <w:proofErr w:type="spellEnd"/>
      <w:r w:rsidRPr="00286FE7">
        <w:rPr>
          <w:sz w:val="24"/>
          <w:szCs w:val="24"/>
          <w:highlight w:val="white"/>
        </w:rPr>
        <w:t>, окремих предметів та предметних циклів; їх необхідно враховувати при формуванні шкільного середовища.</w:t>
      </w:r>
    </w:p>
    <w:p w:rsidR="00F14E9F" w:rsidRPr="00286FE7" w:rsidRDefault="00F14E9F" w:rsidP="001341D5">
      <w:pPr>
        <w:ind w:firstLine="709"/>
        <w:jc w:val="both"/>
        <w:rPr>
          <w:sz w:val="24"/>
          <w:szCs w:val="24"/>
          <w:highlight w:val="white"/>
        </w:rPr>
      </w:pPr>
      <w:r w:rsidRPr="00286FE7">
        <w:rPr>
          <w:sz w:val="24"/>
          <w:szCs w:val="24"/>
          <w:highlight w:val="white"/>
        </w:rPr>
        <w:t xml:space="preserve">Наскрізні лінії є соціально значимими </w:t>
      </w:r>
      <w:proofErr w:type="spellStart"/>
      <w:r w:rsidRPr="00286FE7">
        <w:rPr>
          <w:sz w:val="24"/>
          <w:szCs w:val="24"/>
          <w:highlight w:val="white"/>
        </w:rPr>
        <w:t>надпредметними</w:t>
      </w:r>
      <w:proofErr w:type="spellEnd"/>
      <w:r w:rsidRPr="00286FE7">
        <w:rPr>
          <w:sz w:val="24"/>
          <w:szCs w:val="24"/>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14E9F" w:rsidRPr="00286FE7" w:rsidRDefault="00F14E9F" w:rsidP="001341D5">
      <w:pPr>
        <w:ind w:firstLine="709"/>
        <w:jc w:val="both"/>
        <w:rPr>
          <w:sz w:val="24"/>
          <w:szCs w:val="24"/>
          <w:highlight w:val="white"/>
        </w:rPr>
      </w:pPr>
      <w:r w:rsidRPr="00286FE7">
        <w:rPr>
          <w:sz w:val="24"/>
          <w:szCs w:val="24"/>
          <w:highlight w:val="white"/>
        </w:rPr>
        <w:t>Навчання за наскрізними лініями реалізується насамперед через:</w:t>
      </w:r>
    </w:p>
    <w:p w:rsidR="00F14E9F" w:rsidRPr="00286FE7" w:rsidRDefault="00F14E9F" w:rsidP="001341D5">
      <w:pPr>
        <w:ind w:firstLine="709"/>
        <w:jc w:val="both"/>
        <w:rPr>
          <w:sz w:val="24"/>
          <w:szCs w:val="24"/>
          <w:highlight w:val="white"/>
        </w:rPr>
      </w:pPr>
      <w:r w:rsidRPr="00286FE7">
        <w:rPr>
          <w:sz w:val="24"/>
          <w:szCs w:val="24"/>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14E9F" w:rsidRPr="00286FE7" w:rsidRDefault="00F14E9F" w:rsidP="001341D5">
      <w:pPr>
        <w:ind w:firstLine="709"/>
        <w:jc w:val="both"/>
        <w:rPr>
          <w:sz w:val="24"/>
          <w:szCs w:val="24"/>
          <w:highlight w:val="white"/>
        </w:rPr>
      </w:pPr>
      <w:r w:rsidRPr="00286FE7">
        <w:rPr>
          <w:sz w:val="24"/>
          <w:szCs w:val="24"/>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286FE7">
        <w:rPr>
          <w:sz w:val="24"/>
          <w:szCs w:val="24"/>
          <w:highlight w:val="white"/>
        </w:rPr>
        <w:t>надпредметні</w:t>
      </w:r>
      <w:proofErr w:type="spellEnd"/>
      <w:r w:rsidRPr="00286FE7">
        <w:rPr>
          <w:sz w:val="24"/>
          <w:szCs w:val="24"/>
          <w:highlight w:val="white"/>
        </w:rPr>
        <w:t xml:space="preserve">, </w:t>
      </w:r>
      <w:proofErr w:type="spellStart"/>
      <w:r w:rsidRPr="00286FE7">
        <w:rPr>
          <w:sz w:val="24"/>
          <w:szCs w:val="24"/>
          <w:highlight w:val="white"/>
        </w:rPr>
        <w:t>міжкласові</w:t>
      </w:r>
      <w:proofErr w:type="spellEnd"/>
      <w:r w:rsidRPr="00286FE7">
        <w:rPr>
          <w:sz w:val="24"/>
          <w:szCs w:val="24"/>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14E9F" w:rsidRPr="00286FE7" w:rsidRDefault="00F14E9F" w:rsidP="001341D5">
      <w:pPr>
        <w:ind w:firstLine="709"/>
        <w:jc w:val="both"/>
        <w:rPr>
          <w:sz w:val="24"/>
          <w:szCs w:val="24"/>
          <w:highlight w:val="white"/>
        </w:rPr>
      </w:pPr>
      <w:r w:rsidRPr="00286FE7">
        <w:rPr>
          <w:sz w:val="24"/>
          <w:szCs w:val="24"/>
          <w:highlight w:val="white"/>
        </w:rPr>
        <w:t xml:space="preserve">предмети за вибором; </w:t>
      </w:r>
    </w:p>
    <w:p w:rsidR="00F14E9F" w:rsidRPr="00286FE7" w:rsidRDefault="00F14E9F" w:rsidP="001341D5">
      <w:pPr>
        <w:ind w:firstLine="709"/>
        <w:jc w:val="both"/>
        <w:rPr>
          <w:sz w:val="24"/>
          <w:szCs w:val="24"/>
          <w:highlight w:val="white"/>
        </w:rPr>
      </w:pPr>
      <w:r w:rsidRPr="00286FE7">
        <w:rPr>
          <w:sz w:val="24"/>
          <w:szCs w:val="24"/>
          <w:highlight w:val="white"/>
        </w:rPr>
        <w:t xml:space="preserve">роботу в проектах; </w:t>
      </w:r>
    </w:p>
    <w:p w:rsidR="00F14E9F" w:rsidRPr="00286FE7" w:rsidRDefault="00F14E9F" w:rsidP="001341D5">
      <w:pPr>
        <w:ind w:firstLine="709"/>
        <w:jc w:val="both"/>
        <w:rPr>
          <w:sz w:val="24"/>
          <w:szCs w:val="24"/>
          <w:highlight w:val="white"/>
        </w:rPr>
      </w:pPr>
      <w:r w:rsidRPr="00286FE7">
        <w:rPr>
          <w:sz w:val="24"/>
          <w:szCs w:val="24"/>
          <w:highlight w:val="white"/>
        </w:rPr>
        <w:t>позакласну навчальну роботу і роботу гуртків.</w:t>
      </w:r>
    </w:p>
    <w:p w:rsidR="00F14E9F" w:rsidRPr="00286FE7" w:rsidRDefault="00F14E9F" w:rsidP="001341D5">
      <w:pPr>
        <w:ind w:firstLine="709"/>
        <w:jc w:val="both"/>
        <w:rPr>
          <w:sz w:val="24"/>
          <w:szCs w:val="24"/>
          <w:highlight w:val="white"/>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8620"/>
      </w:tblGrid>
      <w:tr w:rsidR="00F14E9F" w:rsidRPr="00286FE7" w:rsidTr="00BC0A1E">
        <w:trPr>
          <w:trHeight w:val="20"/>
        </w:trPr>
        <w:tc>
          <w:tcPr>
            <w:tcW w:w="1668" w:type="dxa"/>
          </w:tcPr>
          <w:p w:rsidR="00F14E9F" w:rsidRPr="00286FE7" w:rsidRDefault="00F14E9F" w:rsidP="00BC0A1E">
            <w:pPr>
              <w:jc w:val="center"/>
              <w:rPr>
                <w:b/>
                <w:sz w:val="24"/>
                <w:szCs w:val="24"/>
              </w:rPr>
            </w:pPr>
            <w:r w:rsidRPr="00286FE7">
              <w:rPr>
                <w:b/>
                <w:sz w:val="24"/>
                <w:szCs w:val="24"/>
              </w:rPr>
              <w:t>Наскрізна лінія</w:t>
            </w:r>
          </w:p>
        </w:tc>
        <w:tc>
          <w:tcPr>
            <w:tcW w:w="8620" w:type="dxa"/>
          </w:tcPr>
          <w:p w:rsidR="00F14E9F" w:rsidRPr="00286FE7" w:rsidRDefault="00F14E9F" w:rsidP="00BC0A1E">
            <w:pPr>
              <w:jc w:val="center"/>
              <w:rPr>
                <w:b/>
                <w:sz w:val="24"/>
                <w:szCs w:val="24"/>
              </w:rPr>
            </w:pPr>
            <w:r w:rsidRPr="00286FE7">
              <w:rPr>
                <w:b/>
                <w:sz w:val="24"/>
                <w:szCs w:val="24"/>
                <w:highlight w:val="white"/>
              </w:rPr>
              <w:t>Коротка характеристика</w:t>
            </w:r>
          </w:p>
        </w:tc>
      </w:tr>
      <w:tr w:rsidR="00F14E9F" w:rsidRPr="00286FE7" w:rsidTr="00BC0A1E">
        <w:trPr>
          <w:cantSplit/>
          <w:trHeight w:val="20"/>
        </w:trPr>
        <w:tc>
          <w:tcPr>
            <w:tcW w:w="1668" w:type="dxa"/>
            <w:textDirection w:val="btLr"/>
          </w:tcPr>
          <w:p w:rsidR="00F14E9F" w:rsidRPr="00286FE7" w:rsidRDefault="00F14E9F" w:rsidP="00BC0A1E">
            <w:pPr>
              <w:ind w:left="113" w:right="113"/>
              <w:jc w:val="center"/>
              <w:rPr>
                <w:sz w:val="24"/>
                <w:szCs w:val="24"/>
              </w:rPr>
            </w:pPr>
            <w:r w:rsidRPr="00286FE7">
              <w:rPr>
                <w:sz w:val="24"/>
                <w:szCs w:val="24"/>
                <w:highlight w:val="white"/>
              </w:rPr>
              <w:lastRenderedPageBreak/>
              <w:t>Екологічна безпека й сталий розвиток</w:t>
            </w:r>
          </w:p>
        </w:tc>
        <w:tc>
          <w:tcPr>
            <w:tcW w:w="8620" w:type="dxa"/>
          </w:tcPr>
          <w:p w:rsidR="00F14E9F" w:rsidRPr="00286FE7" w:rsidRDefault="00F14E9F" w:rsidP="00BC0A1E">
            <w:pPr>
              <w:ind w:firstLine="709"/>
              <w:jc w:val="both"/>
              <w:rPr>
                <w:sz w:val="24"/>
                <w:szCs w:val="24"/>
                <w:highlight w:val="white"/>
              </w:rPr>
            </w:pPr>
            <w:r w:rsidRPr="00286FE7">
              <w:rPr>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14E9F" w:rsidRPr="00286FE7" w:rsidRDefault="00F14E9F" w:rsidP="00BC0A1E">
            <w:pPr>
              <w:ind w:firstLine="709"/>
              <w:jc w:val="both"/>
              <w:rPr>
                <w:b/>
                <w:sz w:val="24"/>
                <w:szCs w:val="24"/>
              </w:rPr>
            </w:pPr>
            <w:r w:rsidRPr="00286FE7">
              <w:rPr>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286FE7">
              <w:rPr>
                <w:sz w:val="24"/>
                <w:szCs w:val="24"/>
                <w:highlight w:val="white"/>
              </w:rPr>
              <w:t>уроки</w:t>
            </w:r>
            <w:proofErr w:type="spellEnd"/>
            <w:r w:rsidRPr="00286FE7">
              <w:rPr>
                <w:sz w:val="24"/>
                <w:szCs w:val="24"/>
                <w:highlight w:val="white"/>
              </w:rPr>
              <w:t xml:space="preserve"> на відкритому повітрі. </w:t>
            </w:r>
          </w:p>
        </w:tc>
      </w:tr>
      <w:tr w:rsidR="00F14E9F" w:rsidRPr="00286FE7" w:rsidTr="00BC0A1E">
        <w:trPr>
          <w:cantSplit/>
          <w:trHeight w:val="20"/>
        </w:trPr>
        <w:tc>
          <w:tcPr>
            <w:tcW w:w="1668" w:type="dxa"/>
            <w:textDirection w:val="btLr"/>
          </w:tcPr>
          <w:p w:rsidR="00F14E9F" w:rsidRPr="00286FE7" w:rsidRDefault="00F14E9F" w:rsidP="00BC0A1E">
            <w:pPr>
              <w:ind w:left="113" w:right="113"/>
              <w:jc w:val="center"/>
              <w:rPr>
                <w:sz w:val="24"/>
                <w:szCs w:val="24"/>
              </w:rPr>
            </w:pPr>
            <w:r w:rsidRPr="00286FE7">
              <w:rPr>
                <w:sz w:val="24"/>
                <w:szCs w:val="24"/>
                <w:highlight w:val="white"/>
              </w:rPr>
              <w:t>Громадянська відповідальність</w:t>
            </w:r>
          </w:p>
        </w:tc>
        <w:tc>
          <w:tcPr>
            <w:tcW w:w="8620" w:type="dxa"/>
          </w:tcPr>
          <w:p w:rsidR="00F14E9F" w:rsidRPr="00286FE7" w:rsidRDefault="00F14E9F" w:rsidP="00BC0A1E">
            <w:pPr>
              <w:ind w:firstLine="709"/>
              <w:jc w:val="both"/>
              <w:rPr>
                <w:sz w:val="24"/>
                <w:szCs w:val="24"/>
                <w:highlight w:val="white"/>
              </w:rPr>
            </w:pPr>
            <w:r w:rsidRPr="00286FE7">
              <w:rPr>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14E9F" w:rsidRPr="00286FE7" w:rsidRDefault="00F14E9F" w:rsidP="00BC0A1E">
            <w:pPr>
              <w:ind w:firstLine="709"/>
              <w:jc w:val="both"/>
              <w:rPr>
                <w:b/>
                <w:sz w:val="24"/>
                <w:szCs w:val="24"/>
              </w:rPr>
            </w:pPr>
            <w:r w:rsidRPr="00286FE7">
              <w:rPr>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14E9F" w:rsidRPr="00286FE7" w:rsidTr="00BC0A1E">
        <w:trPr>
          <w:cantSplit/>
          <w:trHeight w:val="3250"/>
        </w:trPr>
        <w:tc>
          <w:tcPr>
            <w:tcW w:w="1668" w:type="dxa"/>
            <w:textDirection w:val="btLr"/>
          </w:tcPr>
          <w:p w:rsidR="00F14E9F" w:rsidRPr="00286FE7" w:rsidRDefault="00F14E9F" w:rsidP="00BC0A1E">
            <w:pPr>
              <w:ind w:left="113" w:right="113"/>
              <w:jc w:val="center"/>
              <w:rPr>
                <w:b/>
                <w:sz w:val="24"/>
                <w:szCs w:val="24"/>
              </w:rPr>
            </w:pPr>
            <w:r w:rsidRPr="00286FE7">
              <w:rPr>
                <w:sz w:val="24"/>
                <w:szCs w:val="24"/>
                <w:highlight w:val="white"/>
              </w:rPr>
              <w:t>Здоров'я і безпека</w:t>
            </w:r>
          </w:p>
        </w:tc>
        <w:tc>
          <w:tcPr>
            <w:tcW w:w="8620" w:type="dxa"/>
          </w:tcPr>
          <w:p w:rsidR="00F14E9F" w:rsidRPr="00286FE7" w:rsidRDefault="00F14E9F" w:rsidP="00BC0A1E">
            <w:pPr>
              <w:ind w:firstLine="709"/>
              <w:jc w:val="both"/>
              <w:rPr>
                <w:sz w:val="24"/>
                <w:szCs w:val="24"/>
                <w:highlight w:val="white"/>
              </w:rPr>
            </w:pPr>
            <w:r w:rsidRPr="00286FE7">
              <w:rPr>
                <w:sz w:val="24"/>
                <w:szCs w:val="24"/>
                <w:highlight w:val="white"/>
              </w:rPr>
              <w:t xml:space="preserve">Завданням наскрізної лінії є становлення учня як </w:t>
            </w:r>
            <w:proofErr w:type="spellStart"/>
            <w:r w:rsidRPr="00286FE7">
              <w:rPr>
                <w:sz w:val="24"/>
                <w:szCs w:val="24"/>
                <w:highlight w:val="white"/>
              </w:rPr>
              <w:t>емоційно</w:t>
            </w:r>
            <w:proofErr w:type="spellEnd"/>
            <w:r w:rsidRPr="00286FE7">
              <w:rPr>
                <w:sz w:val="24"/>
                <w:szCs w:val="24"/>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F14E9F" w:rsidRPr="00286FE7" w:rsidRDefault="00F14E9F" w:rsidP="00BC0A1E">
            <w:pPr>
              <w:ind w:firstLine="709"/>
              <w:jc w:val="both"/>
              <w:rPr>
                <w:b/>
                <w:sz w:val="24"/>
                <w:szCs w:val="24"/>
              </w:rPr>
            </w:pPr>
            <w:r w:rsidRPr="00286FE7">
              <w:rPr>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14E9F" w:rsidRPr="00286FE7" w:rsidTr="00BC0A1E">
        <w:trPr>
          <w:cantSplit/>
          <w:trHeight w:val="20"/>
        </w:trPr>
        <w:tc>
          <w:tcPr>
            <w:tcW w:w="1668" w:type="dxa"/>
            <w:textDirection w:val="btLr"/>
          </w:tcPr>
          <w:p w:rsidR="00F14E9F" w:rsidRPr="00286FE7" w:rsidRDefault="00F14E9F" w:rsidP="00BC0A1E">
            <w:pPr>
              <w:ind w:left="113" w:right="113"/>
              <w:jc w:val="center"/>
              <w:rPr>
                <w:b/>
                <w:sz w:val="24"/>
                <w:szCs w:val="24"/>
              </w:rPr>
            </w:pPr>
            <w:r w:rsidRPr="00286FE7">
              <w:rPr>
                <w:sz w:val="24"/>
                <w:szCs w:val="24"/>
                <w:highlight w:val="white"/>
              </w:rPr>
              <w:t>Підприємливість і фінансова грамотність</w:t>
            </w:r>
          </w:p>
        </w:tc>
        <w:tc>
          <w:tcPr>
            <w:tcW w:w="8620" w:type="dxa"/>
          </w:tcPr>
          <w:p w:rsidR="00F14E9F" w:rsidRPr="00286FE7" w:rsidRDefault="00F14E9F" w:rsidP="00BC0A1E">
            <w:pPr>
              <w:ind w:firstLine="709"/>
              <w:jc w:val="both"/>
              <w:rPr>
                <w:sz w:val="24"/>
                <w:szCs w:val="24"/>
                <w:highlight w:val="white"/>
              </w:rPr>
            </w:pPr>
            <w:r w:rsidRPr="00286FE7">
              <w:rPr>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14E9F" w:rsidRPr="00286FE7" w:rsidRDefault="00F14E9F" w:rsidP="00BC0A1E">
            <w:pPr>
              <w:ind w:firstLine="708"/>
              <w:jc w:val="both"/>
              <w:rPr>
                <w:b/>
                <w:sz w:val="24"/>
                <w:szCs w:val="24"/>
              </w:rPr>
            </w:pPr>
            <w:r w:rsidRPr="00286FE7">
              <w:rPr>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14E9F" w:rsidRPr="00286FE7" w:rsidRDefault="00F14E9F" w:rsidP="001341D5">
      <w:pPr>
        <w:jc w:val="both"/>
        <w:rPr>
          <w:sz w:val="24"/>
          <w:szCs w:val="24"/>
          <w:highlight w:val="white"/>
        </w:rPr>
      </w:pPr>
    </w:p>
    <w:p w:rsidR="00F14E9F" w:rsidRPr="00286FE7" w:rsidRDefault="00F14E9F" w:rsidP="001341D5">
      <w:pPr>
        <w:ind w:firstLine="709"/>
        <w:jc w:val="both"/>
        <w:rPr>
          <w:sz w:val="24"/>
          <w:szCs w:val="24"/>
          <w:highlight w:val="white"/>
        </w:rPr>
      </w:pPr>
      <w:r w:rsidRPr="00286FE7">
        <w:rPr>
          <w:sz w:val="24"/>
          <w:szCs w:val="24"/>
          <w:highlight w:val="white"/>
        </w:rPr>
        <w:t xml:space="preserve">Необхідною умовою формування </w:t>
      </w:r>
      <w:proofErr w:type="spellStart"/>
      <w:r w:rsidRPr="00286FE7">
        <w:rPr>
          <w:sz w:val="24"/>
          <w:szCs w:val="24"/>
          <w:highlight w:val="white"/>
        </w:rPr>
        <w:t>компетентностей</w:t>
      </w:r>
      <w:proofErr w:type="spellEnd"/>
      <w:r w:rsidRPr="00286FE7">
        <w:rPr>
          <w:sz w:val="24"/>
          <w:szCs w:val="24"/>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286FE7">
        <w:rPr>
          <w:sz w:val="24"/>
          <w:szCs w:val="24"/>
          <w:highlight w:val="white"/>
        </w:rPr>
        <w:t>зв’язків</w:t>
      </w:r>
      <w:proofErr w:type="spellEnd"/>
      <w:r w:rsidRPr="00286FE7">
        <w:rPr>
          <w:sz w:val="24"/>
          <w:szCs w:val="24"/>
          <w:highlight w:val="white"/>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286FE7">
        <w:rPr>
          <w:sz w:val="24"/>
          <w:szCs w:val="24"/>
          <w:highlight w:val="white"/>
        </w:rPr>
        <w:t>компетентностей</w:t>
      </w:r>
      <w:proofErr w:type="spellEnd"/>
      <w:r w:rsidRPr="00286FE7">
        <w:rPr>
          <w:sz w:val="24"/>
          <w:szCs w:val="24"/>
          <w:highlight w:val="white"/>
        </w:rPr>
        <w:t xml:space="preserve"> сприяє встановлення та реалізація в освітньому процесі міжпредметних і </w:t>
      </w:r>
      <w:proofErr w:type="spellStart"/>
      <w:r w:rsidRPr="00286FE7">
        <w:rPr>
          <w:sz w:val="24"/>
          <w:szCs w:val="24"/>
          <w:highlight w:val="white"/>
        </w:rPr>
        <w:t>внутрішньопредметних</w:t>
      </w:r>
      <w:proofErr w:type="spellEnd"/>
      <w:r w:rsidRPr="00286FE7">
        <w:rPr>
          <w:sz w:val="24"/>
          <w:szCs w:val="24"/>
          <w:highlight w:val="white"/>
        </w:rPr>
        <w:t xml:space="preserve"> </w:t>
      </w:r>
      <w:proofErr w:type="spellStart"/>
      <w:r w:rsidRPr="00286FE7">
        <w:rPr>
          <w:sz w:val="24"/>
          <w:szCs w:val="24"/>
          <w:highlight w:val="white"/>
        </w:rPr>
        <w:t>зв’язків</w:t>
      </w:r>
      <w:proofErr w:type="spellEnd"/>
      <w:r w:rsidRPr="00286FE7">
        <w:rPr>
          <w:sz w:val="24"/>
          <w:szCs w:val="24"/>
          <w:highlight w:val="white"/>
        </w:rPr>
        <w:t xml:space="preserve">, а саме: </w:t>
      </w:r>
      <w:proofErr w:type="spellStart"/>
      <w:r w:rsidRPr="00286FE7">
        <w:rPr>
          <w:sz w:val="24"/>
          <w:szCs w:val="24"/>
          <w:highlight w:val="white"/>
        </w:rPr>
        <w:t>змістово</w:t>
      </w:r>
      <w:proofErr w:type="spellEnd"/>
      <w:r w:rsidRPr="00286FE7">
        <w:rPr>
          <w:sz w:val="24"/>
          <w:szCs w:val="24"/>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w:t>
      </w:r>
      <w:r w:rsidRPr="00286FE7">
        <w:rPr>
          <w:sz w:val="24"/>
          <w:szCs w:val="24"/>
          <w:highlight w:val="white"/>
        </w:rPr>
        <w:lastRenderedPageBreak/>
        <w:t xml:space="preserve">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F14E9F" w:rsidRPr="00286FE7" w:rsidRDefault="00F14E9F" w:rsidP="001341D5">
      <w:pPr>
        <w:ind w:firstLine="709"/>
        <w:jc w:val="both"/>
        <w:rPr>
          <w:sz w:val="24"/>
          <w:szCs w:val="24"/>
        </w:rPr>
      </w:pPr>
      <w:r w:rsidRPr="00286FE7">
        <w:rPr>
          <w:i/>
          <w:sz w:val="24"/>
          <w:szCs w:val="24"/>
        </w:rPr>
        <w:t>Вимоги до осіб, які можуть розпочинати здобуття профільної середньої освіти.</w:t>
      </w:r>
      <w:r w:rsidRPr="00286FE7">
        <w:rPr>
          <w:sz w:val="24"/>
          <w:szCs w:val="24"/>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F14E9F" w:rsidRPr="00286FE7" w:rsidRDefault="00F14E9F" w:rsidP="001341D5">
      <w:pPr>
        <w:ind w:firstLine="709"/>
        <w:jc w:val="both"/>
        <w:rPr>
          <w:sz w:val="24"/>
          <w:szCs w:val="24"/>
        </w:rPr>
      </w:pPr>
      <w:r w:rsidRPr="00286FE7">
        <w:rPr>
          <w:sz w:val="24"/>
          <w:szCs w:val="24"/>
        </w:rPr>
        <w:t>Особи з особливими освітніми потребами можуть розпочинати здобуття профільної середньої освіти за інших умов.</w:t>
      </w:r>
    </w:p>
    <w:p w:rsidR="00F14E9F" w:rsidRPr="00286FE7" w:rsidRDefault="00F14E9F" w:rsidP="001341D5">
      <w:pPr>
        <w:ind w:firstLine="709"/>
        <w:jc w:val="both"/>
        <w:rPr>
          <w:sz w:val="24"/>
          <w:szCs w:val="24"/>
        </w:rPr>
      </w:pPr>
      <w:r w:rsidRPr="00286FE7">
        <w:rPr>
          <w:i/>
          <w:sz w:val="24"/>
          <w:szCs w:val="24"/>
        </w:rPr>
        <w:t>Перелік освітніх галузей.</w:t>
      </w:r>
      <w:r w:rsidRPr="00286FE7">
        <w:rPr>
          <w:sz w:val="24"/>
          <w:szCs w:val="24"/>
        </w:rPr>
        <w:t xml:space="preserve"> Типову освітню програму укладено за такими освітніми галузями:</w:t>
      </w:r>
    </w:p>
    <w:p w:rsidR="00F14E9F" w:rsidRPr="00286FE7" w:rsidRDefault="00F14E9F" w:rsidP="001341D5">
      <w:pPr>
        <w:ind w:left="709"/>
        <w:jc w:val="both"/>
        <w:rPr>
          <w:sz w:val="24"/>
          <w:szCs w:val="24"/>
        </w:rPr>
      </w:pPr>
      <w:r w:rsidRPr="00286FE7">
        <w:rPr>
          <w:sz w:val="24"/>
          <w:szCs w:val="24"/>
        </w:rPr>
        <w:t xml:space="preserve">Мови і літератури </w:t>
      </w:r>
    </w:p>
    <w:p w:rsidR="00F14E9F" w:rsidRPr="00286FE7" w:rsidRDefault="00F14E9F" w:rsidP="001341D5">
      <w:pPr>
        <w:ind w:left="709"/>
        <w:jc w:val="both"/>
        <w:rPr>
          <w:sz w:val="24"/>
          <w:szCs w:val="24"/>
        </w:rPr>
      </w:pPr>
      <w:r w:rsidRPr="00286FE7">
        <w:rPr>
          <w:sz w:val="24"/>
          <w:szCs w:val="24"/>
        </w:rPr>
        <w:t>Суспільствознавство</w:t>
      </w:r>
    </w:p>
    <w:p w:rsidR="00F14E9F" w:rsidRPr="00286FE7" w:rsidRDefault="00F14E9F" w:rsidP="001341D5">
      <w:pPr>
        <w:ind w:left="709"/>
        <w:jc w:val="both"/>
        <w:rPr>
          <w:sz w:val="24"/>
          <w:szCs w:val="24"/>
        </w:rPr>
      </w:pPr>
      <w:r w:rsidRPr="00286FE7">
        <w:rPr>
          <w:sz w:val="24"/>
          <w:szCs w:val="24"/>
        </w:rPr>
        <w:t>Мистецтво</w:t>
      </w:r>
    </w:p>
    <w:p w:rsidR="00F14E9F" w:rsidRPr="00286FE7" w:rsidRDefault="00F14E9F" w:rsidP="001341D5">
      <w:pPr>
        <w:ind w:left="709"/>
        <w:jc w:val="both"/>
        <w:rPr>
          <w:sz w:val="24"/>
          <w:szCs w:val="24"/>
        </w:rPr>
      </w:pPr>
      <w:r w:rsidRPr="00286FE7">
        <w:rPr>
          <w:sz w:val="24"/>
          <w:szCs w:val="24"/>
        </w:rPr>
        <w:t>Математика</w:t>
      </w:r>
    </w:p>
    <w:p w:rsidR="00F14E9F" w:rsidRPr="00286FE7" w:rsidRDefault="00F14E9F" w:rsidP="001341D5">
      <w:pPr>
        <w:ind w:left="709"/>
        <w:jc w:val="both"/>
        <w:rPr>
          <w:sz w:val="24"/>
          <w:szCs w:val="24"/>
        </w:rPr>
      </w:pPr>
      <w:r w:rsidRPr="00286FE7">
        <w:rPr>
          <w:sz w:val="24"/>
          <w:szCs w:val="24"/>
        </w:rPr>
        <w:t>Природознавство</w:t>
      </w:r>
    </w:p>
    <w:p w:rsidR="00F14E9F" w:rsidRPr="00286FE7" w:rsidRDefault="00F14E9F" w:rsidP="001341D5">
      <w:pPr>
        <w:ind w:left="709"/>
        <w:jc w:val="both"/>
        <w:rPr>
          <w:b/>
          <w:i/>
          <w:sz w:val="24"/>
          <w:szCs w:val="24"/>
        </w:rPr>
      </w:pPr>
      <w:r w:rsidRPr="00286FE7">
        <w:rPr>
          <w:sz w:val="24"/>
          <w:szCs w:val="24"/>
        </w:rPr>
        <w:t>Технології</w:t>
      </w:r>
    </w:p>
    <w:p w:rsidR="00F14E9F" w:rsidRPr="00286FE7" w:rsidRDefault="00F14E9F" w:rsidP="001341D5">
      <w:pPr>
        <w:ind w:left="709"/>
        <w:jc w:val="both"/>
        <w:rPr>
          <w:b/>
          <w:i/>
          <w:sz w:val="24"/>
          <w:szCs w:val="24"/>
        </w:rPr>
      </w:pPr>
      <w:r w:rsidRPr="00286FE7">
        <w:rPr>
          <w:sz w:val="24"/>
          <w:szCs w:val="24"/>
        </w:rPr>
        <w:t>Здоров’я і фізична культура</w:t>
      </w:r>
    </w:p>
    <w:p w:rsidR="00F14E9F" w:rsidRPr="00286FE7" w:rsidRDefault="00F14E9F" w:rsidP="001341D5">
      <w:pPr>
        <w:ind w:firstLine="709"/>
        <w:jc w:val="both"/>
        <w:rPr>
          <w:sz w:val="24"/>
          <w:szCs w:val="24"/>
        </w:rPr>
      </w:pPr>
      <w:r w:rsidRPr="00286FE7">
        <w:rPr>
          <w:i/>
          <w:sz w:val="24"/>
          <w:szCs w:val="24"/>
        </w:rPr>
        <w:t>Логічна послідовність вивчення предметів</w:t>
      </w:r>
      <w:r w:rsidRPr="00286FE7">
        <w:rPr>
          <w:sz w:val="24"/>
          <w:szCs w:val="24"/>
        </w:rPr>
        <w:t xml:space="preserve"> розкривається у відповідних </w:t>
      </w:r>
      <w:proofErr w:type="spellStart"/>
      <w:r w:rsidRPr="00286FE7">
        <w:rPr>
          <w:i/>
          <w:sz w:val="24"/>
          <w:szCs w:val="24"/>
        </w:rPr>
        <w:t>навчальнихпрограмах</w:t>
      </w:r>
      <w:proofErr w:type="spellEnd"/>
      <w:r w:rsidRPr="00286FE7">
        <w:rPr>
          <w:sz w:val="24"/>
          <w:szCs w:val="24"/>
        </w:rPr>
        <w:t>.</w:t>
      </w:r>
    </w:p>
    <w:p w:rsidR="00F14E9F" w:rsidRPr="00286FE7" w:rsidRDefault="00F14E9F" w:rsidP="001341D5">
      <w:pPr>
        <w:ind w:firstLine="709"/>
        <w:jc w:val="both"/>
        <w:rPr>
          <w:sz w:val="24"/>
          <w:szCs w:val="24"/>
        </w:rPr>
      </w:pPr>
      <w:r w:rsidRPr="00286FE7">
        <w:rPr>
          <w:i/>
          <w:sz w:val="24"/>
          <w:szCs w:val="24"/>
        </w:rPr>
        <w:t>Рекомендовані форми організації освітнього процесу.</w:t>
      </w:r>
      <w:r w:rsidRPr="00286FE7">
        <w:rPr>
          <w:sz w:val="24"/>
          <w:szCs w:val="24"/>
        </w:rPr>
        <w:t xml:space="preserve"> Основними формами організації освітнього процесу є різні типи уроку: </w:t>
      </w:r>
    </w:p>
    <w:p w:rsidR="00F14E9F" w:rsidRPr="00286FE7" w:rsidRDefault="00F14E9F" w:rsidP="001341D5">
      <w:pPr>
        <w:tabs>
          <w:tab w:val="left" w:pos="993"/>
        </w:tabs>
        <w:ind w:left="709"/>
        <w:jc w:val="both"/>
        <w:rPr>
          <w:sz w:val="24"/>
          <w:szCs w:val="24"/>
        </w:rPr>
      </w:pPr>
      <w:r w:rsidRPr="00286FE7">
        <w:rPr>
          <w:sz w:val="24"/>
          <w:szCs w:val="24"/>
        </w:rPr>
        <w:t xml:space="preserve">формування </w:t>
      </w:r>
      <w:proofErr w:type="spellStart"/>
      <w:r w:rsidRPr="00286FE7">
        <w:rPr>
          <w:sz w:val="24"/>
          <w:szCs w:val="24"/>
        </w:rPr>
        <w:t>компетентностей</w:t>
      </w:r>
      <w:proofErr w:type="spellEnd"/>
      <w:r w:rsidRPr="00286FE7">
        <w:rPr>
          <w:sz w:val="24"/>
          <w:szCs w:val="24"/>
        </w:rPr>
        <w:t>;</w:t>
      </w:r>
    </w:p>
    <w:p w:rsidR="00F14E9F" w:rsidRPr="00286FE7" w:rsidRDefault="00F14E9F" w:rsidP="001341D5">
      <w:pPr>
        <w:tabs>
          <w:tab w:val="left" w:pos="993"/>
        </w:tabs>
        <w:ind w:left="709"/>
        <w:jc w:val="both"/>
        <w:rPr>
          <w:sz w:val="24"/>
          <w:szCs w:val="24"/>
        </w:rPr>
      </w:pPr>
      <w:r w:rsidRPr="00286FE7">
        <w:rPr>
          <w:sz w:val="24"/>
          <w:szCs w:val="24"/>
        </w:rPr>
        <w:t xml:space="preserve">розвитку </w:t>
      </w:r>
      <w:proofErr w:type="spellStart"/>
      <w:r w:rsidRPr="00286FE7">
        <w:rPr>
          <w:sz w:val="24"/>
          <w:szCs w:val="24"/>
        </w:rPr>
        <w:t>компетентностей</w:t>
      </w:r>
      <w:proofErr w:type="spellEnd"/>
      <w:r w:rsidRPr="00286FE7">
        <w:rPr>
          <w:sz w:val="24"/>
          <w:szCs w:val="24"/>
        </w:rPr>
        <w:t xml:space="preserve">; </w:t>
      </w:r>
    </w:p>
    <w:p w:rsidR="00F14E9F" w:rsidRPr="00286FE7" w:rsidRDefault="00F14E9F" w:rsidP="001341D5">
      <w:pPr>
        <w:tabs>
          <w:tab w:val="left" w:pos="993"/>
        </w:tabs>
        <w:ind w:left="709"/>
        <w:jc w:val="both"/>
        <w:rPr>
          <w:sz w:val="24"/>
          <w:szCs w:val="24"/>
        </w:rPr>
      </w:pPr>
      <w:r w:rsidRPr="00286FE7">
        <w:rPr>
          <w:sz w:val="24"/>
          <w:szCs w:val="24"/>
        </w:rPr>
        <w:t xml:space="preserve">перевірки та/або оцінювання досягнення </w:t>
      </w:r>
      <w:proofErr w:type="spellStart"/>
      <w:r w:rsidRPr="00286FE7">
        <w:rPr>
          <w:sz w:val="24"/>
          <w:szCs w:val="24"/>
        </w:rPr>
        <w:t>компетентностей</w:t>
      </w:r>
      <w:proofErr w:type="spellEnd"/>
      <w:r w:rsidRPr="00286FE7">
        <w:rPr>
          <w:sz w:val="24"/>
          <w:szCs w:val="24"/>
        </w:rPr>
        <w:t xml:space="preserve">; </w:t>
      </w:r>
    </w:p>
    <w:p w:rsidR="00F14E9F" w:rsidRPr="00286FE7" w:rsidRDefault="00F14E9F" w:rsidP="001341D5">
      <w:pPr>
        <w:tabs>
          <w:tab w:val="left" w:pos="993"/>
        </w:tabs>
        <w:ind w:left="709"/>
        <w:jc w:val="both"/>
        <w:rPr>
          <w:sz w:val="24"/>
          <w:szCs w:val="24"/>
        </w:rPr>
      </w:pPr>
      <w:r w:rsidRPr="00286FE7">
        <w:rPr>
          <w:sz w:val="24"/>
          <w:szCs w:val="24"/>
        </w:rPr>
        <w:t xml:space="preserve">корекції основних </w:t>
      </w:r>
      <w:proofErr w:type="spellStart"/>
      <w:r w:rsidRPr="00286FE7">
        <w:rPr>
          <w:sz w:val="24"/>
          <w:szCs w:val="24"/>
        </w:rPr>
        <w:t>компетентностей</w:t>
      </w:r>
      <w:proofErr w:type="spellEnd"/>
      <w:r w:rsidRPr="00286FE7">
        <w:rPr>
          <w:sz w:val="24"/>
          <w:szCs w:val="24"/>
        </w:rPr>
        <w:t xml:space="preserve">; </w:t>
      </w:r>
    </w:p>
    <w:p w:rsidR="00F14E9F" w:rsidRPr="00286FE7" w:rsidRDefault="00F14E9F" w:rsidP="001341D5">
      <w:pPr>
        <w:tabs>
          <w:tab w:val="left" w:pos="993"/>
        </w:tabs>
        <w:ind w:left="709"/>
        <w:jc w:val="both"/>
        <w:rPr>
          <w:sz w:val="24"/>
          <w:szCs w:val="24"/>
        </w:rPr>
      </w:pPr>
      <w:r w:rsidRPr="00286FE7">
        <w:rPr>
          <w:sz w:val="24"/>
          <w:szCs w:val="24"/>
          <w:lang w:eastAsia="uk-UA"/>
        </w:rPr>
        <w:t>комбінований урок</w:t>
      </w:r>
      <w:r w:rsidRPr="00286FE7">
        <w:rPr>
          <w:sz w:val="24"/>
          <w:szCs w:val="24"/>
        </w:rPr>
        <w:t>.</w:t>
      </w:r>
    </w:p>
    <w:p w:rsidR="00F14E9F" w:rsidRPr="00286FE7" w:rsidRDefault="00F14E9F" w:rsidP="001341D5">
      <w:pPr>
        <w:ind w:firstLine="709"/>
        <w:jc w:val="both"/>
        <w:rPr>
          <w:sz w:val="24"/>
          <w:szCs w:val="24"/>
        </w:rPr>
      </w:pPr>
      <w:r w:rsidRPr="00286FE7">
        <w:rPr>
          <w:sz w:val="24"/>
          <w:szCs w:val="24"/>
        </w:rPr>
        <w:t xml:space="preserve">Також формами організації освітнього процесу можуть бути екскурсії, віртуальні подорожі, </w:t>
      </w:r>
      <w:proofErr w:type="spellStart"/>
      <w:r w:rsidRPr="00286FE7">
        <w:rPr>
          <w:sz w:val="24"/>
          <w:szCs w:val="24"/>
        </w:rPr>
        <w:t>уроки</w:t>
      </w:r>
      <w:proofErr w:type="spellEnd"/>
      <w:r w:rsidRPr="00286FE7">
        <w:rPr>
          <w:sz w:val="24"/>
          <w:szCs w:val="24"/>
        </w:rPr>
        <w:t xml:space="preserve">-семінари, конференції, форуми, спектаклі, брифінги, </w:t>
      </w:r>
      <w:proofErr w:type="spellStart"/>
      <w:r w:rsidRPr="00286FE7">
        <w:rPr>
          <w:sz w:val="24"/>
          <w:szCs w:val="24"/>
        </w:rPr>
        <w:t>квести</w:t>
      </w:r>
      <w:proofErr w:type="spellEnd"/>
      <w:r w:rsidRPr="00286FE7">
        <w:rPr>
          <w:sz w:val="24"/>
          <w:szCs w:val="24"/>
        </w:rPr>
        <w:t xml:space="preserve">, інтерактивні </w:t>
      </w:r>
      <w:proofErr w:type="spellStart"/>
      <w:r w:rsidRPr="00286FE7">
        <w:rPr>
          <w:sz w:val="24"/>
          <w:szCs w:val="24"/>
        </w:rPr>
        <w:t>уроки</w:t>
      </w:r>
      <w:proofErr w:type="spellEnd"/>
      <w:r w:rsidRPr="00286FE7">
        <w:rPr>
          <w:sz w:val="24"/>
          <w:szCs w:val="24"/>
        </w:rPr>
        <w:t xml:space="preserve"> (</w:t>
      </w:r>
      <w:proofErr w:type="spellStart"/>
      <w:r w:rsidRPr="00286FE7">
        <w:rPr>
          <w:sz w:val="24"/>
          <w:szCs w:val="24"/>
          <w:lang w:eastAsia="uk-UA"/>
        </w:rPr>
        <w:t>уроки</w:t>
      </w:r>
      <w:proofErr w:type="spellEnd"/>
      <w:r w:rsidRPr="00286FE7">
        <w:rPr>
          <w:sz w:val="24"/>
          <w:szCs w:val="24"/>
          <w:lang w:eastAsia="uk-UA"/>
        </w:rPr>
        <w:t xml:space="preserve">-«суди», </w:t>
      </w:r>
      <w:r w:rsidRPr="00286FE7">
        <w:rPr>
          <w:sz w:val="24"/>
          <w:szCs w:val="24"/>
        </w:rPr>
        <w:t>урок-</w:t>
      </w:r>
      <w:r w:rsidRPr="00286FE7">
        <w:rPr>
          <w:sz w:val="24"/>
          <w:szCs w:val="24"/>
          <w:lang w:eastAsia="uk-UA"/>
        </w:rPr>
        <w:t xml:space="preserve">дискусійна група, </w:t>
      </w:r>
      <w:proofErr w:type="spellStart"/>
      <w:r w:rsidRPr="00286FE7">
        <w:rPr>
          <w:sz w:val="24"/>
          <w:szCs w:val="24"/>
          <w:lang w:eastAsia="uk-UA"/>
        </w:rPr>
        <w:t>уроки</w:t>
      </w:r>
      <w:proofErr w:type="spellEnd"/>
      <w:r w:rsidRPr="00286FE7">
        <w:rPr>
          <w:sz w:val="24"/>
          <w:szCs w:val="24"/>
          <w:lang w:eastAsia="uk-UA"/>
        </w:rPr>
        <w:t xml:space="preserve"> з навчанням одних учнів іншими), інтегровані </w:t>
      </w:r>
      <w:proofErr w:type="spellStart"/>
      <w:r w:rsidRPr="00286FE7">
        <w:rPr>
          <w:sz w:val="24"/>
          <w:szCs w:val="24"/>
          <w:lang w:eastAsia="uk-UA"/>
        </w:rPr>
        <w:t>уроки</w:t>
      </w:r>
      <w:proofErr w:type="spellEnd"/>
      <w:r w:rsidRPr="00286FE7">
        <w:rPr>
          <w:sz w:val="24"/>
          <w:szCs w:val="24"/>
          <w:lang w:eastAsia="uk-UA"/>
        </w:rPr>
        <w:t>,</w:t>
      </w:r>
      <w:r w:rsidRPr="00286FE7">
        <w:rPr>
          <w:sz w:val="24"/>
          <w:szCs w:val="24"/>
        </w:rPr>
        <w:t xml:space="preserve"> проблемний урок, відео-</w:t>
      </w:r>
      <w:proofErr w:type="spellStart"/>
      <w:r w:rsidRPr="00286FE7">
        <w:rPr>
          <w:sz w:val="24"/>
          <w:szCs w:val="24"/>
        </w:rPr>
        <w:t>уроки</w:t>
      </w:r>
      <w:proofErr w:type="spellEnd"/>
      <w:r w:rsidRPr="00286FE7">
        <w:rPr>
          <w:sz w:val="24"/>
          <w:szCs w:val="24"/>
        </w:rPr>
        <w:t xml:space="preserve">, прес-конференції, ділові ігри тощо. </w:t>
      </w:r>
    </w:p>
    <w:p w:rsidR="00F14E9F" w:rsidRPr="00286FE7" w:rsidRDefault="00F14E9F" w:rsidP="001341D5">
      <w:pPr>
        <w:ind w:firstLine="709"/>
        <w:jc w:val="both"/>
        <w:rPr>
          <w:sz w:val="24"/>
          <w:szCs w:val="24"/>
          <w:lang w:eastAsia="uk-UA"/>
        </w:rPr>
      </w:pPr>
      <w:r w:rsidRPr="00286FE7">
        <w:rPr>
          <w:sz w:val="24"/>
          <w:szCs w:val="24"/>
        </w:rPr>
        <w:t>Засвоєння нового матеріалу</w:t>
      </w:r>
      <w:r w:rsidRPr="00286FE7">
        <w:rPr>
          <w:sz w:val="24"/>
          <w:szCs w:val="24"/>
          <w:lang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286FE7">
        <w:rPr>
          <w:sz w:val="24"/>
          <w:szCs w:val="24"/>
          <w:lang w:eastAsia="uk-UA"/>
        </w:rPr>
        <w:t>уроках</w:t>
      </w:r>
      <w:proofErr w:type="spellEnd"/>
      <w:r w:rsidRPr="00286FE7">
        <w:rPr>
          <w:sz w:val="24"/>
          <w:szCs w:val="24"/>
          <w:lang w:eastAsia="uk-UA"/>
        </w:rPr>
        <w:t xml:space="preserve"> або не зрозуміли, не засвоїли зміст окремих предметів. Розвиток і корекцію основних </w:t>
      </w:r>
      <w:proofErr w:type="spellStart"/>
      <w:r w:rsidRPr="00286FE7">
        <w:rPr>
          <w:sz w:val="24"/>
          <w:szCs w:val="24"/>
          <w:lang w:eastAsia="uk-UA"/>
        </w:rPr>
        <w:t>компетентностей</w:t>
      </w:r>
      <w:proofErr w:type="spellEnd"/>
      <w:r w:rsidRPr="00286FE7">
        <w:rPr>
          <w:sz w:val="24"/>
          <w:szCs w:val="24"/>
          <w:lang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F14E9F" w:rsidRPr="00286FE7" w:rsidRDefault="00F14E9F" w:rsidP="001341D5">
      <w:pPr>
        <w:ind w:firstLine="709"/>
        <w:jc w:val="both"/>
        <w:rPr>
          <w:sz w:val="24"/>
          <w:szCs w:val="24"/>
          <w:lang w:eastAsia="uk-UA"/>
        </w:rPr>
      </w:pPr>
      <w:r w:rsidRPr="00286FE7">
        <w:rPr>
          <w:sz w:val="24"/>
          <w:szCs w:val="24"/>
          <w:lang w:eastAsia="uk-UA"/>
        </w:rPr>
        <w:t xml:space="preserve">З метою </w:t>
      </w:r>
      <w:r w:rsidRPr="00286FE7">
        <w:rPr>
          <w:sz w:val="24"/>
          <w:szCs w:val="24"/>
        </w:rPr>
        <w:t>засвоєння нового матеріалу</w:t>
      </w:r>
      <w:r w:rsidRPr="00286FE7">
        <w:rPr>
          <w:sz w:val="24"/>
          <w:szCs w:val="24"/>
          <w:lang w:eastAsia="uk-UA"/>
        </w:rPr>
        <w:t xml:space="preserve"> та </w:t>
      </w:r>
      <w:r w:rsidRPr="00286FE7">
        <w:rPr>
          <w:sz w:val="24"/>
          <w:szCs w:val="24"/>
        </w:rPr>
        <w:t xml:space="preserve">розвитку </w:t>
      </w:r>
      <w:proofErr w:type="spellStart"/>
      <w:r w:rsidRPr="00286FE7">
        <w:rPr>
          <w:sz w:val="24"/>
          <w:szCs w:val="24"/>
        </w:rPr>
        <w:t>компетентностей</w:t>
      </w:r>
      <w:proofErr w:type="spellEnd"/>
      <w:r w:rsidRPr="00286FE7">
        <w:rPr>
          <w:sz w:val="24"/>
          <w:szCs w:val="24"/>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F14E9F" w:rsidRPr="00286FE7" w:rsidRDefault="00F14E9F" w:rsidP="001341D5">
      <w:pPr>
        <w:ind w:firstLine="709"/>
        <w:jc w:val="both"/>
        <w:rPr>
          <w:sz w:val="24"/>
          <w:szCs w:val="24"/>
          <w:lang w:eastAsia="uk-UA"/>
        </w:rPr>
      </w:pPr>
      <w:r w:rsidRPr="00286FE7">
        <w:rPr>
          <w:sz w:val="24"/>
          <w:szCs w:val="24"/>
          <w:lang w:eastAsia="uk-UA"/>
        </w:rPr>
        <w:lastRenderedPageBreak/>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F14E9F" w:rsidRPr="00286FE7" w:rsidRDefault="00F14E9F" w:rsidP="001341D5">
      <w:pPr>
        <w:ind w:firstLine="709"/>
        <w:jc w:val="both"/>
        <w:rPr>
          <w:sz w:val="24"/>
          <w:szCs w:val="24"/>
          <w:lang w:eastAsia="uk-UA"/>
        </w:rPr>
      </w:pPr>
      <w:r w:rsidRPr="00286FE7">
        <w:rPr>
          <w:sz w:val="24"/>
          <w:szCs w:val="24"/>
          <w:lang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14E9F" w:rsidRPr="00286FE7" w:rsidRDefault="00F14E9F" w:rsidP="001341D5">
      <w:pPr>
        <w:ind w:firstLine="709"/>
        <w:jc w:val="both"/>
        <w:rPr>
          <w:sz w:val="24"/>
          <w:szCs w:val="24"/>
          <w:lang w:eastAsia="uk-UA"/>
        </w:rPr>
      </w:pPr>
      <w:r w:rsidRPr="00286FE7">
        <w:rPr>
          <w:sz w:val="24"/>
          <w:szCs w:val="24"/>
          <w:lang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F14E9F" w:rsidRPr="00286FE7" w:rsidRDefault="00F14E9F" w:rsidP="001341D5">
      <w:pPr>
        <w:ind w:firstLine="709"/>
        <w:jc w:val="both"/>
        <w:rPr>
          <w:sz w:val="24"/>
          <w:szCs w:val="24"/>
          <w:lang w:eastAsia="uk-UA"/>
        </w:rPr>
      </w:pPr>
      <w:r w:rsidRPr="00286FE7">
        <w:rPr>
          <w:sz w:val="24"/>
          <w:szCs w:val="24"/>
          <w:lang w:eastAsia="uk-UA"/>
        </w:rPr>
        <w:t>Консультація будується за принципом питань і відповідей.</w:t>
      </w:r>
    </w:p>
    <w:p w:rsidR="00F14E9F" w:rsidRPr="00286FE7" w:rsidRDefault="00F14E9F" w:rsidP="001341D5">
      <w:pPr>
        <w:ind w:firstLine="709"/>
        <w:jc w:val="both"/>
        <w:rPr>
          <w:sz w:val="24"/>
          <w:szCs w:val="24"/>
          <w:lang w:eastAsia="uk-UA"/>
        </w:rPr>
      </w:pPr>
      <w:r w:rsidRPr="00286FE7">
        <w:rPr>
          <w:sz w:val="24"/>
          <w:szCs w:val="24"/>
        </w:rPr>
        <w:t xml:space="preserve">Перевірка та/або оцінювання досягнення </w:t>
      </w:r>
      <w:proofErr w:type="spellStart"/>
      <w:r w:rsidRPr="00286FE7">
        <w:rPr>
          <w:sz w:val="24"/>
          <w:szCs w:val="24"/>
        </w:rPr>
        <w:t>компетентностей</w:t>
      </w:r>
      <w:proofErr w:type="spellEnd"/>
      <w:r w:rsidRPr="00286FE7">
        <w:rPr>
          <w:sz w:val="24"/>
          <w:szCs w:val="24"/>
          <w:lang w:eastAsia="uk-UA"/>
        </w:rPr>
        <w:t xml:space="preserve"> крім уроку може здійснюватися у формі заліку, співбесіди, контрольного навчально-практичного заняття. </w:t>
      </w:r>
    </w:p>
    <w:p w:rsidR="00F14E9F" w:rsidRPr="00286FE7" w:rsidRDefault="00F14E9F" w:rsidP="001341D5">
      <w:pPr>
        <w:ind w:firstLine="709"/>
        <w:jc w:val="both"/>
        <w:rPr>
          <w:sz w:val="24"/>
          <w:szCs w:val="24"/>
          <w:lang w:eastAsia="uk-UA"/>
        </w:rPr>
      </w:pPr>
      <w:r w:rsidRPr="00286FE7">
        <w:rPr>
          <w:sz w:val="24"/>
          <w:szCs w:val="24"/>
          <w:lang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286FE7">
        <w:rPr>
          <w:sz w:val="24"/>
          <w:szCs w:val="24"/>
          <w:lang w:eastAsia="uk-UA"/>
        </w:rPr>
        <w:t>компетентностей</w:t>
      </w:r>
      <w:proofErr w:type="spellEnd"/>
      <w:r w:rsidRPr="00286FE7">
        <w:rPr>
          <w:sz w:val="24"/>
          <w:szCs w:val="24"/>
          <w:lang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F14E9F" w:rsidRPr="00286FE7" w:rsidRDefault="00F14E9F" w:rsidP="001341D5">
      <w:pPr>
        <w:ind w:firstLine="709"/>
        <w:jc w:val="both"/>
        <w:rPr>
          <w:sz w:val="24"/>
          <w:szCs w:val="24"/>
          <w:lang w:eastAsia="uk-UA"/>
        </w:rPr>
      </w:pPr>
      <w:r w:rsidRPr="00286FE7">
        <w:rPr>
          <w:sz w:val="24"/>
          <w:szCs w:val="24"/>
          <w:lang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286FE7">
        <w:rPr>
          <w:sz w:val="24"/>
          <w:szCs w:val="24"/>
          <w:lang w:eastAsia="uk-UA"/>
        </w:rPr>
        <w:t>компетентностей</w:t>
      </w:r>
      <w:proofErr w:type="spellEnd"/>
      <w:r w:rsidRPr="00286FE7">
        <w:rPr>
          <w:sz w:val="24"/>
          <w:szCs w:val="24"/>
          <w:lang w:eastAsia="uk-UA"/>
        </w:rPr>
        <w:t>.</w:t>
      </w:r>
    </w:p>
    <w:p w:rsidR="00F14E9F" w:rsidRPr="00286FE7" w:rsidRDefault="00F14E9F" w:rsidP="001341D5">
      <w:pPr>
        <w:ind w:firstLine="709"/>
        <w:jc w:val="both"/>
        <w:rPr>
          <w:sz w:val="24"/>
          <w:szCs w:val="24"/>
          <w:lang w:eastAsia="uk-UA"/>
        </w:rPr>
      </w:pPr>
      <w:r w:rsidRPr="00286FE7">
        <w:rPr>
          <w:sz w:val="24"/>
          <w:szCs w:val="24"/>
          <w:lang w:eastAsia="uk-UA"/>
        </w:rPr>
        <w:t xml:space="preserve">Функцію </w:t>
      </w:r>
      <w:r w:rsidRPr="00286FE7">
        <w:rPr>
          <w:sz w:val="24"/>
          <w:szCs w:val="24"/>
        </w:rPr>
        <w:t xml:space="preserve">перевірки та/або оцінювання досягнення </w:t>
      </w:r>
      <w:proofErr w:type="spellStart"/>
      <w:r w:rsidRPr="00286FE7">
        <w:rPr>
          <w:sz w:val="24"/>
          <w:szCs w:val="24"/>
        </w:rPr>
        <w:t>компетентностей</w:t>
      </w:r>
      <w:proofErr w:type="spellEnd"/>
      <w:r w:rsidRPr="00286FE7">
        <w:rPr>
          <w:sz w:val="24"/>
          <w:szCs w:val="24"/>
          <w:lang w:eastAsia="uk-UA"/>
        </w:rPr>
        <w:t xml:space="preserve"> виконує навчально-практичне заняття. Учні одержують конкретні завдання, з виконання яких звітують перед вчителем. </w:t>
      </w:r>
    </w:p>
    <w:p w:rsidR="00F14E9F" w:rsidRPr="00286FE7" w:rsidRDefault="00F14E9F" w:rsidP="001341D5">
      <w:pPr>
        <w:ind w:firstLine="709"/>
        <w:jc w:val="both"/>
        <w:rPr>
          <w:sz w:val="24"/>
          <w:szCs w:val="24"/>
          <w:lang w:eastAsia="uk-UA"/>
        </w:rPr>
      </w:pPr>
      <w:r w:rsidRPr="00286FE7">
        <w:rPr>
          <w:sz w:val="24"/>
          <w:szCs w:val="24"/>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14E9F" w:rsidRPr="00286FE7" w:rsidRDefault="00F14E9F" w:rsidP="001341D5">
      <w:pPr>
        <w:ind w:firstLine="709"/>
        <w:jc w:val="both"/>
        <w:rPr>
          <w:sz w:val="24"/>
          <w:szCs w:val="24"/>
          <w:lang w:eastAsia="uk-UA"/>
        </w:rPr>
      </w:pPr>
      <w:r w:rsidRPr="00286FE7">
        <w:rPr>
          <w:sz w:val="24"/>
          <w:szCs w:val="24"/>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F14E9F" w:rsidRPr="00286FE7" w:rsidRDefault="00F14E9F" w:rsidP="001341D5">
      <w:pPr>
        <w:ind w:firstLine="709"/>
        <w:jc w:val="both"/>
        <w:rPr>
          <w:sz w:val="24"/>
          <w:szCs w:val="24"/>
          <w:lang w:eastAsia="uk-UA"/>
        </w:rPr>
      </w:pPr>
      <w:r w:rsidRPr="00286FE7">
        <w:rPr>
          <w:bCs/>
          <w:sz w:val="24"/>
          <w:szCs w:val="24"/>
          <w:lang w:eastAsia="uk-UA"/>
        </w:rPr>
        <w:t>Екскурсії</w:t>
      </w:r>
      <w:r w:rsidRPr="00286FE7">
        <w:rPr>
          <w:sz w:val="24"/>
          <w:szCs w:val="24"/>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14E9F" w:rsidRPr="00286FE7" w:rsidRDefault="00F14E9F" w:rsidP="001341D5">
      <w:pPr>
        <w:ind w:firstLine="709"/>
        <w:jc w:val="both"/>
        <w:rPr>
          <w:sz w:val="24"/>
          <w:szCs w:val="24"/>
          <w:lang w:eastAsia="uk-UA"/>
        </w:rPr>
      </w:pPr>
      <w:r w:rsidRPr="00286FE7">
        <w:rPr>
          <w:bCs/>
          <w:sz w:val="24"/>
          <w:szCs w:val="24"/>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286FE7">
        <w:rPr>
          <w:sz w:val="24"/>
          <w:szCs w:val="24"/>
          <w:lang w:eastAsia="uk-UA"/>
        </w:rPr>
        <w:t>підбору матеріалу, виконують самостійно розподілені ролі та аналізують виконану роботу.</w:t>
      </w:r>
    </w:p>
    <w:p w:rsidR="00F14E9F" w:rsidRPr="00286FE7" w:rsidRDefault="00F14E9F" w:rsidP="001341D5">
      <w:pPr>
        <w:ind w:firstLine="709"/>
        <w:jc w:val="both"/>
        <w:rPr>
          <w:sz w:val="24"/>
          <w:szCs w:val="24"/>
        </w:rPr>
      </w:pPr>
      <w:r w:rsidRPr="00286FE7">
        <w:rPr>
          <w:sz w:val="24"/>
          <w:szCs w:val="24"/>
        </w:rPr>
        <w:t xml:space="preserve">Форми організації освітнього процесу можуть </w:t>
      </w:r>
      <w:proofErr w:type="spellStart"/>
      <w:r w:rsidRPr="00286FE7">
        <w:rPr>
          <w:sz w:val="24"/>
          <w:szCs w:val="24"/>
        </w:rPr>
        <w:t>уточнюватись</w:t>
      </w:r>
      <w:proofErr w:type="spellEnd"/>
      <w:r w:rsidRPr="00286FE7">
        <w:rPr>
          <w:sz w:val="24"/>
          <w:szCs w:val="24"/>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14E9F" w:rsidRDefault="00F14E9F" w:rsidP="00D377F9">
      <w:pPr>
        <w:ind w:firstLine="709"/>
        <w:jc w:val="both"/>
        <w:rPr>
          <w:color w:val="202124"/>
          <w:sz w:val="24"/>
          <w:szCs w:val="24"/>
          <w:shd w:val="clear" w:color="auto" w:fill="FFFFFF"/>
        </w:rPr>
      </w:pPr>
      <w:r w:rsidRPr="00286FE7">
        <w:rPr>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Pr="00D377F9">
        <w:rPr>
          <w:sz w:val="24"/>
          <w:szCs w:val="24"/>
        </w:rPr>
        <w:t xml:space="preserve"> </w:t>
      </w:r>
      <w:r w:rsidRPr="00AD65F4">
        <w:rPr>
          <w:sz w:val="24"/>
          <w:szCs w:val="24"/>
        </w:rPr>
        <w:t>.</w:t>
      </w:r>
      <w:r w:rsidRPr="00D1780B">
        <w:rPr>
          <w:sz w:val="24"/>
          <w:szCs w:val="24"/>
        </w:rPr>
        <w:t xml:space="preserve"> </w:t>
      </w:r>
      <w:r>
        <w:rPr>
          <w:sz w:val="24"/>
          <w:szCs w:val="24"/>
        </w:rPr>
        <w:t xml:space="preserve">У період карантину проводиться дистанційне  навчання за допомогою  </w:t>
      </w:r>
      <w:r w:rsidRPr="00EF0C12">
        <w:rPr>
          <w:color w:val="202124"/>
          <w:sz w:val="24"/>
          <w:szCs w:val="24"/>
          <w:shd w:val="clear" w:color="auto" w:fill="FFFFFF"/>
        </w:rPr>
        <w:t>GOOGLE CLASSROOM.</w:t>
      </w:r>
    </w:p>
    <w:p w:rsidR="00F14E9F" w:rsidRPr="00D1780B" w:rsidRDefault="00F14E9F" w:rsidP="00D377F9">
      <w:pPr>
        <w:ind w:firstLine="709"/>
        <w:jc w:val="both"/>
        <w:rPr>
          <w:sz w:val="24"/>
          <w:szCs w:val="24"/>
        </w:rPr>
      </w:pPr>
      <w:r w:rsidRPr="00D1780B">
        <w:rPr>
          <w:bCs/>
          <w:color w:val="000000"/>
          <w:sz w:val="24"/>
          <w:szCs w:val="24"/>
        </w:rPr>
        <w:t>Факультативні, індивідуальні та групові заняття</w:t>
      </w:r>
      <w:r w:rsidRPr="00D1780B">
        <w:rPr>
          <w:color w:val="000000"/>
          <w:sz w:val="24"/>
          <w:szCs w:val="24"/>
        </w:rPr>
        <w:t xml:space="preserve"> проводяться після основних занять</w:t>
      </w:r>
    </w:p>
    <w:p w:rsidR="00F14E9F" w:rsidRPr="00B9358E" w:rsidRDefault="00F14E9F" w:rsidP="00D377F9">
      <w:pPr>
        <w:shd w:val="clear" w:color="auto" w:fill="FFFFFF"/>
        <w:spacing w:before="150" w:line="255" w:lineRule="atLeast"/>
        <w:jc w:val="center"/>
        <w:rPr>
          <w:b/>
          <w:bCs/>
          <w:color w:val="000000"/>
          <w:sz w:val="24"/>
          <w:szCs w:val="24"/>
          <w:lang w:val="ru-RU"/>
        </w:rPr>
      </w:pPr>
    </w:p>
    <w:p w:rsidR="00F14E9F" w:rsidRPr="00B9358E" w:rsidRDefault="00F14E9F" w:rsidP="00D377F9">
      <w:pPr>
        <w:shd w:val="clear" w:color="auto" w:fill="FFFFFF"/>
        <w:spacing w:before="150" w:line="255" w:lineRule="atLeast"/>
        <w:jc w:val="center"/>
        <w:rPr>
          <w:b/>
          <w:bCs/>
          <w:color w:val="000000"/>
          <w:sz w:val="24"/>
          <w:szCs w:val="24"/>
          <w:lang w:val="ru-RU"/>
        </w:rPr>
      </w:pPr>
    </w:p>
    <w:p w:rsidR="00F14E9F" w:rsidRPr="00B9358E" w:rsidRDefault="00F14E9F" w:rsidP="00D377F9">
      <w:pPr>
        <w:shd w:val="clear" w:color="auto" w:fill="FFFFFF"/>
        <w:spacing w:before="150" w:line="255" w:lineRule="atLeast"/>
        <w:jc w:val="center"/>
        <w:rPr>
          <w:b/>
          <w:bCs/>
          <w:color w:val="000000"/>
          <w:sz w:val="24"/>
          <w:szCs w:val="24"/>
          <w:lang w:val="ru-RU"/>
        </w:rPr>
      </w:pPr>
    </w:p>
    <w:p w:rsidR="00F14E9F" w:rsidRPr="00B9358E" w:rsidRDefault="00F14E9F" w:rsidP="00D377F9">
      <w:pPr>
        <w:shd w:val="clear" w:color="auto" w:fill="FFFFFF"/>
        <w:spacing w:before="150" w:line="255" w:lineRule="atLeast"/>
        <w:jc w:val="center"/>
        <w:rPr>
          <w:b/>
          <w:bCs/>
          <w:color w:val="000000"/>
          <w:sz w:val="24"/>
          <w:szCs w:val="24"/>
          <w:lang w:val="ru-RU"/>
        </w:rPr>
      </w:pPr>
    </w:p>
    <w:p w:rsidR="00F14E9F" w:rsidRPr="00B9358E" w:rsidRDefault="00F14E9F" w:rsidP="00D377F9">
      <w:pPr>
        <w:shd w:val="clear" w:color="auto" w:fill="FFFFFF"/>
        <w:spacing w:before="150" w:line="255" w:lineRule="atLeast"/>
        <w:jc w:val="center"/>
        <w:rPr>
          <w:b/>
          <w:bCs/>
          <w:color w:val="000000"/>
          <w:sz w:val="24"/>
          <w:szCs w:val="24"/>
          <w:lang w:val="ru-RU"/>
        </w:rPr>
      </w:pPr>
    </w:p>
    <w:p w:rsidR="00F14E9F" w:rsidRPr="00B9358E" w:rsidRDefault="00F14E9F" w:rsidP="00D377F9">
      <w:pPr>
        <w:shd w:val="clear" w:color="auto" w:fill="FFFFFF"/>
        <w:spacing w:before="150" w:line="255" w:lineRule="atLeast"/>
        <w:jc w:val="center"/>
        <w:rPr>
          <w:b/>
          <w:bCs/>
          <w:color w:val="000000"/>
          <w:sz w:val="24"/>
          <w:szCs w:val="24"/>
          <w:lang w:val="ru-RU"/>
        </w:rPr>
      </w:pPr>
    </w:p>
    <w:p w:rsidR="00F14E9F" w:rsidRPr="00B9358E" w:rsidRDefault="00F14E9F" w:rsidP="00D377F9">
      <w:pPr>
        <w:shd w:val="clear" w:color="auto" w:fill="FFFFFF"/>
        <w:spacing w:before="150" w:line="255" w:lineRule="atLeast"/>
        <w:jc w:val="center"/>
        <w:rPr>
          <w:b/>
          <w:bCs/>
          <w:color w:val="000000"/>
          <w:sz w:val="24"/>
          <w:szCs w:val="24"/>
          <w:lang w:val="ru-RU"/>
        </w:rPr>
      </w:pPr>
    </w:p>
    <w:p w:rsidR="00F14E9F" w:rsidRPr="00B9358E" w:rsidRDefault="00F14E9F" w:rsidP="00D377F9">
      <w:pPr>
        <w:shd w:val="clear" w:color="auto" w:fill="FFFFFF"/>
        <w:spacing w:before="150" w:line="255" w:lineRule="atLeast"/>
        <w:jc w:val="center"/>
        <w:rPr>
          <w:b/>
          <w:bCs/>
          <w:color w:val="000000"/>
          <w:sz w:val="24"/>
          <w:szCs w:val="24"/>
          <w:lang w:val="ru-RU"/>
        </w:rPr>
      </w:pPr>
    </w:p>
    <w:p w:rsidR="00F14E9F" w:rsidRPr="00F031D4" w:rsidRDefault="00F14E9F" w:rsidP="00D377F9">
      <w:pPr>
        <w:shd w:val="clear" w:color="auto" w:fill="FFFFFF"/>
        <w:spacing w:before="150" w:line="255" w:lineRule="atLeast"/>
        <w:jc w:val="center"/>
        <w:rPr>
          <w:b/>
          <w:bCs/>
          <w:color w:val="000000"/>
          <w:sz w:val="24"/>
          <w:szCs w:val="24"/>
          <w:lang w:val="ru-RU"/>
        </w:rPr>
      </w:pPr>
    </w:p>
    <w:p w:rsidR="00F14E9F" w:rsidRPr="00F031D4" w:rsidRDefault="00F14E9F" w:rsidP="00D377F9">
      <w:pPr>
        <w:shd w:val="clear" w:color="auto" w:fill="FFFFFF"/>
        <w:spacing w:before="150" w:line="255" w:lineRule="atLeast"/>
        <w:jc w:val="center"/>
        <w:rPr>
          <w:b/>
          <w:bCs/>
          <w:color w:val="000000"/>
          <w:sz w:val="24"/>
          <w:szCs w:val="24"/>
          <w:lang w:val="ru-RU"/>
        </w:rPr>
      </w:pPr>
    </w:p>
    <w:p w:rsidR="00F14E9F" w:rsidRPr="003E7D6A" w:rsidRDefault="00F14E9F" w:rsidP="00D377F9">
      <w:pPr>
        <w:shd w:val="clear" w:color="auto" w:fill="FFFFFF"/>
        <w:spacing w:before="150" w:line="255" w:lineRule="atLeast"/>
        <w:jc w:val="center"/>
        <w:rPr>
          <w:color w:val="000000"/>
          <w:sz w:val="24"/>
          <w:szCs w:val="24"/>
          <w:lang w:val="ru-RU"/>
        </w:rPr>
      </w:pPr>
      <w:proofErr w:type="spellStart"/>
      <w:r w:rsidRPr="003E7D6A">
        <w:rPr>
          <w:b/>
          <w:bCs/>
          <w:color w:val="000000"/>
          <w:sz w:val="24"/>
          <w:szCs w:val="24"/>
          <w:lang w:val="ru-RU"/>
        </w:rPr>
        <w:lastRenderedPageBreak/>
        <w:t>Критерії</w:t>
      </w:r>
      <w:proofErr w:type="spellEnd"/>
      <w:r w:rsidRPr="003E7D6A">
        <w:rPr>
          <w:b/>
          <w:bCs/>
          <w:color w:val="000000"/>
          <w:sz w:val="24"/>
          <w:szCs w:val="24"/>
          <w:lang w:val="ru-RU"/>
        </w:rPr>
        <w:t xml:space="preserve"> </w:t>
      </w:r>
      <w:proofErr w:type="spellStart"/>
      <w:r w:rsidRPr="003E7D6A">
        <w:rPr>
          <w:b/>
          <w:bCs/>
          <w:color w:val="000000"/>
          <w:sz w:val="24"/>
          <w:szCs w:val="24"/>
          <w:lang w:val="ru-RU"/>
        </w:rPr>
        <w:t>оцінювання</w:t>
      </w:r>
      <w:proofErr w:type="spellEnd"/>
      <w:r w:rsidRPr="003E7D6A">
        <w:rPr>
          <w:b/>
          <w:bCs/>
          <w:color w:val="000000"/>
          <w:sz w:val="24"/>
          <w:szCs w:val="24"/>
          <w:lang w:val="ru-RU"/>
        </w:rPr>
        <w:t xml:space="preserve"> </w:t>
      </w:r>
      <w:proofErr w:type="spellStart"/>
      <w:r w:rsidRPr="003E7D6A">
        <w:rPr>
          <w:b/>
          <w:bCs/>
          <w:color w:val="000000"/>
          <w:sz w:val="24"/>
          <w:szCs w:val="24"/>
          <w:lang w:val="ru-RU"/>
        </w:rPr>
        <w:t>навчальних</w:t>
      </w:r>
      <w:proofErr w:type="spellEnd"/>
      <w:r w:rsidRPr="003E7D6A">
        <w:rPr>
          <w:b/>
          <w:bCs/>
          <w:color w:val="000000"/>
          <w:sz w:val="24"/>
          <w:szCs w:val="24"/>
          <w:lang w:val="ru-RU"/>
        </w:rPr>
        <w:t xml:space="preserve"> </w:t>
      </w:r>
      <w:proofErr w:type="spellStart"/>
      <w:r w:rsidRPr="003E7D6A">
        <w:rPr>
          <w:b/>
          <w:bCs/>
          <w:color w:val="000000"/>
          <w:sz w:val="24"/>
          <w:szCs w:val="24"/>
          <w:lang w:val="ru-RU"/>
        </w:rPr>
        <w:t>досягнень</w:t>
      </w:r>
      <w:proofErr w:type="spellEnd"/>
      <w:r w:rsidRPr="003E7D6A">
        <w:rPr>
          <w:b/>
          <w:bCs/>
          <w:color w:val="000000"/>
          <w:sz w:val="24"/>
          <w:szCs w:val="24"/>
          <w:lang w:val="ru-RU"/>
        </w:rPr>
        <w:t xml:space="preserve"> </w:t>
      </w:r>
      <w:proofErr w:type="spellStart"/>
      <w:r w:rsidRPr="003E7D6A">
        <w:rPr>
          <w:b/>
          <w:bCs/>
          <w:color w:val="000000"/>
          <w:sz w:val="24"/>
          <w:szCs w:val="24"/>
          <w:lang w:val="ru-RU"/>
        </w:rPr>
        <w:t>учнів</w:t>
      </w:r>
      <w:proofErr w:type="spellEnd"/>
      <w:r w:rsidRPr="003E7D6A">
        <w:rPr>
          <w:b/>
          <w:bCs/>
          <w:color w:val="000000"/>
          <w:sz w:val="24"/>
          <w:szCs w:val="24"/>
          <w:lang w:val="ru-RU"/>
        </w:rPr>
        <w:t xml:space="preserve"> </w:t>
      </w:r>
      <w:proofErr w:type="spellStart"/>
      <w:proofErr w:type="gramStart"/>
      <w:r w:rsidRPr="003E7D6A">
        <w:rPr>
          <w:b/>
          <w:bCs/>
          <w:color w:val="000000"/>
          <w:sz w:val="24"/>
          <w:szCs w:val="24"/>
          <w:lang w:val="ru-RU"/>
        </w:rPr>
        <w:t>основної</w:t>
      </w:r>
      <w:proofErr w:type="spellEnd"/>
      <w:r w:rsidRPr="003E7D6A">
        <w:rPr>
          <w:b/>
          <w:bCs/>
          <w:color w:val="000000"/>
          <w:sz w:val="24"/>
          <w:szCs w:val="24"/>
          <w:lang w:val="ru-RU"/>
        </w:rPr>
        <w:t xml:space="preserve"> й</w:t>
      </w:r>
      <w:proofErr w:type="gramEnd"/>
      <w:r w:rsidRPr="003E7D6A">
        <w:rPr>
          <w:b/>
          <w:bCs/>
          <w:color w:val="000000"/>
          <w:sz w:val="24"/>
          <w:szCs w:val="24"/>
          <w:lang w:val="ru-RU"/>
        </w:rPr>
        <w:t xml:space="preserve"> </w:t>
      </w:r>
      <w:proofErr w:type="spellStart"/>
      <w:r w:rsidRPr="003E7D6A">
        <w:rPr>
          <w:b/>
          <w:bCs/>
          <w:color w:val="000000"/>
          <w:sz w:val="24"/>
          <w:szCs w:val="24"/>
          <w:lang w:val="ru-RU"/>
        </w:rPr>
        <w:t>старшої</w:t>
      </w:r>
      <w:proofErr w:type="spellEnd"/>
      <w:r w:rsidRPr="003E7D6A">
        <w:rPr>
          <w:b/>
          <w:bCs/>
          <w:color w:val="000000"/>
          <w:sz w:val="24"/>
          <w:szCs w:val="24"/>
          <w:lang w:val="ru-RU"/>
        </w:rPr>
        <w:t xml:space="preserve"> </w:t>
      </w:r>
      <w:proofErr w:type="spellStart"/>
      <w:r w:rsidRPr="003E7D6A">
        <w:rPr>
          <w:b/>
          <w:bCs/>
          <w:color w:val="000000"/>
          <w:sz w:val="24"/>
          <w:szCs w:val="24"/>
          <w:lang w:val="ru-RU"/>
        </w:rPr>
        <w:t>школи</w:t>
      </w:r>
      <w:proofErr w:type="spellEnd"/>
    </w:p>
    <w:tbl>
      <w:tblPr>
        <w:tblW w:w="0" w:type="auto"/>
        <w:tblCellSpacing w:w="0" w:type="dxa"/>
        <w:tblInd w:w="-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611"/>
        <w:gridCol w:w="577"/>
        <w:gridCol w:w="7541"/>
      </w:tblGrid>
      <w:tr w:rsidR="00F14E9F" w:rsidRPr="003E7D6A" w:rsidTr="00B9358E">
        <w:trPr>
          <w:tblCellSpacing w:w="0" w:type="dxa"/>
        </w:trPr>
        <w:tc>
          <w:tcPr>
            <w:tcW w:w="0" w:type="auto"/>
            <w:tcBorders>
              <w:top w:val="outset" w:sz="6" w:space="0" w:color="auto"/>
              <w:left w:val="single" w:sz="4" w:space="0" w:color="auto"/>
              <w:bottom w:val="outset" w:sz="6" w:space="0" w:color="auto"/>
              <w:right w:val="outset" w:sz="6" w:space="0" w:color="auto"/>
            </w:tcBorders>
            <w:shd w:val="clear" w:color="auto" w:fill="FFFFFF"/>
            <w:vAlign w:val="center"/>
          </w:tcPr>
          <w:p w:rsidR="00F14E9F" w:rsidRPr="003E7D6A" w:rsidRDefault="00F14E9F" w:rsidP="00522359">
            <w:pPr>
              <w:rPr>
                <w:color w:val="000000"/>
                <w:sz w:val="24"/>
                <w:szCs w:val="24"/>
                <w:lang w:val="ru-RU"/>
              </w:rPr>
            </w:pPr>
            <w:r w:rsidRPr="003E7D6A">
              <w:rPr>
                <w:color w:val="000000"/>
                <w:sz w:val="24"/>
                <w:szCs w:val="24"/>
                <w:lang w:val="ru-RU"/>
              </w:rPr>
              <w:br/>
            </w:r>
            <w:proofErr w:type="spellStart"/>
            <w:proofErr w:type="gramStart"/>
            <w:r w:rsidRPr="003E7D6A">
              <w:rPr>
                <w:i/>
                <w:iCs/>
                <w:color w:val="000000"/>
                <w:sz w:val="24"/>
                <w:szCs w:val="24"/>
                <w:lang w:val="ru-RU"/>
              </w:rPr>
              <w:t>Р</w:t>
            </w:r>
            <w:proofErr w:type="gramEnd"/>
            <w:r w:rsidRPr="003E7D6A">
              <w:rPr>
                <w:i/>
                <w:iCs/>
                <w:color w:val="000000"/>
                <w:sz w:val="24"/>
                <w:szCs w:val="24"/>
                <w:lang w:val="ru-RU"/>
              </w:rPr>
              <w:t>івні</w:t>
            </w:r>
            <w:proofErr w:type="spellEnd"/>
            <w:r w:rsidRPr="003E7D6A">
              <w:rPr>
                <w:i/>
                <w:iCs/>
                <w:color w:val="000000"/>
                <w:sz w:val="24"/>
                <w:szCs w:val="24"/>
                <w:lang w:val="ru-RU"/>
              </w:rPr>
              <w:t xml:space="preserve"> </w:t>
            </w:r>
            <w:proofErr w:type="spellStart"/>
            <w:r w:rsidRPr="003E7D6A">
              <w:rPr>
                <w:i/>
                <w:iCs/>
                <w:color w:val="000000"/>
                <w:sz w:val="24"/>
                <w:szCs w:val="24"/>
                <w:lang w:val="ru-RU"/>
              </w:rPr>
              <w:t>навчальних</w:t>
            </w:r>
            <w:proofErr w:type="spellEnd"/>
            <w:r w:rsidRPr="003E7D6A">
              <w:rPr>
                <w:i/>
                <w:iCs/>
                <w:color w:val="000000"/>
                <w:sz w:val="24"/>
                <w:szCs w:val="24"/>
                <w:lang w:val="ru-RU"/>
              </w:rPr>
              <w:t xml:space="preserve"> </w:t>
            </w:r>
            <w:proofErr w:type="spellStart"/>
            <w:r w:rsidRPr="003E7D6A">
              <w:rPr>
                <w:i/>
                <w:iCs/>
                <w:color w:val="000000"/>
                <w:sz w:val="24"/>
                <w:szCs w:val="24"/>
                <w:lang w:val="ru-RU"/>
              </w:rPr>
              <w:t>досягнень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i/>
                <w:iCs/>
                <w:color w:val="000000"/>
                <w:sz w:val="24"/>
                <w:szCs w:val="24"/>
                <w:lang w:val="ru-RU"/>
              </w:rPr>
              <w:t>Бали</w:t>
            </w:r>
          </w:p>
        </w:tc>
        <w:tc>
          <w:tcPr>
            <w:tcW w:w="0" w:type="auto"/>
            <w:tcBorders>
              <w:top w:val="outset" w:sz="6" w:space="0" w:color="auto"/>
              <w:left w:val="outset" w:sz="6" w:space="0" w:color="auto"/>
              <w:bottom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proofErr w:type="spellStart"/>
            <w:r w:rsidRPr="003E7D6A">
              <w:rPr>
                <w:i/>
                <w:iCs/>
                <w:color w:val="000000"/>
                <w:sz w:val="24"/>
                <w:szCs w:val="24"/>
                <w:lang w:val="ru-RU"/>
              </w:rPr>
              <w:t>Вимоги</w:t>
            </w:r>
            <w:proofErr w:type="spellEnd"/>
            <w:r w:rsidRPr="003E7D6A">
              <w:rPr>
                <w:i/>
                <w:iCs/>
                <w:color w:val="000000"/>
                <w:sz w:val="24"/>
                <w:szCs w:val="24"/>
                <w:lang w:val="ru-RU"/>
              </w:rPr>
              <w:t xml:space="preserve"> до </w:t>
            </w:r>
            <w:proofErr w:type="spellStart"/>
            <w:r w:rsidRPr="003E7D6A">
              <w:rPr>
                <w:i/>
                <w:iCs/>
                <w:color w:val="000000"/>
                <w:sz w:val="24"/>
                <w:szCs w:val="24"/>
                <w:lang w:val="ru-RU"/>
              </w:rPr>
              <w:t>знань</w:t>
            </w:r>
            <w:proofErr w:type="spellEnd"/>
            <w:r w:rsidRPr="003E7D6A">
              <w:rPr>
                <w:i/>
                <w:iCs/>
                <w:color w:val="000000"/>
                <w:sz w:val="24"/>
                <w:szCs w:val="24"/>
                <w:lang w:val="ru-RU"/>
              </w:rPr>
              <w:t xml:space="preserve">, </w:t>
            </w:r>
            <w:proofErr w:type="spellStart"/>
            <w:r w:rsidRPr="003E7D6A">
              <w:rPr>
                <w:i/>
                <w:iCs/>
                <w:color w:val="000000"/>
                <w:sz w:val="24"/>
                <w:szCs w:val="24"/>
                <w:lang w:val="ru-RU"/>
              </w:rPr>
              <w:t>умінь</w:t>
            </w:r>
            <w:proofErr w:type="spellEnd"/>
            <w:r w:rsidRPr="003E7D6A">
              <w:rPr>
                <w:i/>
                <w:iCs/>
                <w:color w:val="000000"/>
                <w:sz w:val="24"/>
                <w:szCs w:val="24"/>
                <w:lang w:val="ru-RU"/>
              </w:rPr>
              <w:t xml:space="preserve"> і </w:t>
            </w:r>
            <w:proofErr w:type="spellStart"/>
            <w:r w:rsidRPr="003E7D6A">
              <w:rPr>
                <w:i/>
                <w:iCs/>
                <w:color w:val="000000"/>
                <w:sz w:val="24"/>
                <w:szCs w:val="24"/>
                <w:lang w:val="ru-RU"/>
              </w:rPr>
              <w:t>навичок</w:t>
            </w:r>
            <w:proofErr w:type="spellEnd"/>
            <w:r w:rsidRPr="003E7D6A">
              <w:rPr>
                <w:i/>
                <w:iCs/>
                <w:color w:val="000000"/>
                <w:sz w:val="24"/>
                <w:szCs w:val="24"/>
                <w:lang w:val="ru-RU"/>
              </w:rPr>
              <w:t xml:space="preserve"> </w:t>
            </w:r>
            <w:proofErr w:type="spellStart"/>
            <w:r w:rsidRPr="003E7D6A">
              <w:rPr>
                <w:i/>
                <w:iCs/>
                <w:color w:val="000000"/>
                <w:sz w:val="24"/>
                <w:szCs w:val="24"/>
                <w:lang w:val="ru-RU"/>
              </w:rPr>
              <w:t>учні</w:t>
            </w:r>
            <w:proofErr w:type="gramStart"/>
            <w:r w:rsidRPr="003E7D6A">
              <w:rPr>
                <w:i/>
                <w:iCs/>
                <w:color w:val="000000"/>
                <w:sz w:val="24"/>
                <w:szCs w:val="24"/>
                <w:lang w:val="ru-RU"/>
              </w:rPr>
              <w:t>в</w:t>
            </w:r>
            <w:proofErr w:type="spellEnd"/>
            <w:proofErr w:type="gramEnd"/>
          </w:p>
        </w:tc>
      </w:tr>
      <w:tr w:rsidR="00F14E9F" w:rsidRPr="003E7D6A" w:rsidTr="00B9358E">
        <w:trPr>
          <w:tblCellSpacing w:w="0" w:type="dxa"/>
        </w:trPr>
        <w:tc>
          <w:tcPr>
            <w:tcW w:w="0" w:type="auto"/>
            <w:vMerge w:val="restart"/>
            <w:tcBorders>
              <w:top w:val="outset" w:sz="6" w:space="0" w:color="auto"/>
              <w:left w:val="single" w:sz="4"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color w:val="000000"/>
                <w:sz w:val="24"/>
                <w:szCs w:val="24"/>
                <w:lang w:val="ru-RU"/>
              </w:rPr>
              <w:t xml:space="preserve">I. </w:t>
            </w:r>
            <w:proofErr w:type="spellStart"/>
            <w:r w:rsidRPr="003E7D6A">
              <w:rPr>
                <w:color w:val="000000"/>
                <w:sz w:val="24"/>
                <w:szCs w:val="24"/>
                <w:lang w:val="ru-RU"/>
              </w:rPr>
              <w:t>Початковий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color w:val="000000"/>
                <w:sz w:val="24"/>
                <w:szCs w:val="24"/>
                <w:lang w:val="ru-RU"/>
              </w:rPr>
              <w:t>1</w:t>
            </w:r>
          </w:p>
        </w:tc>
        <w:tc>
          <w:tcPr>
            <w:tcW w:w="0" w:type="auto"/>
            <w:tcBorders>
              <w:top w:val="outset" w:sz="6" w:space="0" w:color="auto"/>
              <w:left w:val="outset" w:sz="6" w:space="0" w:color="auto"/>
              <w:bottom w:val="outset" w:sz="6" w:space="0" w:color="auto"/>
            </w:tcBorders>
            <w:shd w:val="clear" w:color="auto" w:fill="FFFFFF"/>
          </w:tcPr>
          <w:p w:rsidR="00F14E9F" w:rsidRPr="003E7D6A" w:rsidRDefault="00F14E9F" w:rsidP="00522359">
            <w:pPr>
              <w:spacing w:before="150" w:line="255" w:lineRule="atLeast"/>
              <w:jc w:val="both"/>
              <w:rPr>
                <w:color w:val="000000"/>
                <w:sz w:val="24"/>
                <w:szCs w:val="24"/>
                <w:lang w:val="ru-RU"/>
              </w:rPr>
            </w:pPr>
            <w:proofErr w:type="spellStart"/>
            <w:r w:rsidRPr="003E7D6A">
              <w:rPr>
                <w:color w:val="000000"/>
                <w:sz w:val="24"/>
                <w:szCs w:val="24"/>
                <w:lang w:val="ru-RU"/>
              </w:rPr>
              <w:t>Учні</w:t>
            </w:r>
            <w:proofErr w:type="spellEnd"/>
            <w:r w:rsidRPr="003E7D6A">
              <w:rPr>
                <w:color w:val="000000"/>
                <w:sz w:val="24"/>
                <w:szCs w:val="24"/>
                <w:lang w:val="ru-RU"/>
              </w:rPr>
              <w:t xml:space="preserve"> </w:t>
            </w:r>
            <w:proofErr w:type="spellStart"/>
            <w:r w:rsidRPr="003E7D6A">
              <w:rPr>
                <w:color w:val="000000"/>
                <w:sz w:val="24"/>
                <w:szCs w:val="24"/>
                <w:lang w:val="ru-RU"/>
              </w:rPr>
              <w:t>розрізняють</w:t>
            </w:r>
            <w:proofErr w:type="spellEnd"/>
            <w:r w:rsidRPr="003E7D6A">
              <w:rPr>
                <w:color w:val="000000"/>
                <w:sz w:val="24"/>
                <w:szCs w:val="24"/>
                <w:lang w:val="ru-RU"/>
              </w:rPr>
              <w:t xml:space="preserve"> </w:t>
            </w:r>
            <w:proofErr w:type="spellStart"/>
            <w:r w:rsidRPr="003E7D6A">
              <w:rPr>
                <w:color w:val="000000"/>
                <w:sz w:val="24"/>
                <w:szCs w:val="24"/>
                <w:lang w:val="ru-RU"/>
              </w:rPr>
              <w:t>об’єкти</w:t>
            </w:r>
            <w:proofErr w:type="spellEnd"/>
            <w:r w:rsidRPr="003E7D6A">
              <w:rPr>
                <w:color w:val="000000"/>
                <w:sz w:val="24"/>
                <w:szCs w:val="24"/>
                <w:lang w:val="ru-RU"/>
              </w:rPr>
              <w:t xml:space="preserve"> </w:t>
            </w:r>
            <w:proofErr w:type="spellStart"/>
            <w:r w:rsidRPr="003E7D6A">
              <w:rPr>
                <w:color w:val="000000"/>
                <w:sz w:val="24"/>
                <w:szCs w:val="24"/>
                <w:lang w:val="ru-RU"/>
              </w:rPr>
              <w:t>вивчення</w:t>
            </w:r>
            <w:proofErr w:type="spellEnd"/>
            <w:r w:rsidRPr="003E7D6A">
              <w:rPr>
                <w:color w:val="000000"/>
                <w:sz w:val="24"/>
                <w:szCs w:val="24"/>
                <w:lang w:val="ru-RU"/>
              </w:rPr>
              <w:t>.</w:t>
            </w:r>
          </w:p>
        </w:tc>
      </w:tr>
      <w:tr w:rsidR="00F14E9F" w:rsidRPr="003E7D6A" w:rsidTr="00B9358E">
        <w:trPr>
          <w:tblCellSpacing w:w="0" w:type="dxa"/>
        </w:trPr>
        <w:tc>
          <w:tcPr>
            <w:tcW w:w="0" w:type="auto"/>
            <w:vMerge/>
            <w:tcBorders>
              <w:top w:val="outset" w:sz="6" w:space="0" w:color="auto"/>
              <w:left w:val="single" w:sz="4" w:space="0" w:color="auto"/>
              <w:bottom w:val="outset" w:sz="6" w:space="0" w:color="auto"/>
              <w:right w:val="outset" w:sz="6" w:space="0" w:color="auto"/>
            </w:tcBorders>
            <w:shd w:val="clear" w:color="auto" w:fill="FFFFFF"/>
            <w:vAlign w:val="center"/>
          </w:tcPr>
          <w:p w:rsidR="00F14E9F" w:rsidRPr="003E7D6A" w:rsidRDefault="00F14E9F" w:rsidP="00522359">
            <w:pPr>
              <w:rPr>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color w:val="000000"/>
                <w:sz w:val="24"/>
                <w:szCs w:val="24"/>
                <w:lang w:val="ru-RU"/>
              </w:rPr>
              <w:t>2</w:t>
            </w:r>
          </w:p>
        </w:tc>
        <w:tc>
          <w:tcPr>
            <w:tcW w:w="0" w:type="auto"/>
            <w:tcBorders>
              <w:top w:val="outset" w:sz="6" w:space="0" w:color="auto"/>
              <w:left w:val="outset" w:sz="6" w:space="0" w:color="auto"/>
              <w:bottom w:val="outset" w:sz="6" w:space="0" w:color="auto"/>
            </w:tcBorders>
            <w:shd w:val="clear" w:color="auto" w:fill="FFFFFF"/>
          </w:tcPr>
          <w:p w:rsidR="00F14E9F" w:rsidRPr="003E7D6A" w:rsidRDefault="00F14E9F" w:rsidP="00522359">
            <w:pPr>
              <w:spacing w:before="150" w:line="255" w:lineRule="atLeast"/>
              <w:jc w:val="both"/>
              <w:rPr>
                <w:color w:val="000000"/>
                <w:sz w:val="24"/>
                <w:szCs w:val="24"/>
                <w:lang w:val="ru-RU"/>
              </w:rPr>
            </w:pPr>
            <w:proofErr w:type="spellStart"/>
            <w:r w:rsidRPr="003E7D6A">
              <w:rPr>
                <w:color w:val="000000"/>
                <w:sz w:val="24"/>
                <w:szCs w:val="24"/>
                <w:lang w:val="ru-RU"/>
              </w:rPr>
              <w:t>Учні</w:t>
            </w:r>
            <w:proofErr w:type="spellEnd"/>
            <w:r w:rsidRPr="003E7D6A">
              <w:rPr>
                <w:color w:val="000000"/>
                <w:sz w:val="24"/>
                <w:szCs w:val="24"/>
                <w:lang w:val="ru-RU"/>
              </w:rPr>
              <w:t xml:space="preserve"> </w:t>
            </w:r>
            <w:proofErr w:type="spellStart"/>
            <w:r w:rsidRPr="003E7D6A">
              <w:rPr>
                <w:color w:val="000000"/>
                <w:sz w:val="24"/>
                <w:szCs w:val="24"/>
                <w:lang w:val="ru-RU"/>
              </w:rPr>
              <w:t>відтворюють</w:t>
            </w:r>
            <w:proofErr w:type="spellEnd"/>
            <w:r w:rsidRPr="003E7D6A">
              <w:rPr>
                <w:color w:val="000000"/>
                <w:sz w:val="24"/>
                <w:szCs w:val="24"/>
                <w:lang w:val="ru-RU"/>
              </w:rPr>
              <w:t xml:space="preserve"> </w:t>
            </w:r>
            <w:proofErr w:type="spellStart"/>
            <w:r w:rsidRPr="003E7D6A">
              <w:rPr>
                <w:color w:val="000000"/>
                <w:sz w:val="24"/>
                <w:szCs w:val="24"/>
                <w:lang w:val="ru-RU"/>
              </w:rPr>
              <w:t>незначну</w:t>
            </w:r>
            <w:proofErr w:type="spellEnd"/>
            <w:r w:rsidRPr="003E7D6A">
              <w:rPr>
                <w:color w:val="000000"/>
                <w:sz w:val="24"/>
                <w:szCs w:val="24"/>
                <w:lang w:val="ru-RU"/>
              </w:rPr>
              <w:t xml:space="preserve"> </w:t>
            </w:r>
            <w:proofErr w:type="spellStart"/>
            <w:r w:rsidRPr="003E7D6A">
              <w:rPr>
                <w:color w:val="000000"/>
                <w:sz w:val="24"/>
                <w:szCs w:val="24"/>
                <w:lang w:val="ru-RU"/>
              </w:rPr>
              <w:t>частину</w:t>
            </w:r>
            <w:proofErr w:type="spellEnd"/>
            <w:r w:rsidRPr="003E7D6A">
              <w:rPr>
                <w:color w:val="000000"/>
                <w:sz w:val="24"/>
                <w:szCs w:val="24"/>
                <w:lang w:val="ru-RU"/>
              </w:rPr>
              <w:t xml:space="preserve"> </w:t>
            </w:r>
            <w:proofErr w:type="spellStart"/>
            <w:r w:rsidRPr="003E7D6A">
              <w:rPr>
                <w:color w:val="000000"/>
                <w:sz w:val="24"/>
                <w:szCs w:val="24"/>
                <w:lang w:val="ru-RU"/>
              </w:rPr>
              <w:t>навчального</w:t>
            </w:r>
            <w:proofErr w:type="spellEnd"/>
            <w:r w:rsidRPr="003E7D6A">
              <w:rPr>
                <w:color w:val="000000"/>
                <w:sz w:val="24"/>
                <w:szCs w:val="24"/>
                <w:lang w:val="ru-RU"/>
              </w:rPr>
              <w:t xml:space="preserve"> </w:t>
            </w:r>
            <w:proofErr w:type="spellStart"/>
            <w:proofErr w:type="gramStart"/>
            <w:r w:rsidRPr="003E7D6A">
              <w:rPr>
                <w:color w:val="000000"/>
                <w:sz w:val="24"/>
                <w:szCs w:val="24"/>
                <w:lang w:val="ru-RU"/>
              </w:rPr>
              <w:t>матер</w:t>
            </w:r>
            <w:proofErr w:type="gramEnd"/>
            <w:r w:rsidRPr="003E7D6A">
              <w:rPr>
                <w:color w:val="000000"/>
                <w:sz w:val="24"/>
                <w:szCs w:val="24"/>
                <w:lang w:val="ru-RU"/>
              </w:rPr>
              <w:t>іалу</w:t>
            </w:r>
            <w:proofErr w:type="spellEnd"/>
            <w:r w:rsidRPr="003E7D6A">
              <w:rPr>
                <w:color w:val="000000"/>
                <w:sz w:val="24"/>
                <w:szCs w:val="24"/>
                <w:lang w:val="ru-RU"/>
              </w:rPr>
              <w:t xml:space="preserve">, </w:t>
            </w:r>
            <w:proofErr w:type="spellStart"/>
            <w:r w:rsidRPr="003E7D6A">
              <w:rPr>
                <w:color w:val="000000"/>
                <w:sz w:val="24"/>
                <w:szCs w:val="24"/>
                <w:lang w:val="ru-RU"/>
              </w:rPr>
              <w:t>мають</w:t>
            </w:r>
            <w:proofErr w:type="spellEnd"/>
            <w:r w:rsidRPr="003E7D6A">
              <w:rPr>
                <w:color w:val="000000"/>
                <w:sz w:val="24"/>
                <w:szCs w:val="24"/>
                <w:lang w:val="ru-RU"/>
              </w:rPr>
              <w:t xml:space="preserve"> </w:t>
            </w:r>
            <w:proofErr w:type="spellStart"/>
            <w:r w:rsidRPr="003E7D6A">
              <w:rPr>
                <w:color w:val="000000"/>
                <w:sz w:val="24"/>
                <w:szCs w:val="24"/>
                <w:lang w:val="ru-RU"/>
              </w:rPr>
              <w:t>нечіткі</w:t>
            </w:r>
            <w:proofErr w:type="spellEnd"/>
            <w:r w:rsidRPr="003E7D6A">
              <w:rPr>
                <w:color w:val="000000"/>
                <w:sz w:val="24"/>
                <w:szCs w:val="24"/>
                <w:lang w:val="ru-RU"/>
              </w:rPr>
              <w:t xml:space="preserve"> </w:t>
            </w:r>
            <w:proofErr w:type="spellStart"/>
            <w:r w:rsidRPr="003E7D6A">
              <w:rPr>
                <w:color w:val="000000"/>
                <w:sz w:val="24"/>
                <w:szCs w:val="24"/>
                <w:lang w:val="ru-RU"/>
              </w:rPr>
              <w:t>уявлення</w:t>
            </w:r>
            <w:proofErr w:type="spellEnd"/>
            <w:r w:rsidRPr="003E7D6A">
              <w:rPr>
                <w:color w:val="000000"/>
                <w:sz w:val="24"/>
                <w:szCs w:val="24"/>
                <w:lang w:val="ru-RU"/>
              </w:rPr>
              <w:t xml:space="preserve"> про </w:t>
            </w:r>
            <w:proofErr w:type="spellStart"/>
            <w:r w:rsidRPr="003E7D6A">
              <w:rPr>
                <w:color w:val="000000"/>
                <w:sz w:val="24"/>
                <w:szCs w:val="24"/>
                <w:lang w:val="ru-RU"/>
              </w:rPr>
              <w:t>об’єкт</w:t>
            </w:r>
            <w:proofErr w:type="spellEnd"/>
            <w:r w:rsidRPr="003E7D6A">
              <w:rPr>
                <w:color w:val="000000"/>
                <w:sz w:val="24"/>
                <w:szCs w:val="24"/>
                <w:lang w:val="ru-RU"/>
              </w:rPr>
              <w:t xml:space="preserve"> </w:t>
            </w:r>
            <w:proofErr w:type="spellStart"/>
            <w:r w:rsidRPr="003E7D6A">
              <w:rPr>
                <w:color w:val="000000"/>
                <w:sz w:val="24"/>
                <w:szCs w:val="24"/>
                <w:lang w:val="ru-RU"/>
              </w:rPr>
              <w:t>вивчення</w:t>
            </w:r>
            <w:proofErr w:type="spellEnd"/>
            <w:r w:rsidRPr="003E7D6A">
              <w:rPr>
                <w:color w:val="000000"/>
                <w:sz w:val="24"/>
                <w:szCs w:val="24"/>
                <w:lang w:val="ru-RU"/>
              </w:rPr>
              <w:t>.</w:t>
            </w:r>
          </w:p>
        </w:tc>
      </w:tr>
      <w:tr w:rsidR="00F14E9F" w:rsidRPr="003E7D6A" w:rsidTr="00B9358E">
        <w:trPr>
          <w:tblCellSpacing w:w="0" w:type="dxa"/>
        </w:trPr>
        <w:tc>
          <w:tcPr>
            <w:tcW w:w="0" w:type="auto"/>
            <w:vMerge/>
            <w:tcBorders>
              <w:top w:val="outset" w:sz="6" w:space="0" w:color="auto"/>
              <w:left w:val="single" w:sz="4" w:space="0" w:color="auto"/>
              <w:bottom w:val="outset" w:sz="6" w:space="0" w:color="auto"/>
              <w:right w:val="outset" w:sz="6" w:space="0" w:color="auto"/>
            </w:tcBorders>
            <w:shd w:val="clear" w:color="auto" w:fill="FFFFFF"/>
            <w:vAlign w:val="center"/>
          </w:tcPr>
          <w:p w:rsidR="00F14E9F" w:rsidRPr="003E7D6A" w:rsidRDefault="00F14E9F" w:rsidP="00522359">
            <w:pPr>
              <w:rPr>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color w:val="000000"/>
                <w:sz w:val="24"/>
                <w:szCs w:val="24"/>
                <w:lang w:val="ru-RU"/>
              </w:rPr>
              <w:t>3</w:t>
            </w:r>
          </w:p>
        </w:tc>
        <w:tc>
          <w:tcPr>
            <w:tcW w:w="0" w:type="auto"/>
            <w:tcBorders>
              <w:top w:val="outset" w:sz="6" w:space="0" w:color="auto"/>
              <w:left w:val="outset" w:sz="6" w:space="0" w:color="auto"/>
              <w:bottom w:val="outset" w:sz="6" w:space="0" w:color="auto"/>
            </w:tcBorders>
            <w:shd w:val="clear" w:color="auto" w:fill="FFFFFF"/>
          </w:tcPr>
          <w:p w:rsidR="00F14E9F" w:rsidRPr="003E7D6A" w:rsidRDefault="00F14E9F" w:rsidP="00522359">
            <w:pPr>
              <w:spacing w:before="150" w:line="255" w:lineRule="atLeast"/>
              <w:jc w:val="both"/>
              <w:rPr>
                <w:color w:val="000000"/>
                <w:sz w:val="24"/>
                <w:szCs w:val="24"/>
                <w:lang w:val="ru-RU"/>
              </w:rPr>
            </w:pPr>
            <w:proofErr w:type="spellStart"/>
            <w:r w:rsidRPr="003E7D6A">
              <w:rPr>
                <w:color w:val="000000"/>
                <w:sz w:val="24"/>
                <w:szCs w:val="24"/>
                <w:lang w:val="ru-RU"/>
              </w:rPr>
              <w:t>Учні</w:t>
            </w:r>
            <w:proofErr w:type="spellEnd"/>
            <w:r w:rsidRPr="003E7D6A">
              <w:rPr>
                <w:color w:val="000000"/>
                <w:sz w:val="24"/>
                <w:szCs w:val="24"/>
                <w:lang w:val="ru-RU"/>
              </w:rPr>
              <w:t xml:space="preserve"> </w:t>
            </w:r>
            <w:proofErr w:type="spellStart"/>
            <w:r w:rsidRPr="003E7D6A">
              <w:rPr>
                <w:color w:val="000000"/>
                <w:sz w:val="24"/>
                <w:szCs w:val="24"/>
                <w:lang w:val="ru-RU"/>
              </w:rPr>
              <w:t>відтворюють</w:t>
            </w:r>
            <w:proofErr w:type="spellEnd"/>
            <w:r w:rsidRPr="003E7D6A">
              <w:rPr>
                <w:color w:val="000000"/>
                <w:sz w:val="24"/>
                <w:szCs w:val="24"/>
                <w:lang w:val="ru-RU"/>
              </w:rPr>
              <w:t xml:space="preserve"> </w:t>
            </w:r>
            <w:proofErr w:type="spellStart"/>
            <w:r w:rsidRPr="003E7D6A">
              <w:rPr>
                <w:color w:val="000000"/>
                <w:sz w:val="24"/>
                <w:szCs w:val="24"/>
                <w:lang w:val="ru-RU"/>
              </w:rPr>
              <w:t>частину</w:t>
            </w:r>
            <w:proofErr w:type="spellEnd"/>
            <w:r w:rsidRPr="003E7D6A">
              <w:rPr>
                <w:color w:val="000000"/>
                <w:sz w:val="24"/>
                <w:szCs w:val="24"/>
                <w:lang w:val="ru-RU"/>
              </w:rPr>
              <w:t xml:space="preserve"> </w:t>
            </w:r>
            <w:proofErr w:type="spellStart"/>
            <w:r w:rsidRPr="003E7D6A">
              <w:rPr>
                <w:color w:val="000000"/>
                <w:sz w:val="24"/>
                <w:szCs w:val="24"/>
                <w:lang w:val="ru-RU"/>
              </w:rPr>
              <w:t>навчального</w:t>
            </w:r>
            <w:proofErr w:type="spellEnd"/>
            <w:r w:rsidRPr="003E7D6A">
              <w:rPr>
                <w:color w:val="000000"/>
                <w:sz w:val="24"/>
                <w:szCs w:val="24"/>
                <w:lang w:val="ru-RU"/>
              </w:rPr>
              <w:t xml:space="preserve"> </w:t>
            </w:r>
            <w:proofErr w:type="spellStart"/>
            <w:r w:rsidRPr="003E7D6A">
              <w:rPr>
                <w:color w:val="000000"/>
                <w:sz w:val="24"/>
                <w:szCs w:val="24"/>
                <w:lang w:val="ru-RU"/>
              </w:rPr>
              <w:t>матеріалу</w:t>
            </w:r>
            <w:proofErr w:type="spellEnd"/>
            <w:r w:rsidRPr="003E7D6A">
              <w:rPr>
                <w:color w:val="000000"/>
                <w:sz w:val="24"/>
                <w:szCs w:val="24"/>
                <w:lang w:val="ru-RU"/>
              </w:rPr>
              <w:t xml:space="preserve">; з </w:t>
            </w:r>
            <w:proofErr w:type="spellStart"/>
            <w:r w:rsidRPr="003E7D6A">
              <w:rPr>
                <w:color w:val="000000"/>
                <w:sz w:val="24"/>
                <w:szCs w:val="24"/>
                <w:lang w:val="ru-RU"/>
              </w:rPr>
              <w:t>допомогою</w:t>
            </w:r>
            <w:proofErr w:type="spellEnd"/>
            <w:r w:rsidRPr="003E7D6A">
              <w:rPr>
                <w:color w:val="000000"/>
                <w:sz w:val="24"/>
                <w:szCs w:val="24"/>
                <w:lang w:val="ru-RU"/>
              </w:rPr>
              <w:t xml:space="preserve"> </w:t>
            </w:r>
            <w:proofErr w:type="spellStart"/>
            <w:r w:rsidRPr="003E7D6A">
              <w:rPr>
                <w:color w:val="000000"/>
                <w:sz w:val="24"/>
                <w:szCs w:val="24"/>
                <w:lang w:val="ru-RU"/>
              </w:rPr>
              <w:t>вчителя</w:t>
            </w:r>
            <w:proofErr w:type="spellEnd"/>
            <w:r w:rsidRPr="003E7D6A">
              <w:rPr>
                <w:color w:val="000000"/>
                <w:sz w:val="24"/>
                <w:szCs w:val="24"/>
                <w:lang w:val="ru-RU"/>
              </w:rPr>
              <w:t xml:space="preserve"> </w:t>
            </w:r>
            <w:proofErr w:type="spellStart"/>
            <w:r w:rsidRPr="003E7D6A">
              <w:rPr>
                <w:color w:val="000000"/>
                <w:sz w:val="24"/>
                <w:szCs w:val="24"/>
                <w:lang w:val="ru-RU"/>
              </w:rPr>
              <w:t>виконують</w:t>
            </w:r>
            <w:proofErr w:type="spellEnd"/>
            <w:r w:rsidRPr="003E7D6A">
              <w:rPr>
                <w:color w:val="000000"/>
                <w:sz w:val="24"/>
                <w:szCs w:val="24"/>
                <w:lang w:val="ru-RU"/>
              </w:rPr>
              <w:t xml:space="preserve"> </w:t>
            </w:r>
            <w:proofErr w:type="spellStart"/>
            <w:r w:rsidRPr="003E7D6A">
              <w:rPr>
                <w:color w:val="000000"/>
                <w:sz w:val="24"/>
                <w:szCs w:val="24"/>
                <w:lang w:val="ru-RU"/>
              </w:rPr>
              <w:t>елементарні</w:t>
            </w:r>
            <w:proofErr w:type="spellEnd"/>
            <w:r w:rsidRPr="003E7D6A">
              <w:rPr>
                <w:color w:val="000000"/>
                <w:sz w:val="24"/>
                <w:szCs w:val="24"/>
                <w:lang w:val="ru-RU"/>
              </w:rPr>
              <w:t xml:space="preserve"> </w:t>
            </w:r>
            <w:proofErr w:type="spellStart"/>
            <w:r w:rsidRPr="003E7D6A">
              <w:rPr>
                <w:color w:val="000000"/>
                <w:sz w:val="24"/>
                <w:szCs w:val="24"/>
                <w:lang w:val="ru-RU"/>
              </w:rPr>
              <w:t>завдання</w:t>
            </w:r>
            <w:proofErr w:type="spellEnd"/>
            <w:r w:rsidRPr="003E7D6A">
              <w:rPr>
                <w:color w:val="000000"/>
                <w:sz w:val="24"/>
                <w:szCs w:val="24"/>
                <w:lang w:val="ru-RU"/>
              </w:rPr>
              <w:t>.</w:t>
            </w:r>
          </w:p>
        </w:tc>
      </w:tr>
      <w:tr w:rsidR="00F14E9F" w:rsidRPr="003E7D6A" w:rsidTr="00B9358E">
        <w:trPr>
          <w:tblCellSpacing w:w="0" w:type="dxa"/>
        </w:trPr>
        <w:tc>
          <w:tcPr>
            <w:tcW w:w="0" w:type="auto"/>
            <w:vMerge w:val="restart"/>
            <w:tcBorders>
              <w:top w:val="outset" w:sz="6" w:space="0" w:color="auto"/>
              <w:left w:val="single" w:sz="4"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color w:val="000000"/>
                <w:sz w:val="24"/>
                <w:szCs w:val="24"/>
                <w:lang w:val="ru-RU"/>
              </w:rPr>
              <w:t xml:space="preserve">II. </w:t>
            </w:r>
            <w:proofErr w:type="spellStart"/>
            <w:r w:rsidRPr="003E7D6A">
              <w:rPr>
                <w:color w:val="000000"/>
                <w:sz w:val="24"/>
                <w:szCs w:val="24"/>
                <w:lang w:val="ru-RU"/>
              </w:rPr>
              <w:t>Середній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color w:val="000000"/>
                <w:sz w:val="24"/>
                <w:szCs w:val="24"/>
                <w:lang w:val="ru-RU"/>
              </w:rPr>
              <w:t>4</w:t>
            </w:r>
          </w:p>
        </w:tc>
        <w:tc>
          <w:tcPr>
            <w:tcW w:w="0" w:type="auto"/>
            <w:tcBorders>
              <w:top w:val="outset" w:sz="6" w:space="0" w:color="auto"/>
              <w:left w:val="outset" w:sz="6" w:space="0" w:color="auto"/>
              <w:bottom w:val="outset" w:sz="6" w:space="0" w:color="auto"/>
            </w:tcBorders>
            <w:shd w:val="clear" w:color="auto" w:fill="FFFFFF"/>
          </w:tcPr>
          <w:p w:rsidR="00F14E9F" w:rsidRPr="003E7D6A" w:rsidRDefault="00F14E9F" w:rsidP="00522359">
            <w:pPr>
              <w:spacing w:before="150" w:line="255" w:lineRule="atLeast"/>
              <w:jc w:val="both"/>
              <w:rPr>
                <w:color w:val="000000"/>
                <w:sz w:val="24"/>
                <w:szCs w:val="24"/>
                <w:lang w:val="ru-RU"/>
              </w:rPr>
            </w:pPr>
            <w:proofErr w:type="spellStart"/>
            <w:r w:rsidRPr="003E7D6A">
              <w:rPr>
                <w:color w:val="000000"/>
                <w:sz w:val="24"/>
                <w:szCs w:val="24"/>
                <w:lang w:val="ru-RU"/>
              </w:rPr>
              <w:t>Учні</w:t>
            </w:r>
            <w:proofErr w:type="spellEnd"/>
            <w:r w:rsidRPr="003E7D6A">
              <w:rPr>
                <w:color w:val="000000"/>
                <w:sz w:val="24"/>
                <w:szCs w:val="24"/>
                <w:lang w:val="ru-RU"/>
              </w:rPr>
              <w:t xml:space="preserve"> з </w:t>
            </w:r>
            <w:proofErr w:type="spellStart"/>
            <w:r w:rsidRPr="003E7D6A">
              <w:rPr>
                <w:color w:val="000000"/>
                <w:sz w:val="24"/>
                <w:szCs w:val="24"/>
                <w:lang w:val="ru-RU"/>
              </w:rPr>
              <w:t>допомогою</w:t>
            </w:r>
            <w:proofErr w:type="spellEnd"/>
            <w:r w:rsidRPr="003E7D6A">
              <w:rPr>
                <w:color w:val="000000"/>
                <w:sz w:val="24"/>
                <w:szCs w:val="24"/>
                <w:lang w:val="ru-RU"/>
              </w:rPr>
              <w:t xml:space="preserve"> </w:t>
            </w:r>
            <w:proofErr w:type="spellStart"/>
            <w:r w:rsidRPr="003E7D6A">
              <w:rPr>
                <w:color w:val="000000"/>
                <w:sz w:val="24"/>
                <w:szCs w:val="24"/>
                <w:lang w:val="ru-RU"/>
              </w:rPr>
              <w:t>вчителя</w:t>
            </w:r>
            <w:proofErr w:type="spellEnd"/>
            <w:r w:rsidRPr="003E7D6A">
              <w:rPr>
                <w:color w:val="000000"/>
                <w:sz w:val="24"/>
                <w:szCs w:val="24"/>
                <w:lang w:val="ru-RU"/>
              </w:rPr>
              <w:t xml:space="preserve"> </w:t>
            </w:r>
            <w:proofErr w:type="spellStart"/>
            <w:r w:rsidRPr="003E7D6A">
              <w:rPr>
                <w:color w:val="000000"/>
                <w:sz w:val="24"/>
                <w:szCs w:val="24"/>
                <w:lang w:val="ru-RU"/>
              </w:rPr>
              <w:t>відтворюють</w:t>
            </w:r>
            <w:proofErr w:type="spellEnd"/>
            <w:r w:rsidRPr="003E7D6A">
              <w:rPr>
                <w:color w:val="000000"/>
                <w:sz w:val="24"/>
                <w:szCs w:val="24"/>
                <w:lang w:val="ru-RU"/>
              </w:rPr>
              <w:t xml:space="preserve"> </w:t>
            </w:r>
            <w:proofErr w:type="spellStart"/>
            <w:r w:rsidRPr="003E7D6A">
              <w:rPr>
                <w:color w:val="000000"/>
                <w:sz w:val="24"/>
                <w:szCs w:val="24"/>
                <w:lang w:val="ru-RU"/>
              </w:rPr>
              <w:t>основний</w:t>
            </w:r>
            <w:proofErr w:type="spellEnd"/>
            <w:r w:rsidRPr="003E7D6A">
              <w:rPr>
                <w:color w:val="000000"/>
                <w:sz w:val="24"/>
                <w:szCs w:val="24"/>
                <w:lang w:val="ru-RU"/>
              </w:rPr>
              <w:t xml:space="preserve"> </w:t>
            </w:r>
            <w:proofErr w:type="spellStart"/>
            <w:r w:rsidRPr="003E7D6A">
              <w:rPr>
                <w:color w:val="000000"/>
                <w:sz w:val="24"/>
                <w:szCs w:val="24"/>
                <w:lang w:val="ru-RU"/>
              </w:rPr>
              <w:t>навчальний</w:t>
            </w:r>
            <w:proofErr w:type="spellEnd"/>
            <w:r w:rsidRPr="003E7D6A">
              <w:rPr>
                <w:color w:val="000000"/>
                <w:sz w:val="24"/>
                <w:szCs w:val="24"/>
                <w:lang w:val="ru-RU"/>
              </w:rPr>
              <w:t xml:space="preserve"> </w:t>
            </w:r>
            <w:proofErr w:type="spellStart"/>
            <w:proofErr w:type="gramStart"/>
            <w:r w:rsidRPr="003E7D6A">
              <w:rPr>
                <w:color w:val="000000"/>
                <w:sz w:val="24"/>
                <w:szCs w:val="24"/>
                <w:lang w:val="ru-RU"/>
              </w:rPr>
              <w:t>матер</w:t>
            </w:r>
            <w:proofErr w:type="gramEnd"/>
            <w:r w:rsidRPr="003E7D6A">
              <w:rPr>
                <w:color w:val="000000"/>
                <w:sz w:val="24"/>
                <w:szCs w:val="24"/>
                <w:lang w:val="ru-RU"/>
              </w:rPr>
              <w:t>іал</w:t>
            </w:r>
            <w:proofErr w:type="spellEnd"/>
            <w:r w:rsidRPr="003E7D6A">
              <w:rPr>
                <w:color w:val="000000"/>
                <w:sz w:val="24"/>
                <w:szCs w:val="24"/>
                <w:lang w:val="ru-RU"/>
              </w:rPr>
              <w:t xml:space="preserve">, </w:t>
            </w:r>
            <w:proofErr w:type="spellStart"/>
            <w:r w:rsidRPr="003E7D6A">
              <w:rPr>
                <w:color w:val="000000"/>
                <w:sz w:val="24"/>
                <w:szCs w:val="24"/>
                <w:lang w:val="ru-RU"/>
              </w:rPr>
              <w:t>можуть</w:t>
            </w:r>
            <w:proofErr w:type="spellEnd"/>
            <w:r w:rsidRPr="003E7D6A">
              <w:rPr>
                <w:color w:val="000000"/>
                <w:sz w:val="24"/>
                <w:szCs w:val="24"/>
                <w:lang w:val="ru-RU"/>
              </w:rPr>
              <w:t xml:space="preserve"> </w:t>
            </w:r>
            <w:proofErr w:type="spellStart"/>
            <w:r w:rsidRPr="003E7D6A">
              <w:rPr>
                <w:color w:val="000000"/>
                <w:sz w:val="24"/>
                <w:szCs w:val="24"/>
                <w:lang w:val="ru-RU"/>
              </w:rPr>
              <w:t>повторити</w:t>
            </w:r>
            <w:proofErr w:type="spellEnd"/>
            <w:r w:rsidRPr="003E7D6A">
              <w:rPr>
                <w:color w:val="000000"/>
                <w:sz w:val="24"/>
                <w:szCs w:val="24"/>
                <w:lang w:val="ru-RU"/>
              </w:rPr>
              <w:t xml:space="preserve"> за </w:t>
            </w:r>
            <w:proofErr w:type="spellStart"/>
            <w:r w:rsidRPr="003E7D6A">
              <w:rPr>
                <w:color w:val="000000"/>
                <w:sz w:val="24"/>
                <w:szCs w:val="24"/>
                <w:lang w:val="ru-RU"/>
              </w:rPr>
              <w:t>зразком</w:t>
            </w:r>
            <w:proofErr w:type="spellEnd"/>
            <w:r w:rsidRPr="003E7D6A">
              <w:rPr>
                <w:color w:val="000000"/>
                <w:sz w:val="24"/>
                <w:szCs w:val="24"/>
                <w:lang w:val="ru-RU"/>
              </w:rPr>
              <w:t xml:space="preserve"> </w:t>
            </w:r>
            <w:proofErr w:type="spellStart"/>
            <w:r w:rsidRPr="003E7D6A">
              <w:rPr>
                <w:color w:val="000000"/>
                <w:sz w:val="24"/>
                <w:szCs w:val="24"/>
                <w:lang w:val="ru-RU"/>
              </w:rPr>
              <w:t>певну</w:t>
            </w:r>
            <w:proofErr w:type="spellEnd"/>
            <w:r w:rsidRPr="003E7D6A">
              <w:rPr>
                <w:color w:val="000000"/>
                <w:sz w:val="24"/>
                <w:szCs w:val="24"/>
                <w:lang w:val="ru-RU"/>
              </w:rPr>
              <w:t xml:space="preserve"> </w:t>
            </w:r>
            <w:proofErr w:type="spellStart"/>
            <w:r w:rsidRPr="003E7D6A">
              <w:rPr>
                <w:color w:val="000000"/>
                <w:sz w:val="24"/>
                <w:szCs w:val="24"/>
                <w:lang w:val="ru-RU"/>
              </w:rPr>
              <w:t>операцію</w:t>
            </w:r>
            <w:proofErr w:type="spellEnd"/>
            <w:r w:rsidRPr="003E7D6A">
              <w:rPr>
                <w:color w:val="000000"/>
                <w:sz w:val="24"/>
                <w:szCs w:val="24"/>
                <w:lang w:val="ru-RU"/>
              </w:rPr>
              <w:t xml:space="preserve">, </w:t>
            </w:r>
            <w:proofErr w:type="spellStart"/>
            <w:r w:rsidRPr="003E7D6A">
              <w:rPr>
                <w:color w:val="000000"/>
                <w:sz w:val="24"/>
                <w:szCs w:val="24"/>
                <w:lang w:val="ru-RU"/>
              </w:rPr>
              <w:t>дію</w:t>
            </w:r>
            <w:proofErr w:type="spellEnd"/>
            <w:r w:rsidRPr="003E7D6A">
              <w:rPr>
                <w:color w:val="000000"/>
                <w:sz w:val="24"/>
                <w:szCs w:val="24"/>
                <w:lang w:val="ru-RU"/>
              </w:rPr>
              <w:t>.</w:t>
            </w:r>
          </w:p>
        </w:tc>
      </w:tr>
      <w:tr w:rsidR="00F14E9F" w:rsidRPr="003E7D6A" w:rsidTr="00B9358E">
        <w:trPr>
          <w:tblCellSpacing w:w="0" w:type="dxa"/>
        </w:trPr>
        <w:tc>
          <w:tcPr>
            <w:tcW w:w="0" w:type="auto"/>
            <w:vMerge/>
            <w:tcBorders>
              <w:top w:val="outset" w:sz="6" w:space="0" w:color="auto"/>
              <w:left w:val="single" w:sz="4" w:space="0" w:color="auto"/>
              <w:bottom w:val="outset" w:sz="6" w:space="0" w:color="auto"/>
              <w:right w:val="outset" w:sz="6" w:space="0" w:color="auto"/>
            </w:tcBorders>
            <w:shd w:val="clear" w:color="auto" w:fill="FFFFFF"/>
            <w:vAlign w:val="center"/>
          </w:tcPr>
          <w:p w:rsidR="00F14E9F" w:rsidRPr="003E7D6A" w:rsidRDefault="00F14E9F" w:rsidP="00522359">
            <w:pPr>
              <w:rPr>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color w:val="000000"/>
                <w:sz w:val="24"/>
                <w:szCs w:val="24"/>
                <w:lang w:val="ru-RU"/>
              </w:rPr>
              <w:t>5</w:t>
            </w:r>
          </w:p>
        </w:tc>
        <w:tc>
          <w:tcPr>
            <w:tcW w:w="0" w:type="auto"/>
            <w:tcBorders>
              <w:top w:val="outset" w:sz="6" w:space="0" w:color="auto"/>
              <w:left w:val="outset" w:sz="6" w:space="0" w:color="auto"/>
              <w:bottom w:val="outset" w:sz="6" w:space="0" w:color="auto"/>
            </w:tcBorders>
            <w:shd w:val="clear" w:color="auto" w:fill="FFFFFF"/>
          </w:tcPr>
          <w:p w:rsidR="00F14E9F" w:rsidRPr="003E7D6A" w:rsidRDefault="00F14E9F" w:rsidP="00522359">
            <w:pPr>
              <w:spacing w:before="150" w:line="255" w:lineRule="atLeast"/>
              <w:jc w:val="both"/>
              <w:rPr>
                <w:color w:val="000000"/>
                <w:sz w:val="24"/>
                <w:szCs w:val="24"/>
                <w:lang w:val="ru-RU"/>
              </w:rPr>
            </w:pPr>
            <w:proofErr w:type="spellStart"/>
            <w:r w:rsidRPr="003E7D6A">
              <w:rPr>
                <w:color w:val="000000"/>
                <w:sz w:val="24"/>
                <w:szCs w:val="24"/>
                <w:lang w:val="ru-RU"/>
              </w:rPr>
              <w:t>Учні</w:t>
            </w:r>
            <w:proofErr w:type="spellEnd"/>
            <w:r w:rsidRPr="003E7D6A">
              <w:rPr>
                <w:color w:val="000000"/>
                <w:sz w:val="24"/>
                <w:szCs w:val="24"/>
                <w:lang w:val="ru-RU"/>
              </w:rPr>
              <w:t xml:space="preserve"> </w:t>
            </w:r>
            <w:proofErr w:type="spellStart"/>
            <w:r w:rsidRPr="003E7D6A">
              <w:rPr>
                <w:color w:val="000000"/>
                <w:sz w:val="24"/>
                <w:szCs w:val="24"/>
                <w:lang w:val="ru-RU"/>
              </w:rPr>
              <w:t>відтворюють</w:t>
            </w:r>
            <w:proofErr w:type="spellEnd"/>
            <w:r w:rsidRPr="003E7D6A">
              <w:rPr>
                <w:color w:val="000000"/>
                <w:sz w:val="24"/>
                <w:szCs w:val="24"/>
                <w:lang w:val="ru-RU"/>
              </w:rPr>
              <w:t xml:space="preserve"> </w:t>
            </w:r>
            <w:proofErr w:type="spellStart"/>
            <w:r w:rsidRPr="003E7D6A">
              <w:rPr>
                <w:color w:val="000000"/>
                <w:sz w:val="24"/>
                <w:szCs w:val="24"/>
                <w:lang w:val="ru-RU"/>
              </w:rPr>
              <w:t>основний</w:t>
            </w:r>
            <w:proofErr w:type="spellEnd"/>
            <w:r w:rsidRPr="003E7D6A">
              <w:rPr>
                <w:color w:val="000000"/>
                <w:sz w:val="24"/>
                <w:szCs w:val="24"/>
                <w:lang w:val="ru-RU"/>
              </w:rPr>
              <w:t xml:space="preserve"> </w:t>
            </w:r>
            <w:proofErr w:type="spellStart"/>
            <w:r w:rsidRPr="003E7D6A">
              <w:rPr>
                <w:color w:val="000000"/>
                <w:sz w:val="24"/>
                <w:szCs w:val="24"/>
                <w:lang w:val="ru-RU"/>
              </w:rPr>
              <w:t>навчальний</w:t>
            </w:r>
            <w:proofErr w:type="spellEnd"/>
            <w:r w:rsidRPr="003E7D6A">
              <w:rPr>
                <w:color w:val="000000"/>
                <w:sz w:val="24"/>
                <w:szCs w:val="24"/>
                <w:lang w:val="ru-RU"/>
              </w:rPr>
              <w:t xml:space="preserve"> </w:t>
            </w:r>
            <w:proofErr w:type="spellStart"/>
            <w:proofErr w:type="gramStart"/>
            <w:r w:rsidRPr="003E7D6A">
              <w:rPr>
                <w:color w:val="000000"/>
                <w:sz w:val="24"/>
                <w:szCs w:val="24"/>
                <w:lang w:val="ru-RU"/>
              </w:rPr>
              <w:t>матер</w:t>
            </w:r>
            <w:proofErr w:type="gramEnd"/>
            <w:r w:rsidRPr="003E7D6A">
              <w:rPr>
                <w:color w:val="000000"/>
                <w:sz w:val="24"/>
                <w:szCs w:val="24"/>
                <w:lang w:val="ru-RU"/>
              </w:rPr>
              <w:t>іал</w:t>
            </w:r>
            <w:proofErr w:type="spellEnd"/>
            <w:r w:rsidRPr="003E7D6A">
              <w:rPr>
                <w:color w:val="000000"/>
                <w:sz w:val="24"/>
                <w:szCs w:val="24"/>
                <w:lang w:val="ru-RU"/>
              </w:rPr>
              <w:t xml:space="preserve">, </w:t>
            </w:r>
            <w:proofErr w:type="spellStart"/>
            <w:r w:rsidRPr="003E7D6A">
              <w:rPr>
                <w:color w:val="000000"/>
                <w:sz w:val="24"/>
                <w:szCs w:val="24"/>
                <w:lang w:val="ru-RU"/>
              </w:rPr>
              <w:t>здатні</w:t>
            </w:r>
            <w:proofErr w:type="spellEnd"/>
            <w:r w:rsidRPr="003E7D6A">
              <w:rPr>
                <w:color w:val="000000"/>
                <w:sz w:val="24"/>
                <w:szCs w:val="24"/>
                <w:lang w:val="ru-RU"/>
              </w:rPr>
              <w:t xml:space="preserve"> з </w:t>
            </w:r>
            <w:proofErr w:type="spellStart"/>
            <w:r w:rsidRPr="003E7D6A">
              <w:rPr>
                <w:color w:val="000000"/>
                <w:sz w:val="24"/>
                <w:szCs w:val="24"/>
                <w:lang w:val="ru-RU"/>
              </w:rPr>
              <w:t>помилками</w:t>
            </w:r>
            <w:proofErr w:type="spellEnd"/>
            <w:r w:rsidRPr="003E7D6A">
              <w:rPr>
                <w:color w:val="000000"/>
                <w:sz w:val="24"/>
                <w:szCs w:val="24"/>
                <w:lang w:val="ru-RU"/>
              </w:rPr>
              <w:t xml:space="preserve"> й неточностями </w:t>
            </w:r>
            <w:proofErr w:type="spellStart"/>
            <w:r w:rsidRPr="003E7D6A">
              <w:rPr>
                <w:color w:val="000000"/>
                <w:sz w:val="24"/>
                <w:szCs w:val="24"/>
                <w:lang w:val="ru-RU"/>
              </w:rPr>
              <w:t>дати</w:t>
            </w:r>
            <w:proofErr w:type="spellEnd"/>
            <w:r w:rsidRPr="003E7D6A">
              <w:rPr>
                <w:color w:val="000000"/>
                <w:sz w:val="24"/>
                <w:szCs w:val="24"/>
                <w:lang w:val="ru-RU"/>
              </w:rPr>
              <w:t xml:space="preserve"> </w:t>
            </w:r>
            <w:proofErr w:type="spellStart"/>
            <w:r w:rsidRPr="003E7D6A">
              <w:rPr>
                <w:color w:val="000000"/>
                <w:sz w:val="24"/>
                <w:szCs w:val="24"/>
                <w:lang w:val="ru-RU"/>
              </w:rPr>
              <w:t>визначення</w:t>
            </w:r>
            <w:proofErr w:type="spellEnd"/>
            <w:r w:rsidRPr="003E7D6A">
              <w:rPr>
                <w:color w:val="000000"/>
                <w:sz w:val="24"/>
                <w:szCs w:val="24"/>
                <w:lang w:val="ru-RU"/>
              </w:rPr>
              <w:t xml:space="preserve"> понять, </w:t>
            </w:r>
            <w:proofErr w:type="spellStart"/>
            <w:r w:rsidRPr="003E7D6A">
              <w:rPr>
                <w:color w:val="000000"/>
                <w:sz w:val="24"/>
                <w:szCs w:val="24"/>
                <w:lang w:val="ru-RU"/>
              </w:rPr>
              <w:t>сформулювати</w:t>
            </w:r>
            <w:proofErr w:type="spellEnd"/>
            <w:r w:rsidRPr="003E7D6A">
              <w:rPr>
                <w:color w:val="000000"/>
                <w:sz w:val="24"/>
                <w:szCs w:val="24"/>
                <w:lang w:val="ru-RU"/>
              </w:rPr>
              <w:t xml:space="preserve"> правило.</w:t>
            </w:r>
          </w:p>
        </w:tc>
      </w:tr>
      <w:tr w:rsidR="00F14E9F" w:rsidRPr="003E7D6A" w:rsidTr="00B9358E">
        <w:trPr>
          <w:tblCellSpacing w:w="0" w:type="dxa"/>
        </w:trPr>
        <w:tc>
          <w:tcPr>
            <w:tcW w:w="0" w:type="auto"/>
            <w:vMerge/>
            <w:tcBorders>
              <w:top w:val="outset" w:sz="6" w:space="0" w:color="auto"/>
              <w:left w:val="single" w:sz="4" w:space="0" w:color="auto"/>
              <w:bottom w:val="outset" w:sz="6" w:space="0" w:color="auto"/>
              <w:right w:val="outset" w:sz="6" w:space="0" w:color="auto"/>
            </w:tcBorders>
            <w:shd w:val="clear" w:color="auto" w:fill="FFFFFF"/>
            <w:vAlign w:val="center"/>
          </w:tcPr>
          <w:p w:rsidR="00F14E9F" w:rsidRPr="003E7D6A" w:rsidRDefault="00F14E9F" w:rsidP="00522359">
            <w:pPr>
              <w:rPr>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color w:val="000000"/>
                <w:sz w:val="24"/>
                <w:szCs w:val="24"/>
                <w:lang w:val="ru-RU"/>
              </w:rPr>
              <w:t>6</w:t>
            </w:r>
          </w:p>
        </w:tc>
        <w:tc>
          <w:tcPr>
            <w:tcW w:w="0" w:type="auto"/>
            <w:tcBorders>
              <w:top w:val="outset" w:sz="6" w:space="0" w:color="auto"/>
              <w:left w:val="outset" w:sz="6" w:space="0" w:color="auto"/>
              <w:bottom w:val="outset" w:sz="6" w:space="0" w:color="auto"/>
            </w:tcBorders>
            <w:shd w:val="clear" w:color="auto" w:fill="FFFFFF"/>
          </w:tcPr>
          <w:p w:rsidR="00F14E9F" w:rsidRPr="003E7D6A" w:rsidRDefault="00F14E9F" w:rsidP="00522359">
            <w:pPr>
              <w:spacing w:before="150" w:line="255" w:lineRule="atLeast"/>
              <w:jc w:val="both"/>
              <w:rPr>
                <w:color w:val="000000"/>
                <w:sz w:val="24"/>
                <w:szCs w:val="24"/>
                <w:lang w:val="ru-RU"/>
              </w:rPr>
            </w:pPr>
            <w:proofErr w:type="spellStart"/>
            <w:r w:rsidRPr="003E7D6A">
              <w:rPr>
                <w:color w:val="000000"/>
                <w:sz w:val="24"/>
                <w:szCs w:val="24"/>
                <w:lang w:val="ru-RU"/>
              </w:rPr>
              <w:t>Учні</w:t>
            </w:r>
            <w:proofErr w:type="spellEnd"/>
            <w:r w:rsidRPr="003E7D6A">
              <w:rPr>
                <w:color w:val="000000"/>
                <w:sz w:val="24"/>
                <w:szCs w:val="24"/>
                <w:lang w:val="ru-RU"/>
              </w:rPr>
              <w:t xml:space="preserve"> </w:t>
            </w:r>
            <w:proofErr w:type="spellStart"/>
            <w:r w:rsidRPr="003E7D6A">
              <w:rPr>
                <w:color w:val="000000"/>
                <w:sz w:val="24"/>
                <w:szCs w:val="24"/>
                <w:lang w:val="ru-RU"/>
              </w:rPr>
              <w:t>виявляють</w:t>
            </w:r>
            <w:proofErr w:type="spellEnd"/>
            <w:r w:rsidRPr="003E7D6A">
              <w:rPr>
                <w:color w:val="000000"/>
                <w:sz w:val="24"/>
                <w:szCs w:val="24"/>
                <w:lang w:val="ru-RU"/>
              </w:rPr>
              <w:t xml:space="preserve"> </w:t>
            </w:r>
            <w:proofErr w:type="spellStart"/>
            <w:r w:rsidRPr="003E7D6A">
              <w:rPr>
                <w:color w:val="000000"/>
                <w:sz w:val="24"/>
                <w:szCs w:val="24"/>
                <w:lang w:val="ru-RU"/>
              </w:rPr>
              <w:t>знання</w:t>
            </w:r>
            <w:proofErr w:type="spellEnd"/>
            <w:r w:rsidRPr="003E7D6A">
              <w:rPr>
                <w:color w:val="000000"/>
                <w:sz w:val="24"/>
                <w:szCs w:val="24"/>
                <w:lang w:val="ru-RU"/>
              </w:rPr>
              <w:t xml:space="preserve"> й </w:t>
            </w:r>
            <w:proofErr w:type="spellStart"/>
            <w:r w:rsidRPr="003E7D6A">
              <w:rPr>
                <w:color w:val="000000"/>
                <w:sz w:val="24"/>
                <w:szCs w:val="24"/>
                <w:lang w:val="ru-RU"/>
              </w:rPr>
              <w:t>розуміння</w:t>
            </w:r>
            <w:proofErr w:type="spellEnd"/>
            <w:r w:rsidRPr="003E7D6A">
              <w:rPr>
                <w:color w:val="000000"/>
                <w:sz w:val="24"/>
                <w:szCs w:val="24"/>
                <w:lang w:val="ru-RU"/>
              </w:rPr>
              <w:t xml:space="preserve"> </w:t>
            </w:r>
            <w:proofErr w:type="spellStart"/>
            <w:r w:rsidRPr="003E7D6A">
              <w:rPr>
                <w:color w:val="000000"/>
                <w:sz w:val="24"/>
                <w:szCs w:val="24"/>
                <w:lang w:val="ru-RU"/>
              </w:rPr>
              <w:t>основних</w:t>
            </w:r>
            <w:proofErr w:type="spellEnd"/>
            <w:r w:rsidRPr="003E7D6A">
              <w:rPr>
                <w:color w:val="000000"/>
                <w:sz w:val="24"/>
                <w:szCs w:val="24"/>
                <w:lang w:val="ru-RU"/>
              </w:rPr>
              <w:t xml:space="preserve"> </w:t>
            </w:r>
            <w:proofErr w:type="spellStart"/>
            <w:r w:rsidRPr="003E7D6A">
              <w:rPr>
                <w:color w:val="000000"/>
                <w:sz w:val="24"/>
                <w:szCs w:val="24"/>
                <w:lang w:val="ru-RU"/>
              </w:rPr>
              <w:t>положень</w:t>
            </w:r>
            <w:proofErr w:type="spellEnd"/>
            <w:r w:rsidRPr="003E7D6A">
              <w:rPr>
                <w:color w:val="000000"/>
                <w:sz w:val="24"/>
                <w:szCs w:val="24"/>
                <w:lang w:val="ru-RU"/>
              </w:rPr>
              <w:t xml:space="preserve"> </w:t>
            </w:r>
            <w:proofErr w:type="spellStart"/>
            <w:r w:rsidRPr="003E7D6A">
              <w:rPr>
                <w:color w:val="000000"/>
                <w:sz w:val="24"/>
                <w:szCs w:val="24"/>
                <w:lang w:val="ru-RU"/>
              </w:rPr>
              <w:t>навчального</w:t>
            </w:r>
            <w:proofErr w:type="spellEnd"/>
            <w:r w:rsidRPr="003E7D6A">
              <w:rPr>
                <w:color w:val="000000"/>
                <w:sz w:val="24"/>
                <w:szCs w:val="24"/>
                <w:lang w:val="ru-RU"/>
              </w:rPr>
              <w:t xml:space="preserve"> </w:t>
            </w:r>
            <w:proofErr w:type="spellStart"/>
            <w:r w:rsidRPr="003E7D6A">
              <w:rPr>
                <w:color w:val="000000"/>
                <w:sz w:val="24"/>
                <w:szCs w:val="24"/>
                <w:lang w:val="ru-RU"/>
              </w:rPr>
              <w:t>матеріалу</w:t>
            </w:r>
            <w:proofErr w:type="spellEnd"/>
            <w:r w:rsidRPr="003E7D6A">
              <w:rPr>
                <w:color w:val="000000"/>
                <w:sz w:val="24"/>
                <w:szCs w:val="24"/>
                <w:lang w:val="ru-RU"/>
              </w:rPr>
              <w:t xml:space="preserve">. </w:t>
            </w:r>
            <w:proofErr w:type="spellStart"/>
            <w:r w:rsidRPr="003E7D6A">
              <w:rPr>
                <w:color w:val="000000"/>
                <w:sz w:val="24"/>
                <w:szCs w:val="24"/>
                <w:lang w:val="ru-RU"/>
              </w:rPr>
              <w:t>Відповіді</w:t>
            </w:r>
            <w:proofErr w:type="spellEnd"/>
            <w:r w:rsidRPr="003E7D6A">
              <w:rPr>
                <w:color w:val="000000"/>
                <w:sz w:val="24"/>
                <w:szCs w:val="24"/>
                <w:lang w:val="ru-RU"/>
              </w:rPr>
              <w:t xml:space="preserve"> </w:t>
            </w:r>
            <w:proofErr w:type="spellStart"/>
            <w:r w:rsidRPr="003E7D6A">
              <w:rPr>
                <w:color w:val="000000"/>
                <w:sz w:val="24"/>
                <w:szCs w:val="24"/>
                <w:lang w:val="ru-RU"/>
              </w:rPr>
              <w:t>їх</w:t>
            </w:r>
            <w:proofErr w:type="spellEnd"/>
            <w:r w:rsidRPr="003E7D6A">
              <w:rPr>
                <w:color w:val="000000"/>
                <w:sz w:val="24"/>
                <w:szCs w:val="24"/>
                <w:lang w:val="ru-RU"/>
              </w:rPr>
              <w:t xml:space="preserve"> </w:t>
            </w:r>
            <w:proofErr w:type="spellStart"/>
            <w:r w:rsidRPr="003E7D6A">
              <w:rPr>
                <w:color w:val="000000"/>
                <w:sz w:val="24"/>
                <w:szCs w:val="24"/>
                <w:lang w:val="ru-RU"/>
              </w:rPr>
              <w:t>правильні</w:t>
            </w:r>
            <w:proofErr w:type="spellEnd"/>
            <w:r w:rsidRPr="003E7D6A">
              <w:rPr>
                <w:color w:val="000000"/>
                <w:sz w:val="24"/>
                <w:szCs w:val="24"/>
                <w:lang w:val="ru-RU"/>
              </w:rPr>
              <w:t xml:space="preserve">, але </w:t>
            </w:r>
            <w:proofErr w:type="spellStart"/>
            <w:r w:rsidRPr="003E7D6A">
              <w:rPr>
                <w:color w:val="000000"/>
                <w:sz w:val="24"/>
                <w:szCs w:val="24"/>
                <w:lang w:val="ru-RU"/>
              </w:rPr>
              <w:t>недостатньо</w:t>
            </w:r>
            <w:proofErr w:type="spellEnd"/>
            <w:r w:rsidRPr="003E7D6A">
              <w:rPr>
                <w:color w:val="000000"/>
                <w:sz w:val="24"/>
                <w:szCs w:val="24"/>
                <w:lang w:val="ru-RU"/>
              </w:rPr>
              <w:t xml:space="preserve"> </w:t>
            </w:r>
            <w:proofErr w:type="spellStart"/>
            <w:r w:rsidRPr="003E7D6A">
              <w:rPr>
                <w:color w:val="000000"/>
                <w:sz w:val="24"/>
                <w:szCs w:val="24"/>
                <w:lang w:val="ru-RU"/>
              </w:rPr>
              <w:t>осмислені</w:t>
            </w:r>
            <w:proofErr w:type="spellEnd"/>
            <w:r w:rsidRPr="003E7D6A">
              <w:rPr>
                <w:color w:val="000000"/>
                <w:sz w:val="24"/>
                <w:szCs w:val="24"/>
                <w:lang w:val="ru-RU"/>
              </w:rPr>
              <w:t xml:space="preserve">. </w:t>
            </w:r>
            <w:proofErr w:type="spellStart"/>
            <w:r w:rsidRPr="003E7D6A">
              <w:rPr>
                <w:color w:val="000000"/>
                <w:sz w:val="24"/>
                <w:szCs w:val="24"/>
                <w:lang w:val="ru-RU"/>
              </w:rPr>
              <w:t>Вміють</w:t>
            </w:r>
            <w:proofErr w:type="spellEnd"/>
            <w:r w:rsidRPr="003E7D6A">
              <w:rPr>
                <w:color w:val="000000"/>
                <w:sz w:val="24"/>
                <w:szCs w:val="24"/>
                <w:lang w:val="ru-RU"/>
              </w:rPr>
              <w:t xml:space="preserve"> </w:t>
            </w:r>
            <w:proofErr w:type="spellStart"/>
            <w:r w:rsidRPr="003E7D6A">
              <w:rPr>
                <w:color w:val="000000"/>
                <w:sz w:val="24"/>
                <w:szCs w:val="24"/>
                <w:lang w:val="ru-RU"/>
              </w:rPr>
              <w:t>застосовувати</w:t>
            </w:r>
            <w:proofErr w:type="spellEnd"/>
            <w:r w:rsidRPr="003E7D6A">
              <w:rPr>
                <w:color w:val="000000"/>
                <w:sz w:val="24"/>
                <w:szCs w:val="24"/>
                <w:lang w:val="ru-RU"/>
              </w:rPr>
              <w:t xml:space="preserve"> </w:t>
            </w:r>
            <w:proofErr w:type="spellStart"/>
            <w:r w:rsidRPr="003E7D6A">
              <w:rPr>
                <w:color w:val="000000"/>
                <w:sz w:val="24"/>
                <w:szCs w:val="24"/>
                <w:lang w:val="ru-RU"/>
              </w:rPr>
              <w:t>знання</w:t>
            </w:r>
            <w:proofErr w:type="spellEnd"/>
            <w:r w:rsidRPr="003E7D6A">
              <w:rPr>
                <w:color w:val="000000"/>
                <w:sz w:val="24"/>
                <w:szCs w:val="24"/>
                <w:lang w:val="ru-RU"/>
              </w:rPr>
              <w:t xml:space="preserve"> при </w:t>
            </w:r>
            <w:proofErr w:type="spellStart"/>
            <w:r w:rsidRPr="003E7D6A">
              <w:rPr>
                <w:color w:val="000000"/>
                <w:sz w:val="24"/>
                <w:szCs w:val="24"/>
                <w:lang w:val="ru-RU"/>
              </w:rPr>
              <w:t>виконанні</w:t>
            </w:r>
            <w:proofErr w:type="spellEnd"/>
            <w:r w:rsidRPr="003E7D6A">
              <w:rPr>
                <w:color w:val="000000"/>
                <w:sz w:val="24"/>
                <w:szCs w:val="24"/>
                <w:lang w:val="ru-RU"/>
              </w:rPr>
              <w:t xml:space="preserve"> </w:t>
            </w:r>
            <w:proofErr w:type="spellStart"/>
            <w:r w:rsidRPr="003E7D6A">
              <w:rPr>
                <w:color w:val="000000"/>
                <w:sz w:val="24"/>
                <w:szCs w:val="24"/>
                <w:lang w:val="ru-RU"/>
              </w:rPr>
              <w:t>завдань</w:t>
            </w:r>
            <w:proofErr w:type="spellEnd"/>
            <w:r w:rsidRPr="003E7D6A">
              <w:rPr>
                <w:color w:val="000000"/>
                <w:sz w:val="24"/>
                <w:szCs w:val="24"/>
                <w:lang w:val="ru-RU"/>
              </w:rPr>
              <w:t xml:space="preserve"> за </w:t>
            </w:r>
            <w:proofErr w:type="spellStart"/>
            <w:r w:rsidRPr="003E7D6A">
              <w:rPr>
                <w:color w:val="000000"/>
                <w:sz w:val="24"/>
                <w:szCs w:val="24"/>
                <w:lang w:val="ru-RU"/>
              </w:rPr>
              <w:t>зразком</w:t>
            </w:r>
            <w:proofErr w:type="spellEnd"/>
            <w:r w:rsidRPr="003E7D6A">
              <w:rPr>
                <w:color w:val="000000"/>
                <w:sz w:val="24"/>
                <w:szCs w:val="24"/>
                <w:lang w:val="ru-RU"/>
              </w:rPr>
              <w:t>.</w:t>
            </w:r>
          </w:p>
        </w:tc>
      </w:tr>
      <w:tr w:rsidR="00F14E9F" w:rsidRPr="003E7D6A" w:rsidTr="00B9358E">
        <w:trPr>
          <w:tblCellSpacing w:w="0" w:type="dxa"/>
        </w:trPr>
        <w:tc>
          <w:tcPr>
            <w:tcW w:w="0" w:type="auto"/>
            <w:vMerge w:val="restart"/>
            <w:tcBorders>
              <w:top w:val="outset" w:sz="6" w:space="0" w:color="auto"/>
              <w:left w:val="single" w:sz="4"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color w:val="000000"/>
                <w:sz w:val="24"/>
                <w:szCs w:val="24"/>
                <w:lang w:val="ru-RU"/>
              </w:rPr>
              <w:t xml:space="preserve">III. </w:t>
            </w:r>
            <w:proofErr w:type="spellStart"/>
            <w:r w:rsidRPr="003E7D6A">
              <w:rPr>
                <w:color w:val="000000"/>
                <w:sz w:val="24"/>
                <w:szCs w:val="24"/>
                <w:lang w:val="ru-RU"/>
              </w:rPr>
              <w:t>Достатній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color w:val="000000"/>
                <w:sz w:val="24"/>
                <w:szCs w:val="24"/>
                <w:lang w:val="ru-RU"/>
              </w:rPr>
              <w:t>7</w:t>
            </w:r>
          </w:p>
        </w:tc>
        <w:tc>
          <w:tcPr>
            <w:tcW w:w="0" w:type="auto"/>
            <w:tcBorders>
              <w:top w:val="outset" w:sz="6" w:space="0" w:color="auto"/>
              <w:left w:val="outset" w:sz="6" w:space="0" w:color="auto"/>
              <w:bottom w:val="outset" w:sz="6" w:space="0" w:color="auto"/>
            </w:tcBorders>
            <w:shd w:val="clear" w:color="auto" w:fill="FFFFFF"/>
          </w:tcPr>
          <w:p w:rsidR="00F14E9F" w:rsidRPr="003E7D6A" w:rsidRDefault="00F14E9F" w:rsidP="00522359">
            <w:pPr>
              <w:spacing w:before="150" w:line="255" w:lineRule="atLeast"/>
              <w:jc w:val="both"/>
              <w:rPr>
                <w:color w:val="000000"/>
                <w:sz w:val="24"/>
                <w:szCs w:val="24"/>
                <w:lang w:val="ru-RU"/>
              </w:rPr>
            </w:pPr>
            <w:proofErr w:type="spellStart"/>
            <w:r w:rsidRPr="003E7D6A">
              <w:rPr>
                <w:color w:val="000000"/>
                <w:sz w:val="24"/>
                <w:szCs w:val="24"/>
                <w:lang w:val="ru-RU"/>
              </w:rPr>
              <w:t>Учні</w:t>
            </w:r>
            <w:proofErr w:type="spellEnd"/>
            <w:r w:rsidRPr="003E7D6A">
              <w:rPr>
                <w:color w:val="000000"/>
                <w:sz w:val="24"/>
                <w:szCs w:val="24"/>
                <w:lang w:val="ru-RU"/>
              </w:rPr>
              <w:t xml:space="preserve"> правильно </w:t>
            </w:r>
            <w:proofErr w:type="spellStart"/>
            <w:r w:rsidRPr="003E7D6A">
              <w:rPr>
                <w:color w:val="000000"/>
                <w:sz w:val="24"/>
                <w:szCs w:val="24"/>
                <w:lang w:val="ru-RU"/>
              </w:rPr>
              <w:t>відтворюють</w:t>
            </w:r>
            <w:proofErr w:type="spellEnd"/>
            <w:r w:rsidRPr="003E7D6A">
              <w:rPr>
                <w:color w:val="000000"/>
                <w:sz w:val="24"/>
                <w:szCs w:val="24"/>
                <w:lang w:val="ru-RU"/>
              </w:rPr>
              <w:t xml:space="preserve"> </w:t>
            </w:r>
            <w:proofErr w:type="spellStart"/>
            <w:r w:rsidRPr="003E7D6A">
              <w:rPr>
                <w:color w:val="000000"/>
                <w:sz w:val="24"/>
                <w:szCs w:val="24"/>
                <w:lang w:val="ru-RU"/>
              </w:rPr>
              <w:t>навчальний</w:t>
            </w:r>
            <w:proofErr w:type="spellEnd"/>
            <w:r w:rsidRPr="003E7D6A">
              <w:rPr>
                <w:color w:val="000000"/>
                <w:sz w:val="24"/>
                <w:szCs w:val="24"/>
                <w:lang w:val="ru-RU"/>
              </w:rPr>
              <w:t xml:space="preserve"> </w:t>
            </w:r>
            <w:proofErr w:type="spellStart"/>
            <w:r w:rsidRPr="003E7D6A">
              <w:rPr>
                <w:color w:val="000000"/>
                <w:sz w:val="24"/>
                <w:szCs w:val="24"/>
                <w:lang w:val="ru-RU"/>
              </w:rPr>
              <w:t>матеріал</w:t>
            </w:r>
            <w:proofErr w:type="spellEnd"/>
            <w:r w:rsidRPr="003E7D6A">
              <w:rPr>
                <w:color w:val="000000"/>
                <w:sz w:val="24"/>
                <w:szCs w:val="24"/>
                <w:lang w:val="ru-RU"/>
              </w:rPr>
              <w:t xml:space="preserve">, </w:t>
            </w:r>
            <w:proofErr w:type="spellStart"/>
            <w:r w:rsidRPr="003E7D6A">
              <w:rPr>
                <w:color w:val="000000"/>
                <w:sz w:val="24"/>
                <w:szCs w:val="24"/>
                <w:lang w:val="ru-RU"/>
              </w:rPr>
              <w:t>знають</w:t>
            </w:r>
            <w:proofErr w:type="spellEnd"/>
            <w:r w:rsidRPr="003E7D6A">
              <w:rPr>
                <w:color w:val="000000"/>
                <w:sz w:val="24"/>
                <w:szCs w:val="24"/>
                <w:lang w:val="ru-RU"/>
              </w:rPr>
              <w:t xml:space="preserve"> </w:t>
            </w:r>
            <w:proofErr w:type="spellStart"/>
            <w:r w:rsidRPr="003E7D6A">
              <w:rPr>
                <w:color w:val="000000"/>
                <w:sz w:val="24"/>
                <w:szCs w:val="24"/>
                <w:lang w:val="ru-RU"/>
              </w:rPr>
              <w:t>основоположні</w:t>
            </w:r>
            <w:proofErr w:type="spellEnd"/>
            <w:r w:rsidRPr="003E7D6A">
              <w:rPr>
                <w:color w:val="000000"/>
                <w:sz w:val="24"/>
                <w:szCs w:val="24"/>
                <w:lang w:val="ru-RU"/>
              </w:rPr>
              <w:t xml:space="preserve"> </w:t>
            </w:r>
            <w:proofErr w:type="spellStart"/>
            <w:r w:rsidRPr="003E7D6A">
              <w:rPr>
                <w:color w:val="000000"/>
                <w:sz w:val="24"/>
                <w:szCs w:val="24"/>
                <w:lang w:val="ru-RU"/>
              </w:rPr>
              <w:t>теорії</w:t>
            </w:r>
            <w:proofErr w:type="spellEnd"/>
            <w:r w:rsidRPr="003E7D6A">
              <w:rPr>
                <w:color w:val="000000"/>
                <w:sz w:val="24"/>
                <w:szCs w:val="24"/>
                <w:lang w:val="ru-RU"/>
              </w:rPr>
              <w:t xml:space="preserve"> і </w:t>
            </w:r>
            <w:proofErr w:type="spellStart"/>
            <w:r w:rsidRPr="003E7D6A">
              <w:rPr>
                <w:color w:val="000000"/>
                <w:sz w:val="24"/>
                <w:szCs w:val="24"/>
                <w:lang w:val="ru-RU"/>
              </w:rPr>
              <w:t>факти</w:t>
            </w:r>
            <w:proofErr w:type="spellEnd"/>
            <w:r w:rsidRPr="003E7D6A">
              <w:rPr>
                <w:color w:val="000000"/>
                <w:sz w:val="24"/>
                <w:szCs w:val="24"/>
                <w:lang w:val="ru-RU"/>
              </w:rPr>
              <w:t xml:space="preserve">, </w:t>
            </w:r>
            <w:proofErr w:type="spellStart"/>
            <w:r w:rsidRPr="003E7D6A">
              <w:rPr>
                <w:color w:val="000000"/>
                <w:sz w:val="24"/>
                <w:szCs w:val="24"/>
                <w:lang w:val="ru-RU"/>
              </w:rPr>
              <w:t>вміють</w:t>
            </w:r>
            <w:proofErr w:type="spellEnd"/>
            <w:r w:rsidRPr="003E7D6A">
              <w:rPr>
                <w:color w:val="000000"/>
                <w:sz w:val="24"/>
                <w:szCs w:val="24"/>
                <w:lang w:val="ru-RU"/>
              </w:rPr>
              <w:t xml:space="preserve"> </w:t>
            </w:r>
            <w:proofErr w:type="spellStart"/>
            <w:r w:rsidRPr="003E7D6A">
              <w:rPr>
                <w:color w:val="000000"/>
                <w:sz w:val="24"/>
                <w:szCs w:val="24"/>
                <w:lang w:val="ru-RU"/>
              </w:rPr>
              <w:t>наводити</w:t>
            </w:r>
            <w:proofErr w:type="spellEnd"/>
            <w:r w:rsidRPr="003E7D6A">
              <w:rPr>
                <w:color w:val="000000"/>
                <w:sz w:val="24"/>
                <w:szCs w:val="24"/>
                <w:lang w:val="ru-RU"/>
              </w:rPr>
              <w:t xml:space="preserve"> </w:t>
            </w:r>
            <w:proofErr w:type="spellStart"/>
            <w:r w:rsidRPr="003E7D6A">
              <w:rPr>
                <w:color w:val="000000"/>
                <w:sz w:val="24"/>
                <w:szCs w:val="24"/>
                <w:lang w:val="ru-RU"/>
              </w:rPr>
              <w:t>окремі</w:t>
            </w:r>
            <w:proofErr w:type="spellEnd"/>
            <w:r w:rsidRPr="003E7D6A">
              <w:rPr>
                <w:color w:val="000000"/>
                <w:sz w:val="24"/>
                <w:szCs w:val="24"/>
                <w:lang w:val="ru-RU"/>
              </w:rPr>
              <w:t xml:space="preserve"> </w:t>
            </w:r>
            <w:proofErr w:type="spellStart"/>
            <w:r w:rsidRPr="003E7D6A">
              <w:rPr>
                <w:color w:val="000000"/>
                <w:sz w:val="24"/>
                <w:szCs w:val="24"/>
                <w:lang w:val="ru-RU"/>
              </w:rPr>
              <w:t>власні</w:t>
            </w:r>
            <w:proofErr w:type="spellEnd"/>
            <w:r w:rsidRPr="003E7D6A">
              <w:rPr>
                <w:color w:val="000000"/>
                <w:sz w:val="24"/>
                <w:szCs w:val="24"/>
                <w:lang w:val="ru-RU"/>
              </w:rPr>
              <w:t xml:space="preserve"> </w:t>
            </w:r>
            <w:proofErr w:type="spellStart"/>
            <w:r w:rsidRPr="003E7D6A">
              <w:rPr>
                <w:color w:val="000000"/>
                <w:sz w:val="24"/>
                <w:szCs w:val="24"/>
                <w:lang w:val="ru-RU"/>
              </w:rPr>
              <w:t>приклади</w:t>
            </w:r>
            <w:proofErr w:type="spellEnd"/>
            <w:r w:rsidRPr="003E7D6A">
              <w:rPr>
                <w:color w:val="000000"/>
                <w:sz w:val="24"/>
                <w:szCs w:val="24"/>
                <w:lang w:val="ru-RU"/>
              </w:rPr>
              <w:t xml:space="preserve"> на </w:t>
            </w:r>
            <w:proofErr w:type="spellStart"/>
            <w:proofErr w:type="gramStart"/>
            <w:r w:rsidRPr="003E7D6A">
              <w:rPr>
                <w:color w:val="000000"/>
                <w:sz w:val="24"/>
                <w:szCs w:val="24"/>
                <w:lang w:val="ru-RU"/>
              </w:rPr>
              <w:t>п</w:t>
            </w:r>
            <w:proofErr w:type="gramEnd"/>
            <w:r w:rsidRPr="003E7D6A">
              <w:rPr>
                <w:color w:val="000000"/>
                <w:sz w:val="24"/>
                <w:szCs w:val="24"/>
                <w:lang w:val="ru-RU"/>
              </w:rPr>
              <w:t>ідтвердження</w:t>
            </w:r>
            <w:proofErr w:type="spellEnd"/>
            <w:r w:rsidRPr="003E7D6A">
              <w:rPr>
                <w:color w:val="000000"/>
                <w:sz w:val="24"/>
                <w:szCs w:val="24"/>
                <w:lang w:val="ru-RU"/>
              </w:rPr>
              <w:t xml:space="preserve"> </w:t>
            </w:r>
            <w:proofErr w:type="spellStart"/>
            <w:r w:rsidRPr="003E7D6A">
              <w:rPr>
                <w:color w:val="000000"/>
                <w:sz w:val="24"/>
                <w:szCs w:val="24"/>
                <w:lang w:val="ru-RU"/>
              </w:rPr>
              <w:t>певних</w:t>
            </w:r>
            <w:proofErr w:type="spellEnd"/>
            <w:r w:rsidRPr="003E7D6A">
              <w:rPr>
                <w:color w:val="000000"/>
                <w:sz w:val="24"/>
                <w:szCs w:val="24"/>
                <w:lang w:val="ru-RU"/>
              </w:rPr>
              <w:t xml:space="preserve"> думок, </w:t>
            </w:r>
            <w:proofErr w:type="spellStart"/>
            <w:r w:rsidRPr="003E7D6A">
              <w:rPr>
                <w:color w:val="000000"/>
                <w:sz w:val="24"/>
                <w:szCs w:val="24"/>
                <w:lang w:val="ru-RU"/>
              </w:rPr>
              <w:t>частково</w:t>
            </w:r>
            <w:proofErr w:type="spellEnd"/>
            <w:r w:rsidRPr="003E7D6A">
              <w:rPr>
                <w:color w:val="000000"/>
                <w:sz w:val="24"/>
                <w:szCs w:val="24"/>
                <w:lang w:val="ru-RU"/>
              </w:rPr>
              <w:t xml:space="preserve"> </w:t>
            </w:r>
            <w:proofErr w:type="spellStart"/>
            <w:r w:rsidRPr="003E7D6A">
              <w:rPr>
                <w:color w:val="000000"/>
                <w:sz w:val="24"/>
                <w:szCs w:val="24"/>
                <w:lang w:val="ru-RU"/>
              </w:rPr>
              <w:t>контролюють</w:t>
            </w:r>
            <w:proofErr w:type="spellEnd"/>
            <w:r w:rsidRPr="003E7D6A">
              <w:rPr>
                <w:color w:val="000000"/>
                <w:sz w:val="24"/>
                <w:szCs w:val="24"/>
                <w:lang w:val="ru-RU"/>
              </w:rPr>
              <w:t xml:space="preserve"> </w:t>
            </w:r>
            <w:proofErr w:type="spellStart"/>
            <w:r w:rsidRPr="003E7D6A">
              <w:rPr>
                <w:color w:val="000000"/>
                <w:sz w:val="24"/>
                <w:szCs w:val="24"/>
                <w:lang w:val="ru-RU"/>
              </w:rPr>
              <w:t>власні</w:t>
            </w:r>
            <w:proofErr w:type="spellEnd"/>
            <w:r w:rsidRPr="003E7D6A">
              <w:rPr>
                <w:color w:val="000000"/>
                <w:sz w:val="24"/>
                <w:szCs w:val="24"/>
                <w:lang w:val="ru-RU"/>
              </w:rPr>
              <w:t xml:space="preserve"> </w:t>
            </w:r>
            <w:proofErr w:type="spellStart"/>
            <w:r w:rsidRPr="003E7D6A">
              <w:rPr>
                <w:color w:val="000000"/>
                <w:sz w:val="24"/>
                <w:szCs w:val="24"/>
                <w:lang w:val="ru-RU"/>
              </w:rPr>
              <w:t>навчальні</w:t>
            </w:r>
            <w:proofErr w:type="spellEnd"/>
            <w:r w:rsidRPr="003E7D6A">
              <w:rPr>
                <w:color w:val="000000"/>
                <w:sz w:val="24"/>
                <w:szCs w:val="24"/>
                <w:lang w:val="ru-RU"/>
              </w:rPr>
              <w:t xml:space="preserve"> </w:t>
            </w:r>
            <w:proofErr w:type="spellStart"/>
            <w:r w:rsidRPr="003E7D6A">
              <w:rPr>
                <w:color w:val="000000"/>
                <w:sz w:val="24"/>
                <w:szCs w:val="24"/>
                <w:lang w:val="ru-RU"/>
              </w:rPr>
              <w:t>дії</w:t>
            </w:r>
            <w:proofErr w:type="spellEnd"/>
            <w:r w:rsidRPr="003E7D6A">
              <w:rPr>
                <w:color w:val="000000"/>
                <w:sz w:val="24"/>
                <w:szCs w:val="24"/>
                <w:lang w:val="ru-RU"/>
              </w:rPr>
              <w:t>.</w:t>
            </w:r>
          </w:p>
        </w:tc>
      </w:tr>
      <w:tr w:rsidR="00F14E9F" w:rsidRPr="003E7D6A" w:rsidTr="00B9358E">
        <w:trPr>
          <w:tblCellSpacing w:w="0" w:type="dxa"/>
        </w:trPr>
        <w:tc>
          <w:tcPr>
            <w:tcW w:w="0" w:type="auto"/>
            <w:vMerge/>
            <w:tcBorders>
              <w:top w:val="outset" w:sz="6" w:space="0" w:color="auto"/>
              <w:left w:val="single" w:sz="4" w:space="0" w:color="auto"/>
              <w:bottom w:val="outset" w:sz="6" w:space="0" w:color="auto"/>
              <w:right w:val="outset" w:sz="6" w:space="0" w:color="auto"/>
            </w:tcBorders>
            <w:shd w:val="clear" w:color="auto" w:fill="FFFFFF"/>
            <w:vAlign w:val="center"/>
          </w:tcPr>
          <w:p w:rsidR="00F14E9F" w:rsidRPr="003E7D6A" w:rsidRDefault="00F14E9F" w:rsidP="00522359">
            <w:pPr>
              <w:rPr>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color w:val="000000"/>
                <w:sz w:val="24"/>
                <w:szCs w:val="24"/>
                <w:lang w:val="ru-RU"/>
              </w:rPr>
              <w:t>8</w:t>
            </w:r>
          </w:p>
        </w:tc>
        <w:tc>
          <w:tcPr>
            <w:tcW w:w="0" w:type="auto"/>
            <w:tcBorders>
              <w:top w:val="outset" w:sz="6" w:space="0" w:color="auto"/>
              <w:left w:val="outset" w:sz="6" w:space="0" w:color="auto"/>
              <w:bottom w:val="outset" w:sz="6" w:space="0" w:color="auto"/>
            </w:tcBorders>
            <w:shd w:val="clear" w:color="auto" w:fill="FFFFFF"/>
          </w:tcPr>
          <w:p w:rsidR="00F14E9F" w:rsidRPr="003E7D6A" w:rsidRDefault="00F14E9F" w:rsidP="00522359">
            <w:pPr>
              <w:spacing w:before="150" w:line="255" w:lineRule="atLeast"/>
              <w:jc w:val="both"/>
              <w:rPr>
                <w:color w:val="000000"/>
                <w:sz w:val="24"/>
                <w:szCs w:val="24"/>
                <w:lang w:val="ru-RU"/>
              </w:rPr>
            </w:pPr>
            <w:proofErr w:type="spellStart"/>
            <w:r w:rsidRPr="003E7D6A">
              <w:rPr>
                <w:color w:val="000000"/>
                <w:sz w:val="24"/>
                <w:szCs w:val="24"/>
                <w:lang w:val="ru-RU"/>
              </w:rPr>
              <w:t>Знання</w:t>
            </w:r>
            <w:proofErr w:type="spellEnd"/>
            <w:r w:rsidRPr="003E7D6A">
              <w:rPr>
                <w:color w:val="000000"/>
                <w:sz w:val="24"/>
                <w:szCs w:val="24"/>
                <w:lang w:val="ru-RU"/>
              </w:rPr>
              <w:t xml:space="preserve"> </w:t>
            </w:r>
            <w:proofErr w:type="spellStart"/>
            <w:r w:rsidRPr="003E7D6A">
              <w:rPr>
                <w:color w:val="000000"/>
                <w:sz w:val="24"/>
                <w:szCs w:val="24"/>
                <w:lang w:val="ru-RU"/>
              </w:rPr>
              <w:t>учнів</w:t>
            </w:r>
            <w:proofErr w:type="spellEnd"/>
            <w:r w:rsidRPr="003E7D6A">
              <w:rPr>
                <w:color w:val="000000"/>
                <w:sz w:val="24"/>
                <w:szCs w:val="24"/>
                <w:lang w:val="ru-RU"/>
              </w:rPr>
              <w:t xml:space="preserve"> є </w:t>
            </w:r>
            <w:proofErr w:type="spellStart"/>
            <w:r w:rsidRPr="003E7D6A">
              <w:rPr>
                <w:color w:val="000000"/>
                <w:sz w:val="24"/>
                <w:szCs w:val="24"/>
                <w:lang w:val="ru-RU"/>
              </w:rPr>
              <w:t>достатніми</w:t>
            </w:r>
            <w:proofErr w:type="spellEnd"/>
            <w:r w:rsidRPr="003E7D6A">
              <w:rPr>
                <w:color w:val="000000"/>
                <w:sz w:val="24"/>
                <w:szCs w:val="24"/>
                <w:lang w:val="ru-RU"/>
              </w:rPr>
              <w:t xml:space="preserve">. </w:t>
            </w:r>
            <w:proofErr w:type="spellStart"/>
            <w:r w:rsidRPr="003E7D6A">
              <w:rPr>
                <w:color w:val="000000"/>
                <w:sz w:val="24"/>
                <w:szCs w:val="24"/>
                <w:lang w:val="ru-RU"/>
              </w:rPr>
              <w:t>Учні</w:t>
            </w:r>
            <w:proofErr w:type="spellEnd"/>
            <w:r w:rsidRPr="003E7D6A">
              <w:rPr>
                <w:color w:val="000000"/>
                <w:sz w:val="24"/>
                <w:szCs w:val="24"/>
                <w:lang w:val="ru-RU"/>
              </w:rPr>
              <w:t xml:space="preserve"> </w:t>
            </w:r>
            <w:proofErr w:type="spellStart"/>
            <w:r w:rsidRPr="003E7D6A">
              <w:rPr>
                <w:color w:val="000000"/>
                <w:sz w:val="24"/>
                <w:szCs w:val="24"/>
                <w:lang w:val="ru-RU"/>
              </w:rPr>
              <w:t>застосовують</w:t>
            </w:r>
            <w:proofErr w:type="spellEnd"/>
            <w:r w:rsidRPr="003E7D6A">
              <w:rPr>
                <w:color w:val="000000"/>
                <w:sz w:val="24"/>
                <w:szCs w:val="24"/>
                <w:lang w:val="ru-RU"/>
              </w:rPr>
              <w:t xml:space="preserve"> </w:t>
            </w:r>
            <w:proofErr w:type="spellStart"/>
            <w:r w:rsidRPr="003E7D6A">
              <w:rPr>
                <w:color w:val="000000"/>
                <w:sz w:val="24"/>
                <w:szCs w:val="24"/>
                <w:lang w:val="ru-RU"/>
              </w:rPr>
              <w:t>вивчений</w:t>
            </w:r>
            <w:proofErr w:type="spellEnd"/>
            <w:r w:rsidRPr="003E7D6A">
              <w:rPr>
                <w:color w:val="000000"/>
                <w:sz w:val="24"/>
                <w:szCs w:val="24"/>
                <w:lang w:val="ru-RU"/>
              </w:rPr>
              <w:t xml:space="preserve"> </w:t>
            </w:r>
            <w:proofErr w:type="spellStart"/>
            <w:proofErr w:type="gramStart"/>
            <w:r w:rsidRPr="003E7D6A">
              <w:rPr>
                <w:color w:val="000000"/>
                <w:sz w:val="24"/>
                <w:szCs w:val="24"/>
                <w:lang w:val="ru-RU"/>
              </w:rPr>
              <w:t>матер</w:t>
            </w:r>
            <w:proofErr w:type="gramEnd"/>
            <w:r w:rsidRPr="003E7D6A">
              <w:rPr>
                <w:color w:val="000000"/>
                <w:sz w:val="24"/>
                <w:szCs w:val="24"/>
                <w:lang w:val="ru-RU"/>
              </w:rPr>
              <w:t>іал</w:t>
            </w:r>
            <w:proofErr w:type="spellEnd"/>
            <w:r w:rsidRPr="003E7D6A">
              <w:rPr>
                <w:color w:val="000000"/>
                <w:sz w:val="24"/>
                <w:szCs w:val="24"/>
                <w:lang w:val="ru-RU"/>
              </w:rPr>
              <w:t xml:space="preserve"> у </w:t>
            </w:r>
            <w:proofErr w:type="spellStart"/>
            <w:r w:rsidRPr="003E7D6A">
              <w:rPr>
                <w:color w:val="000000"/>
                <w:sz w:val="24"/>
                <w:szCs w:val="24"/>
                <w:lang w:val="ru-RU"/>
              </w:rPr>
              <w:t>стандартних</w:t>
            </w:r>
            <w:proofErr w:type="spellEnd"/>
            <w:r w:rsidRPr="003E7D6A">
              <w:rPr>
                <w:color w:val="000000"/>
                <w:sz w:val="24"/>
                <w:szCs w:val="24"/>
                <w:lang w:val="ru-RU"/>
              </w:rPr>
              <w:t xml:space="preserve"> </w:t>
            </w:r>
            <w:proofErr w:type="spellStart"/>
            <w:r w:rsidRPr="003E7D6A">
              <w:rPr>
                <w:color w:val="000000"/>
                <w:sz w:val="24"/>
                <w:szCs w:val="24"/>
                <w:lang w:val="ru-RU"/>
              </w:rPr>
              <w:t>ситуаціях</w:t>
            </w:r>
            <w:proofErr w:type="spellEnd"/>
            <w:r w:rsidRPr="003E7D6A">
              <w:rPr>
                <w:color w:val="000000"/>
                <w:sz w:val="24"/>
                <w:szCs w:val="24"/>
                <w:lang w:val="ru-RU"/>
              </w:rPr>
              <w:t xml:space="preserve">, </w:t>
            </w:r>
            <w:proofErr w:type="spellStart"/>
            <w:r w:rsidRPr="003E7D6A">
              <w:rPr>
                <w:color w:val="000000"/>
                <w:sz w:val="24"/>
                <w:szCs w:val="24"/>
                <w:lang w:val="ru-RU"/>
              </w:rPr>
              <w:t>намагаються</w:t>
            </w:r>
            <w:proofErr w:type="spellEnd"/>
            <w:r w:rsidRPr="003E7D6A">
              <w:rPr>
                <w:color w:val="000000"/>
                <w:sz w:val="24"/>
                <w:szCs w:val="24"/>
                <w:lang w:val="ru-RU"/>
              </w:rPr>
              <w:t xml:space="preserve"> </w:t>
            </w:r>
            <w:proofErr w:type="spellStart"/>
            <w:r w:rsidRPr="003E7D6A">
              <w:rPr>
                <w:color w:val="000000"/>
                <w:sz w:val="24"/>
                <w:szCs w:val="24"/>
                <w:lang w:val="ru-RU"/>
              </w:rPr>
              <w:t>аналізувати</w:t>
            </w:r>
            <w:proofErr w:type="spellEnd"/>
            <w:r w:rsidRPr="003E7D6A">
              <w:rPr>
                <w:color w:val="000000"/>
                <w:sz w:val="24"/>
                <w:szCs w:val="24"/>
                <w:lang w:val="ru-RU"/>
              </w:rPr>
              <w:t xml:space="preserve">, </w:t>
            </w:r>
            <w:proofErr w:type="spellStart"/>
            <w:r w:rsidRPr="003E7D6A">
              <w:rPr>
                <w:color w:val="000000"/>
                <w:sz w:val="24"/>
                <w:szCs w:val="24"/>
                <w:lang w:val="ru-RU"/>
              </w:rPr>
              <w:t>встановлювати</w:t>
            </w:r>
            <w:proofErr w:type="spellEnd"/>
            <w:r w:rsidRPr="003E7D6A">
              <w:rPr>
                <w:color w:val="000000"/>
                <w:sz w:val="24"/>
                <w:szCs w:val="24"/>
                <w:lang w:val="ru-RU"/>
              </w:rPr>
              <w:t xml:space="preserve"> </w:t>
            </w:r>
            <w:proofErr w:type="spellStart"/>
            <w:r w:rsidRPr="003E7D6A">
              <w:rPr>
                <w:color w:val="000000"/>
                <w:sz w:val="24"/>
                <w:szCs w:val="24"/>
                <w:lang w:val="ru-RU"/>
              </w:rPr>
              <w:t>найсуттєвіші</w:t>
            </w:r>
            <w:proofErr w:type="spellEnd"/>
            <w:r w:rsidRPr="003E7D6A">
              <w:rPr>
                <w:color w:val="000000"/>
                <w:sz w:val="24"/>
                <w:szCs w:val="24"/>
                <w:lang w:val="ru-RU"/>
              </w:rPr>
              <w:t xml:space="preserve"> </w:t>
            </w:r>
            <w:proofErr w:type="spellStart"/>
            <w:r w:rsidRPr="003E7D6A">
              <w:rPr>
                <w:color w:val="000000"/>
                <w:sz w:val="24"/>
                <w:szCs w:val="24"/>
                <w:lang w:val="ru-RU"/>
              </w:rPr>
              <w:t>зв’язки</w:t>
            </w:r>
            <w:proofErr w:type="spellEnd"/>
            <w:r w:rsidRPr="003E7D6A">
              <w:rPr>
                <w:color w:val="000000"/>
                <w:sz w:val="24"/>
                <w:szCs w:val="24"/>
                <w:lang w:val="ru-RU"/>
              </w:rPr>
              <w:t xml:space="preserve"> і </w:t>
            </w:r>
            <w:proofErr w:type="spellStart"/>
            <w:r w:rsidRPr="003E7D6A">
              <w:rPr>
                <w:color w:val="000000"/>
                <w:sz w:val="24"/>
                <w:szCs w:val="24"/>
                <w:lang w:val="ru-RU"/>
              </w:rPr>
              <w:t>залежність</w:t>
            </w:r>
            <w:proofErr w:type="spellEnd"/>
            <w:r w:rsidRPr="003E7D6A">
              <w:rPr>
                <w:color w:val="000000"/>
                <w:sz w:val="24"/>
                <w:szCs w:val="24"/>
                <w:lang w:val="ru-RU"/>
              </w:rPr>
              <w:t xml:space="preserve"> </w:t>
            </w:r>
            <w:proofErr w:type="spellStart"/>
            <w:r w:rsidRPr="003E7D6A">
              <w:rPr>
                <w:color w:val="000000"/>
                <w:sz w:val="24"/>
                <w:szCs w:val="24"/>
                <w:lang w:val="ru-RU"/>
              </w:rPr>
              <w:t>між</w:t>
            </w:r>
            <w:proofErr w:type="spellEnd"/>
            <w:r w:rsidRPr="003E7D6A">
              <w:rPr>
                <w:color w:val="000000"/>
                <w:sz w:val="24"/>
                <w:szCs w:val="24"/>
                <w:lang w:val="ru-RU"/>
              </w:rPr>
              <w:t xml:space="preserve"> </w:t>
            </w:r>
            <w:proofErr w:type="spellStart"/>
            <w:r w:rsidRPr="003E7D6A">
              <w:rPr>
                <w:color w:val="000000"/>
                <w:sz w:val="24"/>
                <w:szCs w:val="24"/>
                <w:lang w:val="ru-RU"/>
              </w:rPr>
              <w:t>явищами</w:t>
            </w:r>
            <w:proofErr w:type="spellEnd"/>
            <w:r w:rsidRPr="003E7D6A">
              <w:rPr>
                <w:color w:val="000000"/>
                <w:sz w:val="24"/>
                <w:szCs w:val="24"/>
                <w:lang w:val="ru-RU"/>
              </w:rPr>
              <w:t xml:space="preserve">, фактами, </w:t>
            </w:r>
            <w:proofErr w:type="spellStart"/>
            <w:r w:rsidRPr="003E7D6A">
              <w:rPr>
                <w:color w:val="000000"/>
                <w:sz w:val="24"/>
                <w:szCs w:val="24"/>
                <w:lang w:val="ru-RU"/>
              </w:rPr>
              <w:t>робити</w:t>
            </w:r>
            <w:proofErr w:type="spellEnd"/>
            <w:r w:rsidRPr="003E7D6A">
              <w:rPr>
                <w:color w:val="000000"/>
                <w:sz w:val="24"/>
                <w:szCs w:val="24"/>
                <w:lang w:val="ru-RU"/>
              </w:rPr>
              <w:t xml:space="preserve"> </w:t>
            </w:r>
            <w:proofErr w:type="spellStart"/>
            <w:r w:rsidRPr="003E7D6A">
              <w:rPr>
                <w:color w:val="000000"/>
                <w:sz w:val="24"/>
                <w:szCs w:val="24"/>
                <w:lang w:val="ru-RU"/>
              </w:rPr>
              <w:t>висновки</w:t>
            </w:r>
            <w:proofErr w:type="spellEnd"/>
            <w:r w:rsidRPr="003E7D6A">
              <w:rPr>
                <w:color w:val="000000"/>
                <w:sz w:val="24"/>
                <w:szCs w:val="24"/>
                <w:lang w:val="ru-RU"/>
              </w:rPr>
              <w:t xml:space="preserve">, </w:t>
            </w:r>
            <w:proofErr w:type="spellStart"/>
            <w:r w:rsidRPr="003E7D6A">
              <w:rPr>
                <w:color w:val="000000"/>
                <w:sz w:val="24"/>
                <w:szCs w:val="24"/>
                <w:lang w:val="ru-RU"/>
              </w:rPr>
              <w:t>загалом</w:t>
            </w:r>
            <w:proofErr w:type="spellEnd"/>
            <w:r w:rsidRPr="003E7D6A">
              <w:rPr>
                <w:color w:val="000000"/>
                <w:sz w:val="24"/>
                <w:szCs w:val="24"/>
                <w:lang w:val="ru-RU"/>
              </w:rPr>
              <w:t xml:space="preserve"> </w:t>
            </w:r>
            <w:proofErr w:type="spellStart"/>
            <w:r w:rsidRPr="003E7D6A">
              <w:rPr>
                <w:color w:val="000000"/>
                <w:sz w:val="24"/>
                <w:szCs w:val="24"/>
                <w:lang w:val="ru-RU"/>
              </w:rPr>
              <w:t>контролюють</w:t>
            </w:r>
            <w:proofErr w:type="spellEnd"/>
            <w:r w:rsidRPr="003E7D6A">
              <w:rPr>
                <w:color w:val="000000"/>
                <w:sz w:val="24"/>
                <w:szCs w:val="24"/>
                <w:lang w:val="ru-RU"/>
              </w:rPr>
              <w:t xml:space="preserve"> </w:t>
            </w:r>
            <w:proofErr w:type="spellStart"/>
            <w:r w:rsidRPr="003E7D6A">
              <w:rPr>
                <w:color w:val="000000"/>
                <w:sz w:val="24"/>
                <w:szCs w:val="24"/>
                <w:lang w:val="ru-RU"/>
              </w:rPr>
              <w:t>власну</w:t>
            </w:r>
            <w:proofErr w:type="spellEnd"/>
            <w:r w:rsidRPr="003E7D6A">
              <w:rPr>
                <w:color w:val="000000"/>
                <w:sz w:val="24"/>
                <w:szCs w:val="24"/>
                <w:lang w:val="ru-RU"/>
              </w:rPr>
              <w:t xml:space="preserve"> </w:t>
            </w:r>
            <w:proofErr w:type="spellStart"/>
            <w:r w:rsidRPr="003E7D6A">
              <w:rPr>
                <w:color w:val="000000"/>
                <w:sz w:val="24"/>
                <w:szCs w:val="24"/>
                <w:lang w:val="ru-RU"/>
              </w:rPr>
              <w:t>діяльність</w:t>
            </w:r>
            <w:proofErr w:type="spellEnd"/>
            <w:r w:rsidRPr="003E7D6A">
              <w:rPr>
                <w:color w:val="000000"/>
                <w:sz w:val="24"/>
                <w:szCs w:val="24"/>
                <w:lang w:val="ru-RU"/>
              </w:rPr>
              <w:t xml:space="preserve">. </w:t>
            </w:r>
            <w:proofErr w:type="spellStart"/>
            <w:r w:rsidRPr="003E7D6A">
              <w:rPr>
                <w:color w:val="000000"/>
                <w:sz w:val="24"/>
                <w:szCs w:val="24"/>
                <w:lang w:val="ru-RU"/>
              </w:rPr>
              <w:t>Відповіді</w:t>
            </w:r>
            <w:proofErr w:type="spellEnd"/>
            <w:r w:rsidRPr="003E7D6A">
              <w:rPr>
                <w:color w:val="000000"/>
                <w:sz w:val="24"/>
                <w:szCs w:val="24"/>
                <w:lang w:val="ru-RU"/>
              </w:rPr>
              <w:t xml:space="preserve"> </w:t>
            </w:r>
            <w:proofErr w:type="spellStart"/>
            <w:r w:rsidRPr="003E7D6A">
              <w:rPr>
                <w:color w:val="000000"/>
                <w:sz w:val="24"/>
                <w:szCs w:val="24"/>
                <w:lang w:val="ru-RU"/>
              </w:rPr>
              <w:t>їх</w:t>
            </w:r>
            <w:proofErr w:type="spellEnd"/>
            <w:r w:rsidRPr="003E7D6A">
              <w:rPr>
                <w:color w:val="000000"/>
                <w:sz w:val="24"/>
                <w:szCs w:val="24"/>
                <w:lang w:val="ru-RU"/>
              </w:rPr>
              <w:t xml:space="preserve"> </w:t>
            </w:r>
            <w:proofErr w:type="spellStart"/>
            <w:r w:rsidRPr="003E7D6A">
              <w:rPr>
                <w:color w:val="000000"/>
                <w:sz w:val="24"/>
                <w:szCs w:val="24"/>
                <w:lang w:val="ru-RU"/>
              </w:rPr>
              <w:t>логічні</w:t>
            </w:r>
            <w:proofErr w:type="spellEnd"/>
            <w:r w:rsidRPr="003E7D6A">
              <w:rPr>
                <w:color w:val="000000"/>
                <w:sz w:val="24"/>
                <w:szCs w:val="24"/>
                <w:lang w:val="ru-RU"/>
              </w:rPr>
              <w:t xml:space="preserve">, </w:t>
            </w:r>
            <w:proofErr w:type="spellStart"/>
            <w:r w:rsidRPr="003E7D6A">
              <w:rPr>
                <w:color w:val="000000"/>
                <w:sz w:val="24"/>
                <w:szCs w:val="24"/>
                <w:lang w:val="ru-RU"/>
              </w:rPr>
              <w:t>хоч</w:t>
            </w:r>
            <w:proofErr w:type="spellEnd"/>
            <w:r w:rsidRPr="003E7D6A">
              <w:rPr>
                <w:color w:val="000000"/>
                <w:sz w:val="24"/>
                <w:szCs w:val="24"/>
                <w:lang w:val="ru-RU"/>
              </w:rPr>
              <w:t xml:space="preserve"> і </w:t>
            </w:r>
            <w:proofErr w:type="spellStart"/>
            <w:r w:rsidRPr="003E7D6A">
              <w:rPr>
                <w:color w:val="000000"/>
                <w:sz w:val="24"/>
                <w:szCs w:val="24"/>
                <w:lang w:val="ru-RU"/>
              </w:rPr>
              <w:t>мають</w:t>
            </w:r>
            <w:proofErr w:type="spellEnd"/>
            <w:r w:rsidRPr="003E7D6A">
              <w:rPr>
                <w:color w:val="000000"/>
                <w:sz w:val="24"/>
                <w:szCs w:val="24"/>
                <w:lang w:val="ru-RU"/>
              </w:rPr>
              <w:t xml:space="preserve"> </w:t>
            </w:r>
            <w:proofErr w:type="spellStart"/>
            <w:r w:rsidRPr="003E7D6A">
              <w:rPr>
                <w:color w:val="000000"/>
                <w:sz w:val="24"/>
                <w:szCs w:val="24"/>
                <w:lang w:val="ru-RU"/>
              </w:rPr>
              <w:t>неточності</w:t>
            </w:r>
            <w:proofErr w:type="spellEnd"/>
            <w:r w:rsidRPr="003E7D6A">
              <w:rPr>
                <w:color w:val="000000"/>
                <w:sz w:val="24"/>
                <w:szCs w:val="24"/>
                <w:lang w:val="ru-RU"/>
              </w:rPr>
              <w:t>.</w:t>
            </w:r>
          </w:p>
        </w:tc>
      </w:tr>
      <w:tr w:rsidR="00F14E9F" w:rsidRPr="003E7D6A" w:rsidTr="00B9358E">
        <w:trPr>
          <w:tblCellSpacing w:w="0" w:type="dxa"/>
        </w:trPr>
        <w:tc>
          <w:tcPr>
            <w:tcW w:w="0" w:type="auto"/>
            <w:vMerge/>
            <w:tcBorders>
              <w:top w:val="outset" w:sz="6" w:space="0" w:color="auto"/>
              <w:left w:val="single" w:sz="4" w:space="0" w:color="auto"/>
              <w:bottom w:val="outset" w:sz="6" w:space="0" w:color="auto"/>
              <w:right w:val="outset" w:sz="6" w:space="0" w:color="auto"/>
            </w:tcBorders>
            <w:shd w:val="clear" w:color="auto" w:fill="FFFFFF"/>
            <w:vAlign w:val="center"/>
          </w:tcPr>
          <w:p w:rsidR="00F14E9F" w:rsidRPr="003E7D6A" w:rsidRDefault="00F14E9F" w:rsidP="00522359">
            <w:pPr>
              <w:rPr>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color w:val="000000"/>
                <w:sz w:val="24"/>
                <w:szCs w:val="24"/>
                <w:lang w:val="ru-RU"/>
              </w:rPr>
              <w:t>9</w:t>
            </w:r>
          </w:p>
        </w:tc>
        <w:tc>
          <w:tcPr>
            <w:tcW w:w="0" w:type="auto"/>
            <w:tcBorders>
              <w:top w:val="outset" w:sz="6" w:space="0" w:color="auto"/>
              <w:left w:val="outset" w:sz="6" w:space="0" w:color="auto"/>
              <w:bottom w:val="outset" w:sz="6" w:space="0" w:color="auto"/>
            </w:tcBorders>
            <w:shd w:val="clear" w:color="auto" w:fill="FFFFFF"/>
          </w:tcPr>
          <w:p w:rsidR="00F14E9F" w:rsidRPr="003E7D6A" w:rsidRDefault="00F14E9F" w:rsidP="00522359">
            <w:pPr>
              <w:spacing w:before="150" w:line="255" w:lineRule="atLeast"/>
              <w:jc w:val="both"/>
              <w:rPr>
                <w:color w:val="000000"/>
                <w:sz w:val="24"/>
                <w:szCs w:val="24"/>
                <w:lang w:val="ru-RU"/>
              </w:rPr>
            </w:pPr>
            <w:proofErr w:type="spellStart"/>
            <w:r w:rsidRPr="003E7D6A">
              <w:rPr>
                <w:color w:val="000000"/>
                <w:sz w:val="24"/>
                <w:szCs w:val="24"/>
                <w:lang w:val="ru-RU"/>
              </w:rPr>
              <w:t>Учні</w:t>
            </w:r>
            <w:proofErr w:type="spellEnd"/>
            <w:r w:rsidRPr="003E7D6A">
              <w:rPr>
                <w:color w:val="000000"/>
                <w:sz w:val="24"/>
                <w:szCs w:val="24"/>
                <w:lang w:val="ru-RU"/>
              </w:rPr>
              <w:t xml:space="preserve"> добре </w:t>
            </w:r>
            <w:proofErr w:type="spellStart"/>
            <w:r w:rsidRPr="003E7D6A">
              <w:rPr>
                <w:color w:val="000000"/>
                <w:sz w:val="24"/>
                <w:szCs w:val="24"/>
                <w:lang w:val="ru-RU"/>
              </w:rPr>
              <w:t>володіють</w:t>
            </w:r>
            <w:proofErr w:type="spellEnd"/>
            <w:r w:rsidRPr="003E7D6A">
              <w:rPr>
                <w:color w:val="000000"/>
                <w:sz w:val="24"/>
                <w:szCs w:val="24"/>
                <w:lang w:val="ru-RU"/>
              </w:rPr>
              <w:t xml:space="preserve"> </w:t>
            </w:r>
            <w:proofErr w:type="spellStart"/>
            <w:r w:rsidRPr="003E7D6A">
              <w:rPr>
                <w:color w:val="000000"/>
                <w:sz w:val="24"/>
                <w:szCs w:val="24"/>
                <w:lang w:val="ru-RU"/>
              </w:rPr>
              <w:t>вивченим</w:t>
            </w:r>
            <w:proofErr w:type="spellEnd"/>
            <w:r w:rsidRPr="003E7D6A">
              <w:rPr>
                <w:color w:val="000000"/>
                <w:sz w:val="24"/>
                <w:szCs w:val="24"/>
                <w:lang w:val="ru-RU"/>
              </w:rPr>
              <w:t xml:space="preserve"> </w:t>
            </w:r>
            <w:proofErr w:type="spellStart"/>
            <w:r w:rsidRPr="003E7D6A">
              <w:rPr>
                <w:color w:val="000000"/>
                <w:sz w:val="24"/>
                <w:szCs w:val="24"/>
                <w:lang w:val="ru-RU"/>
              </w:rPr>
              <w:t>матеріалом</w:t>
            </w:r>
            <w:proofErr w:type="spellEnd"/>
            <w:r w:rsidRPr="003E7D6A">
              <w:rPr>
                <w:color w:val="000000"/>
                <w:sz w:val="24"/>
                <w:szCs w:val="24"/>
                <w:lang w:val="ru-RU"/>
              </w:rPr>
              <w:t xml:space="preserve">, </w:t>
            </w:r>
            <w:proofErr w:type="spellStart"/>
            <w:r w:rsidRPr="003E7D6A">
              <w:rPr>
                <w:color w:val="000000"/>
                <w:sz w:val="24"/>
                <w:szCs w:val="24"/>
                <w:lang w:val="ru-RU"/>
              </w:rPr>
              <w:t>застосовують</w:t>
            </w:r>
            <w:proofErr w:type="spellEnd"/>
            <w:r w:rsidRPr="003E7D6A">
              <w:rPr>
                <w:color w:val="000000"/>
                <w:sz w:val="24"/>
                <w:szCs w:val="24"/>
                <w:lang w:val="ru-RU"/>
              </w:rPr>
              <w:t xml:space="preserve"> </w:t>
            </w:r>
            <w:proofErr w:type="spellStart"/>
            <w:r w:rsidRPr="003E7D6A">
              <w:rPr>
                <w:color w:val="000000"/>
                <w:sz w:val="24"/>
                <w:szCs w:val="24"/>
                <w:lang w:val="ru-RU"/>
              </w:rPr>
              <w:t>знання</w:t>
            </w:r>
            <w:proofErr w:type="spellEnd"/>
            <w:r w:rsidRPr="003E7D6A">
              <w:rPr>
                <w:color w:val="000000"/>
                <w:sz w:val="24"/>
                <w:szCs w:val="24"/>
                <w:lang w:val="ru-RU"/>
              </w:rPr>
              <w:t xml:space="preserve"> в </w:t>
            </w:r>
            <w:proofErr w:type="spellStart"/>
            <w:r w:rsidRPr="003E7D6A">
              <w:rPr>
                <w:color w:val="000000"/>
                <w:sz w:val="24"/>
                <w:szCs w:val="24"/>
                <w:lang w:val="ru-RU"/>
              </w:rPr>
              <w:t>стандартних</w:t>
            </w:r>
            <w:proofErr w:type="spellEnd"/>
            <w:r w:rsidRPr="003E7D6A">
              <w:rPr>
                <w:color w:val="000000"/>
                <w:sz w:val="24"/>
                <w:szCs w:val="24"/>
                <w:lang w:val="ru-RU"/>
              </w:rPr>
              <w:t xml:space="preserve"> </w:t>
            </w:r>
            <w:proofErr w:type="spellStart"/>
            <w:r w:rsidRPr="003E7D6A">
              <w:rPr>
                <w:color w:val="000000"/>
                <w:sz w:val="24"/>
                <w:szCs w:val="24"/>
                <w:lang w:val="ru-RU"/>
              </w:rPr>
              <w:t>ситуаціях</w:t>
            </w:r>
            <w:proofErr w:type="spellEnd"/>
            <w:r w:rsidRPr="003E7D6A">
              <w:rPr>
                <w:color w:val="000000"/>
                <w:sz w:val="24"/>
                <w:szCs w:val="24"/>
                <w:lang w:val="ru-RU"/>
              </w:rPr>
              <w:t xml:space="preserve">, </w:t>
            </w:r>
            <w:proofErr w:type="spellStart"/>
            <w:r w:rsidRPr="003E7D6A">
              <w:rPr>
                <w:color w:val="000000"/>
                <w:sz w:val="24"/>
                <w:szCs w:val="24"/>
                <w:lang w:val="ru-RU"/>
              </w:rPr>
              <w:t>уміють</w:t>
            </w:r>
            <w:proofErr w:type="spellEnd"/>
            <w:r w:rsidRPr="003E7D6A">
              <w:rPr>
                <w:color w:val="000000"/>
                <w:sz w:val="24"/>
                <w:szCs w:val="24"/>
                <w:lang w:val="ru-RU"/>
              </w:rPr>
              <w:t xml:space="preserve"> </w:t>
            </w:r>
            <w:proofErr w:type="spellStart"/>
            <w:r w:rsidRPr="003E7D6A">
              <w:rPr>
                <w:color w:val="000000"/>
                <w:sz w:val="24"/>
                <w:szCs w:val="24"/>
                <w:lang w:val="ru-RU"/>
              </w:rPr>
              <w:t>аналізувати</w:t>
            </w:r>
            <w:proofErr w:type="spellEnd"/>
            <w:r w:rsidRPr="003E7D6A">
              <w:rPr>
                <w:color w:val="000000"/>
                <w:sz w:val="24"/>
                <w:szCs w:val="24"/>
                <w:lang w:val="ru-RU"/>
              </w:rPr>
              <w:t xml:space="preserve"> й </w:t>
            </w:r>
            <w:proofErr w:type="spellStart"/>
            <w:r w:rsidRPr="003E7D6A">
              <w:rPr>
                <w:color w:val="000000"/>
                <w:sz w:val="24"/>
                <w:szCs w:val="24"/>
                <w:lang w:val="ru-RU"/>
              </w:rPr>
              <w:t>систематизувати</w:t>
            </w:r>
            <w:proofErr w:type="spellEnd"/>
            <w:r w:rsidRPr="003E7D6A">
              <w:rPr>
                <w:color w:val="000000"/>
                <w:sz w:val="24"/>
                <w:szCs w:val="24"/>
                <w:lang w:val="ru-RU"/>
              </w:rPr>
              <w:t xml:space="preserve"> </w:t>
            </w:r>
            <w:proofErr w:type="spellStart"/>
            <w:r w:rsidRPr="003E7D6A">
              <w:rPr>
                <w:color w:val="000000"/>
                <w:sz w:val="24"/>
                <w:szCs w:val="24"/>
                <w:lang w:val="ru-RU"/>
              </w:rPr>
              <w:t>інформацію</w:t>
            </w:r>
            <w:proofErr w:type="spellEnd"/>
            <w:r w:rsidRPr="003E7D6A">
              <w:rPr>
                <w:color w:val="000000"/>
                <w:sz w:val="24"/>
                <w:szCs w:val="24"/>
                <w:lang w:val="ru-RU"/>
              </w:rPr>
              <w:t xml:space="preserve">, </w:t>
            </w:r>
            <w:proofErr w:type="spellStart"/>
            <w:r w:rsidRPr="003E7D6A">
              <w:rPr>
                <w:color w:val="000000"/>
                <w:sz w:val="24"/>
                <w:szCs w:val="24"/>
                <w:lang w:val="ru-RU"/>
              </w:rPr>
              <w:t>використовують</w:t>
            </w:r>
            <w:proofErr w:type="spellEnd"/>
            <w:r w:rsidRPr="003E7D6A">
              <w:rPr>
                <w:color w:val="000000"/>
                <w:sz w:val="24"/>
                <w:szCs w:val="24"/>
                <w:lang w:val="ru-RU"/>
              </w:rPr>
              <w:t xml:space="preserve"> </w:t>
            </w:r>
            <w:proofErr w:type="spellStart"/>
            <w:r w:rsidRPr="003E7D6A">
              <w:rPr>
                <w:color w:val="000000"/>
                <w:sz w:val="24"/>
                <w:szCs w:val="24"/>
                <w:lang w:val="ru-RU"/>
              </w:rPr>
              <w:t>загальновідомі</w:t>
            </w:r>
            <w:proofErr w:type="spellEnd"/>
            <w:r w:rsidRPr="003E7D6A">
              <w:rPr>
                <w:color w:val="000000"/>
                <w:sz w:val="24"/>
                <w:szCs w:val="24"/>
                <w:lang w:val="ru-RU"/>
              </w:rPr>
              <w:t xml:space="preserve"> </w:t>
            </w:r>
            <w:proofErr w:type="spellStart"/>
            <w:r w:rsidRPr="003E7D6A">
              <w:rPr>
                <w:color w:val="000000"/>
                <w:sz w:val="24"/>
                <w:szCs w:val="24"/>
                <w:lang w:val="ru-RU"/>
              </w:rPr>
              <w:t>докази</w:t>
            </w:r>
            <w:proofErr w:type="spellEnd"/>
            <w:r w:rsidRPr="003E7D6A">
              <w:rPr>
                <w:color w:val="000000"/>
                <w:sz w:val="24"/>
                <w:szCs w:val="24"/>
                <w:lang w:val="ru-RU"/>
              </w:rPr>
              <w:t xml:space="preserve"> </w:t>
            </w:r>
            <w:proofErr w:type="spellStart"/>
            <w:r w:rsidRPr="003E7D6A">
              <w:rPr>
                <w:color w:val="000000"/>
                <w:sz w:val="24"/>
                <w:szCs w:val="24"/>
                <w:lang w:val="ru-RU"/>
              </w:rPr>
              <w:t>із</w:t>
            </w:r>
            <w:proofErr w:type="spellEnd"/>
            <w:r w:rsidRPr="003E7D6A">
              <w:rPr>
                <w:color w:val="000000"/>
                <w:sz w:val="24"/>
                <w:szCs w:val="24"/>
                <w:lang w:val="ru-RU"/>
              </w:rPr>
              <w:t xml:space="preserve"> </w:t>
            </w:r>
            <w:proofErr w:type="spellStart"/>
            <w:r w:rsidRPr="003E7D6A">
              <w:rPr>
                <w:color w:val="000000"/>
                <w:sz w:val="24"/>
                <w:szCs w:val="24"/>
                <w:lang w:val="ru-RU"/>
              </w:rPr>
              <w:t>самостійною</w:t>
            </w:r>
            <w:proofErr w:type="spellEnd"/>
            <w:r w:rsidRPr="003E7D6A">
              <w:rPr>
                <w:color w:val="000000"/>
                <w:sz w:val="24"/>
                <w:szCs w:val="24"/>
                <w:lang w:val="ru-RU"/>
              </w:rPr>
              <w:t xml:space="preserve"> і </w:t>
            </w:r>
            <w:proofErr w:type="gramStart"/>
            <w:r w:rsidRPr="003E7D6A">
              <w:rPr>
                <w:color w:val="000000"/>
                <w:sz w:val="24"/>
                <w:szCs w:val="24"/>
                <w:lang w:val="ru-RU"/>
              </w:rPr>
              <w:t>правильною</w:t>
            </w:r>
            <w:proofErr w:type="gramEnd"/>
            <w:r w:rsidRPr="003E7D6A">
              <w:rPr>
                <w:color w:val="000000"/>
                <w:sz w:val="24"/>
                <w:szCs w:val="24"/>
                <w:lang w:val="ru-RU"/>
              </w:rPr>
              <w:t xml:space="preserve"> </w:t>
            </w:r>
            <w:proofErr w:type="spellStart"/>
            <w:r w:rsidRPr="003E7D6A">
              <w:rPr>
                <w:color w:val="000000"/>
                <w:sz w:val="24"/>
                <w:szCs w:val="24"/>
                <w:lang w:val="ru-RU"/>
              </w:rPr>
              <w:t>аргументацією</w:t>
            </w:r>
            <w:proofErr w:type="spellEnd"/>
          </w:p>
        </w:tc>
      </w:tr>
      <w:tr w:rsidR="00F14E9F" w:rsidRPr="003E7D6A" w:rsidTr="00B9358E">
        <w:trPr>
          <w:tblCellSpacing w:w="0" w:type="dxa"/>
        </w:trPr>
        <w:tc>
          <w:tcPr>
            <w:tcW w:w="0" w:type="auto"/>
            <w:vMerge/>
            <w:tcBorders>
              <w:top w:val="outset" w:sz="6" w:space="0" w:color="auto"/>
              <w:left w:val="single" w:sz="4" w:space="0" w:color="auto"/>
              <w:bottom w:val="outset" w:sz="6" w:space="0" w:color="auto"/>
              <w:right w:val="outset" w:sz="6" w:space="0" w:color="auto"/>
            </w:tcBorders>
            <w:shd w:val="clear" w:color="auto" w:fill="FFFFFF"/>
            <w:vAlign w:val="center"/>
          </w:tcPr>
          <w:p w:rsidR="00F14E9F" w:rsidRPr="003E7D6A" w:rsidRDefault="00F14E9F" w:rsidP="00522359">
            <w:pPr>
              <w:rPr>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color w:val="000000"/>
                <w:sz w:val="24"/>
                <w:szCs w:val="24"/>
                <w:lang w:val="ru-RU"/>
              </w:rPr>
              <w:t>10</w:t>
            </w:r>
          </w:p>
        </w:tc>
        <w:tc>
          <w:tcPr>
            <w:tcW w:w="0" w:type="auto"/>
            <w:tcBorders>
              <w:top w:val="outset" w:sz="6" w:space="0" w:color="auto"/>
              <w:left w:val="outset" w:sz="6" w:space="0" w:color="auto"/>
              <w:bottom w:val="outset" w:sz="6" w:space="0" w:color="auto"/>
            </w:tcBorders>
            <w:shd w:val="clear" w:color="auto" w:fill="FFFFFF"/>
          </w:tcPr>
          <w:p w:rsidR="00F14E9F" w:rsidRPr="003E7D6A" w:rsidRDefault="00F14E9F" w:rsidP="00522359">
            <w:pPr>
              <w:spacing w:before="150" w:line="255" w:lineRule="atLeast"/>
              <w:jc w:val="both"/>
              <w:rPr>
                <w:color w:val="000000"/>
                <w:sz w:val="24"/>
                <w:szCs w:val="24"/>
                <w:lang w:val="ru-RU"/>
              </w:rPr>
            </w:pPr>
            <w:proofErr w:type="spellStart"/>
            <w:r w:rsidRPr="003E7D6A">
              <w:rPr>
                <w:color w:val="000000"/>
                <w:sz w:val="24"/>
                <w:szCs w:val="24"/>
                <w:lang w:val="ru-RU"/>
              </w:rPr>
              <w:t>Учні</w:t>
            </w:r>
            <w:proofErr w:type="spellEnd"/>
            <w:r w:rsidRPr="003E7D6A">
              <w:rPr>
                <w:color w:val="000000"/>
                <w:sz w:val="24"/>
                <w:szCs w:val="24"/>
                <w:lang w:val="ru-RU"/>
              </w:rPr>
              <w:t xml:space="preserve"> </w:t>
            </w:r>
            <w:proofErr w:type="spellStart"/>
            <w:r w:rsidRPr="003E7D6A">
              <w:rPr>
                <w:color w:val="000000"/>
                <w:sz w:val="24"/>
                <w:szCs w:val="24"/>
                <w:lang w:val="ru-RU"/>
              </w:rPr>
              <w:t>мають</w:t>
            </w:r>
            <w:proofErr w:type="spellEnd"/>
            <w:r w:rsidRPr="003E7D6A">
              <w:rPr>
                <w:color w:val="000000"/>
                <w:sz w:val="24"/>
                <w:szCs w:val="24"/>
                <w:lang w:val="ru-RU"/>
              </w:rPr>
              <w:t xml:space="preserve"> </w:t>
            </w:r>
            <w:proofErr w:type="spellStart"/>
            <w:r w:rsidRPr="003E7D6A">
              <w:rPr>
                <w:color w:val="000000"/>
                <w:sz w:val="24"/>
                <w:szCs w:val="24"/>
                <w:lang w:val="ru-RU"/>
              </w:rPr>
              <w:t>повні</w:t>
            </w:r>
            <w:proofErr w:type="spellEnd"/>
            <w:r w:rsidRPr="003E7D6A">
              <w:rPr>
                <w:color w:val="000000"/>
                <w:sz w:val="24"/>
                <w:szCs w:val="24"/>
                <w:lang w:val="ru-RU"/>
              </w:rPr>
              <w:t xml:space="preserve">, </w:t>
            </w:r>
            <w:proofErr w:type="spellStart"/>
            <w:r w:rsidRPr="003E7D6A">
              <w:rPr>
                <w:color w:val="000000"/>
                <w:sz w:val="24"/>
                <w:szCs w:val="24"/>
                <w:lang w:val="ru-RU"/>
              </w:rPr>
              <w:t>глибокі</w:t>
            </w:r>
            <w:proofErr w:type="spellEnd"/>
            <w:r w:rsidRPr="003E7D6A">
              <w:rPr>
                <w:color w:val="000000"/>
                <w:sz w:val="24"/>
                <w:szCs w:val="24"/>
                <w:lang w:val="ru-RU"/>
              </w:rPr>
              <w:t xml:space="preserve"> </w:t>
            </w:r>
            <w:proofErr w:type="spellStart"/>
            <w:r w:rsidRPr="003E7D6A">
              <w:rPr>
                <w:color w:val="000000"/>
                <w:sz w:val="24"/>
                <w:szCs w:val="24"/>
                <w:lang w:val="ru-RU"/>
              </w:rPr>
              <w:t>знання</w:t>
            </w:r>
            <w:proofErr w:type="spellEnd"/>
            <w:r w:rsidRPr="003E7D6A">
              <w:rPr>
                <w:color w:val="000000"/>
                <w:sz w:val="24"/>
                <w:szCs w:val="24"/>
                <w:lang w:val="ru-RU"/>
              </w:rPr>
              <w:t xml:space="preserve">, </w:t>
            </w:r>
            <w:proofErr w:type="spellStart"/>
            <w:r w:rsidRPr="003E7D6A">
              <w:rPr>
                <w:color w:val="000000"/>
                <w:sz w:val="24"/>
                <w:szCs w:val="24"/>
                <w:lang w:val="ru-RU"/>
              </w:rPr>
              <w:t>здатні</w:t>
            </w:r>
            <w:proofErr w:type="spellEnd"/>
            <w:r w:rsidRPr="003E7D6A">
              <w:rPr>
                <w:color w:val="000000"/>
                <w:sz w:val="24"/>
                <w:szCs w:val="24"/>
                <w:lang w:val="ru-RU"/>
              </w:rPr>
              <w:t xml:space="preserve"> </w:t>
            </w:r>
            <w:proofErr w:type="spellStart"/>
            <w:r w:rsidRPr="003E7D6A">
              <w:rPr>
                <w:color w:val="000000"/>
                <w:sz w:val="24"/>
                <w:szCs w:val="24"/>
                <w:lang w:val="ru-RU"/>
              </w:rPr>
              <w:t>використовувати</w:t>
            </w:r>
            <w:proofErr w:type="spellEnd"/>
            <w:r w:rsidRPr="003E7D6A">
              <w:rPr>
                <w:color w:val="000000"/>
                <w:sz w:val="24"/>
                <w:szCs w:val="24"/>
                <w:lang w:val="ru-RU"/>
              </w:rPr>
              <w:t xml:space="preserve"> </w:t>
            </w:r>
            <w:proofErr w:type="spellStart"/>
            <w:r w:rsidRPr="003E7D6A">
              <w:rPr>
                <w:color w:val="000000"/>
                <w:sz w:val="24"/>
                <w:szCs w:val="24"/>
                <w:lang w:val="ru-RU"/>
              </w:rPr>
              <w:t>їх</w:t>
            </w:r>
            <w:proofErr w:type="spellEnd"/>
            <w:r w:rsidRPr="003E7D6A">
              <w:rPr>
                <w:color w:val="000000"/>
                <w:sz w:val="24"/>
                <w:szCs w:val="24"/>
                <w:lang w:val="ru-RU"/>
              </w:rPr>
              <w:t xml:space="preserve"> у </w:t>
            </w:r>
            <w:proofErr w:type="spellStart"/>
            <w:r w:rsidRPr="003E7D6A">
              <w:rPr>
                <w:color w:val="000000"/>
                <w:sz w:val="24"/>
                <w:szCs w:val="24"/>
                <w:lang w:val="ru-RU"/>
              </w:rPr>
              <w:t>практичній</w:t>
            </w:r>
            <w:proofErr w:type="spellEnd"/>
            <w:r w:rsidRPr="003E7D6A">
              <w:rPr>
                <w:color w:val="000000"/>
                <w:sz w:val="24"/>
                <w:szCs w:val="24"/>
                <w:lang w:val="ru-RU"/>
              </w:rPr>
              <w:t xml:space="preserve"> </w:t>
            </w:r>
            <w:proofErr w:type="spellStart"/>
            <w:r w:rsidRPr="003E7D6A">
              <w:rPr>
                <w:color w:val="000000"/>
                <w:sz w:val="24"/>
                <w:szCs w:val="24"/>
                <w:lang w:val="ru-RU"/>
              </w:rPr>
              <w:t>діяльності</w:t>
            </w:r>
            <w:proofErr w:type="spellEnd"/>
            <w:r w:rsidRPr="003E7D6A">
              <w:rPr>
                <w:color w:val="000000"/>
                <w:sz w:val="24"/>
                <w:szCs w:val="24"/>
                <w:lang w:val="ru-RU"/>
              </w:rPr>
              <w:t xml:space="preserve">, </w:t>
            </w:r>
            <w:proofErr w:type="spellStart"/>
            <w:r w:rsidRPr="003E7D6A">
              <w:rPr>
                <w:color w:val="000000"/>
                <w:sz w:val="24"/>
                <w:szCs w:val="24"/>
                <w:lang w:val="ru-RU"/>
              </w:rPr>
              <w:t>робити</w:t>
            </w:r>
            <w:proofErr w:type="spellEnd"/>
            <w:r w:rsidRPr="003E7D6A">
              <w:rPr>
                <w:color w:val="000000"/>
                <w:sz w:val="24"/>
                <w:szCs w:val="24"/>
                <w:lang w:val="ru-RU"/>
              </w:rPr>
              <w:t xml:space="preserve"> </w:t>
            </w:r>
            <w:proofErr w:type="spellStart"/>
            <w:r w:rsidRPr="003E7D6A">
              <w:rPr>
                <w:color w:val="000000"/>
                <w:sz w:val="24"/>
                <w:szCs w:val="24"/>
                <w:lang w:val="ru-RU"/>
              </w:rPr>
              <w:t>висновки</w:t>
            </w:r>
            <w:proofErr w:type="spellEnd"/>
            <w:r w:rsidRPr="003E7D6A">
              <w:rPr>
                <w:color w:val="000000"/>
                <w:sz w:val="24"/>
                <w:szCs w:val="24"/>
                <w:lang w:val="ru-RU"/>
              </w:rPr>
              <w:t xml:space="preserve">, </w:t>
            </w:r>
            <w:proofErr w:type="spellStart"/>
            <w:r w:rsidRPr="003E7D6A">
              <w:rPr>
                <w:color w:val="000000"/>
                <w:sz w:val="24"/>
                <w:szCs w:val="24"/>
                <w:lang w:val="ru-RU"/>
              </w:rPr>
              <w:t>узагальнення</w:t>
            </w:r>
            <w:proofErr w:type="spellEnd"/>
            <w:r w:rsidRPr="003E7D6A">
              <w:rPr>
                <w:color w:val="000000"/>
                <w:sz w:val="24"/>
                <w:szCs w:val="24"/>
                <w:lang w:val="ru-RU"/>
              </w:rPr>
              <w:t>.</w:t>
            </w:r>
          </w:p>
        </w:tc>
      </w:tr>
      <w:tr w:rsidR="00F14E9F" w:rsidRPr="003E7D6A" w:rsidTr="00B9358E">
        <w:trPr>
          <w:tblCellSpacing w:w="0" w:type="dxa"/>
        </w:trPr>
        <w:tc>
          <w:tcPr>
            <w:tcW w:w="0" w:type="auto"/>
            <w:vMerge w:val="restart"/>
            <w:tcBorders>
              <w:top w:val="outset" w:sz="6" w:space="0" w:color="auto"/>
              <w:left w:val="single" w:sz="4"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color w:val="000000"/>
                <w:sz w:val="24"/>
                <w:szCs w:val="24"/>
                <w:lang w:val="ru-RU"/>
              </w:rPr>
              <w:t xml:space="preserve">IV. </w:t>
            </w:r>
            <w:proofErr w:type="spellStart"/>
            <w:r w:rsidRPr="003E7D6A">
              <w:rPr>
                <w:color w:val="000000"/>
                <w:sz w:val="24"/>
                <w:szCs w:val="24"/>
                <w:lang w:val="ru-RU"/>
              </w:rPr>
              <w:t>Високий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color w:val="000000"/>
                <w:sz w:val="24"/>
                <w:szCs w:val="24"/>
                <w:lang w:val="ru-RU"/>
              </w:rPr>
              <w:t>11</w:t>
            </w:r>
          </w:p>
        </w:tc>
        <w:tc>
          <w:tcPr>
            <w:tcW w:w="0" w:type="auto"/>
            <w:tcBorders>
              <w:top w:val="outset" w:sz="6" w:space="0" w:color="auto"/>
              <w:left w:val="outset" w:sz="6" w:space="0" w:color="auto"/>
              <w:bottom w:val="outset" w:sz="6" w:space="0" w:color="auto"/>
            </w:tcBorders>
            <w:shd w:val="clear" w:color="auto" w:fill="FFFFFF"/>
          </w:tcPr>
          <w:p w:rsidR="00F14E9F" w:rsidRPr="003E7D6A" w:rsidRDefault="00F14E9F" w:rsidP="00522359">
            <w:pPr>
              <w:spacing w:before="150" w:line="255" w:lineRule="atLeast"/>
              <w:jc w:val="both"/>
              <w:rPr>
                <w:color w:val="000000"/>
                <w:sz w:val="24"/>
                <w:szCs w:val="24"/>
                <w:lang w:val="ru-RU"/>
              </w:rPr>
            </w:pPr>
            <w:proofErr w:type="spellStart"/>
            <w:r w:rsidRPr="003E7D6A">
              <w:rPr>
                <w:color w:val="000000"/>
                <w:sz w:val="24"/>
                <w:szCs w:val="24"/>
                <w:lang w:val="ru-RU"/>
              </w:rPr>
              <w:t>Учні</w:t>
            </w:r>
            <w:proofErr w:type="spellEnd"/>
            <w:r w:rsidRPr="003E7D6A">
              <w:rPr>
                <w:color w:val="000000"/>
                <w:sz w:val="24"/>
                <w:szCs w:val="24"/>
                <w:lang w:val="ru-RU"/>
              </w:rPr>
              <w:t xml:space="preserve"> </w:t>
            </w:r>
            <w:proofErr w:type="spellStart"/>
            <w:r w:rsidRPr="003E7D6A">
              <w:rPr>
                <w:color w:val="000000"/>
                <w:sz w:val="24"/>
                <w:szCs w:val="24"/>
                <w:lang w:val="ru-RU"/>
              </w:rPr>
              <w:t>мають</w:t>
            </w:r>
            <w:proofErr w:type="spellEnd"/>
            <w:r w:rsidRPr="003E7D6A">
              <w:rPr>
                <w:color w:val="000000"/>
                <w:sz w:val="24"/>
                <w:szCs w:val="24"/>
                <w:lang w:val="ru-RU"/>
              </w:rPr>
              <w:t xml:space="preserve"> </w:t>
            </w:r>
            <w:proofErr w:type="spellStart"/>
            <w:r w:rsidRPr="003E7D6A">
              <w:rPr>
                <w:color w:val="000000"/>
                <w:sz w:val="24"/>
                <w:szCs w:val="24"/>
                <w:lang w:val="ru-RU"/>
              </w:rPr>
              <w:t>гнучкі</w:t>
            </w:r>
            <w:proofErr w:type="spellEnd"/>
            <w:r w:rsidRPr="003E7D6A">
              <w:rPr>
                <w:color w:val="000000"/>
                <w:sz w:val="24"/>
                <w:szCs w:val="24"/>
                <w:lang w:val="ru-RU"/>
              </w:rPr>
              <w:t xml:space="preserve"> </w:t>
            </w:r>
            <w:proofErr w:type="spellStart"/>
            <w:r w:rsidRPr="003E7D6A">
              <w:rPr>
                <w:color w:val="000000"/>
                <w:sz w:val="24"/>
                <w:szCs w:val="24"/>
                <w:lang w:val="ru-RU"/>
              </w:rPr>
              <w:t>знання</w:t>
            </w:r>
            <w:proofErr w:type="spellEnd"/>
            <w:r w:rsidRPr="003E7D6A">
              <w:rPr>
                <w:color w:val="000000"/>
                <w:sz w:val="24"/>
                <w:szCs w:val="24"/>
                <w:lang w:val="ru-RU"/>
              </w:rPr>
              <w:t xml:space="preserve"> в межах </w:t>
            </w:r>
            <w:proofErr w:type="spellStart"/>
            <w:r w:rsidRPr="003E7D6A">
              <w:rPr>
                <w:color w:val="000000"/>
                <w:sz w:val="24"/>
                <w:szCs w:val="24"/>
                <w:lang w:val="ru-RU"/>
              </w:rPr>
              <w:t>вимог</w:t>
            </w:r>
            <w:proofErr w:type="spellEnd"/>
            <w:r w:rsidRPr="003E7D6A">
              <w:rPr>
                <w:color w:val="000000"/>
                <w:sz w:val="24"/>
                <w:szCs w:val="24"/>
                <w:lang w:val="ru-RU"/>
              </w:rPr>
              <w:t xml:space="preserve"> </w:t>
            </w:r>
            <w:proofErr w:type="spellStart"/>
            <w:r w:rsidRPr="003E7D6A">
              <w:rPr>
                <w:color w:val="000000"/>
                <w:sz w:val="24"/>
                <w:szCs w:val="24"/>
                <w:lang w:val="ru-RU"/>
              </w:rPr>
              <w:t>навчальних</w:t>
            </w:r>
            <w:proofErr w:type="spellEnd"/>
            <w:r w:rsidRPr="003E7D6A">
              <w:rPr>
                <w:color w:val="000000"/>
                <w:sz w:val="24"/>
                <w:szCs w:val="24"/>
                <w:lang w:val="ru-RU"/>
              </w:rPr>
              <w:t xml:space="preserve"> </w:t>
            </w:r>
            <w:proofErr w:type="spellStart"/>
            <w:r w:rsidRPr="003E7D6A">
              <w:rPr>
                <w:color w:val="000000"/>
                <w:sz w:val="24"/>
                <w:szCs w:val="24"/>
                <w:lang w:val="ru-RU"/>
              </w:rPr>
              <w:t>програм</w:t>
            </w:r>
            <w:proofErr w:type="spellEnd"/>
            <w:r w:rsidRPr="003E7D6A">
              <w:rPr>
                <w:color w:val="000000"/>
                <w:sz w:val="24"/>
                <w:szCs w:val="24"/>
                <w:lang w:val="ru-RU"/>
              </w:rPr>
              <w:t xml:space="preserve">, </w:t>
            </w:r>
            <w:proofErr w:type="spellStart"/>
            <w:r w:rsidRPr="003E7D6A">
              <w:rPr>
                <w:color w:val="000000"/>
                <w:sz w:val="24"/>
                <w:szCs w:val="24"/>
                <w:lang w:val="ru-RU"/>
              </w:rPr>
              <w:t>аргументовано</w:t>
            </w:r>
            <w:proofErr w:type="spellEnd"/>
            <w:r w:rsidRPr="003E7D6A">
              <w:rPr>
                <w:color w:val="000000"/>
                <w:sz w:val="24"/>
                <w:szCs w:val="24"/>
                <w:lang w:val="ru-RU"/>
              </w:rPr>
              <w:t xml:space="preserve"> </w:t>
            </w:r>
            <w:proofErr w:type="spellStart"/>
            <w:r w:rsidRPr="003E7D6A">
              <w:rPr>
                <w:color w:val="000000"/>
                <w:sz w:val="24"/>
                <w:szCs w:val="24"/>
                <w:lang w:val="ru-RU"/>
              </w:rPr>
              <w:t>використовують</w:t>
            </w:r>
            <w:proofErr w:type="spellEnd"/>
            <w:r w:rsidRPr="003E7D6A">
              <w:rPr>
                <w:color w:val="000000"/>
                <w:sz w:val="24"/>
                <w:szCs w:val="24"/>
                <w:lang w:val="ru-RU"/>
              </w:rPr>
              <w:t xml:space="preserve"> </w:t>
            </w:r>
            <w:proofErr w:type="spellStart"/>
            <w:r w:rsidRPr="003E7D6A">
              <w:rPr>
                <w:color w:val="000000"/>
                <w:sz w:val="24"/>
                <w:szCs w:val="24"/>
                <w:lang w:val="ru-RU"/>
              </w:rPr>
              <w:t>їх</w:t>
            </w:r>
            <w:proofErr w:type="spellEnd"/>
            <w:r w:rsidRPr="003E7D6A">
              <w:rPr>
                <w:color w:val="000000"/>
                <w:sz w:val="24"/>
                <w:szCs w:val="24"/>
                <w:lang w:val="ru-RU"/>
              </w:rPr>
              <w:t xml:space="preserve"> у </w:t>
            </w:r>
            <w:proofErr w:type="spellStart"/>
            <w:proofErr w:type="gramStart"/>
            <w:r w:rsidRPr="003E7D6A">
              <w:rPr>
                <w:color w:val="000000"/>
                <w:sz w:val="24"/>
                <w:szCs w:val="24"/>
                <w:lang w:val="ru-RU"/>
              </w:rPr>
              <w:t>р</w:t>
            </w:r>
            <w:proofErr w:type="gramEnd"/>
            <w:r w:rsidRPr="003E7D6A">
              <w:rPr>
                <w:color w:val="000000"/>
                <w:sz w:val="24"/>
                <w:szCs w:val="24"/>
                <w:lang w:val="ru-RU"/>
              </w:rPr>
              <w:t>ізних</w:t>
            </w:r>
            <w:proofErr w:type="spellEnd"/>
            <w:r w:rsidRPr="003E7D6A">
              <w:rPr>
                <w:color w:val="000000"/>
                <w:sz w:val="24"/>
                <w:szCs w:val="24"/>
                <w:lang w:val="ru-RU"/>
              </w:rPr>
              <w:t xml:space="preserve"> </w:t>
            </w:r>
            <w:proofErr w:type="spellStart"/>
            <w:r w:rsidRPr="003E7D6A">
              <w:rPr>
                <w:color w:val="000000"/>
                <w:sz w:val="24"/>
                <w:szCs w:val="24"/>
                <w:lang w:val="ru-RU"/>
              </w:rPr>
              <w:t>ситуаціях</w:t>
            </w:r>
            <w:proofErr w:type="spellEnd"/>
            <w:r w:rsidRPr="003E7D6A">
              <w:rPr>
                <w:color w:val="000000"/>
                <w:sz w:val="24"/>
                <w:szCs w:val="24"/>
                <w:lang w:val="ru-RU"/>
              </w:rPr>
              <w:t xml:space="preserve">, </w:t>
            </w:r>
            <w:proofErr w:type="spellStart"/>
            <w:r w:rsidRPr="003E7D6A">
              <w:rPr>
                <w:color w:val="000000"/>
                <w:sz w:val="24"/>
                <w:szCs w:val="24"/>
                <w:lang w:val="ru-RU"/>
              </w:rPr>
              <w:t>уміють</w:t>
            </w:r>
            <w:proofErr w:type="spellEnd"/>
            <w:r w:rsidRPr="003E7D6A">
              <w:rPr>
                <w:color w:val="000000"/>
                <w:sz w:val="24"/>
                <w:szCs w:val="24"/>
                <w:lang w:val="ru-RU"/>
              </w:rPr>
              <w:t xml:space="preserve"> </w:t>
            </w:r>
            <w:proofErr w:type="spellStart"/>
            <w:r w:rsidRPr="003E7D6A">
              <w:rPr>
                <w:color w:val="000000"/>
                <w:sz w:val="24"/>
                <w:szCs w:val="24"/>
                <w:lang w:val="ru-RU"/>
              </w:rPr>
              <w:t>знаходити</w:t>
            </w:r>
            <w:proofErr w:type="spellEnd"/>
            <w:r w:rsidRPr="003E7D6A">
              <w:rPr>
                <w:color w:val="000000"/>
                <w:sz w:val="24"/>
                <w:szCs w:val="24"/>
                <w:lang w:val="ru-RU"/>
              </w:rPr>
              <w:t xml:space="preserve"> </w:t>
            </w:r>
            <w:proofErr w:type="spellStart"/>
            <w:r w:rsidRPr="003E7D6A">
              <w:rPr>
                <w:color w:val="000000"/>
                <w:sz w:val="24"/>
                <w:szCs w:val="24"/>
                <w:lang w:val="ru-RU"/>
              </w:rPr>
              <w:t>інформацію</w:t>
            </w:r>
            <w:proofErr w:type="spellEnd"/>
            <w:r w:rsidRPr="003E7D6A">
              <w:rPr>
                <w:color w:val="000000"/>
                <w:sz w:val="24"/>
                <w:szCs w:val="24"/>
                <w:lang w:val="ru-RU"/>
              </w:rPr>
              <w:t xml:space="preserve"> та </w:t>
            </w:r>
            <w:proofErr w:type="spellStart"/>
            <w:r w:rsidRPr="003E7D6A">
              <w:rPr>
                <w:color w:val="000000"/>
                <w:sz w:val="24"/>
                <w:szCs w:val="24"/>
                <w:lang w:val="ru-RU"/>
              </w:rPr>
              <w:t>аналізувати</w:t>
            </w:r>
            <w:proofErr w:type="spellEnd"/>
            <w:r w:rsidRPr="003E7D6A">
              <w:rPr>
                <w:color w:val="000000"/>
                <w:sz w:val="24"/>
                <w:szCs w:val="24"/>
                <w:lang w:val="ru-RU"/>
              </w:rPr>
              <w:t xml:space="preserve"> </w:t>
            </w:r>
            <w:proofErr w:type="spellStart"/>
            <w:r w:rsidRPr="003E7D6A">
              <w:rPr>
                <w:color w:val="000000"/>
                <w:sz w:val="24"/>
                <w:szCs w:val="24"/>
                <w:lang w:val="ru-RU"/>
              </w:rPr>
              <w:t>її</w:t>
            </w:r>
            <w:proofErr w:type="spellEnd"/>
            <w:r w:rsidRPr="003E7D6A">
              <w:rPr>
                <w:color w:val="000000"/>
                <w:sz w:val="24"/>
                <w:szCs w:val="24"/>
                <w:lang w:val="ru-RU"/>
              </w:rPr>
              <w:t xml:space="preserve">, </w:t>
            </w:r>
            <w:proofErr w:type="spellStart"/>
            <w:r w:rsidRPr="003E7D6A">
              <w:rPr>
                <w:color w:val="000000"/>
                <w:sz w:val="24"/>
                <w:szCs w:val="24"/>
                <w:lang w:val="ru-RU"/>
              </w:rPr>
              <w:t>ставити</w:t>
            </w:r>
            <w:proofErr w:type="spellEnd"/>
            <w:r w:rsidRPr="003E7D6A">
              <w:rPr>
                <w:color w:val="000000"/>
                <w:sz w:val="24"/>
                <w:szCs w:val="24"/>
                <w:lang w:val="ru-RU"/>
              </w:rPr>
              <w:t xml:space="preserve"> і </w:t>
            </w:r>
            <w:proofErr w:type="spellStart"/>
            <w:r w:rsidRPr="003E7D6A">
              <w:rPr>
                <w:color w:val="000000"/>
                <w:sz w:val="24"/>
                <w:szCs w:val="24"/>
                <w:lang w:val="ru-RU"/>
              </w:rPr>
              <w:t>розв’язувати</w:t>
            </w:r>
            <w:proofErr w:type="spellEnd"/>
            <w:r w:rsidRPr="003E7D6A">
              <w:rPr>
                <w:color w:val="000000"/>
                <w:sz w:val="24"/>
                <w:szCs w:val="24"/>
                <w:lang w:val="ru-RU"/>
              </w:rPr>
              <w:t xml:space="preserve"> </w:t>
            </w:r>
            <w:proofErr w:type="spellStart"/>
            <w:r w:rsidRPr="003E7D6A">
              <w:rPr>
                <w:color w:val="000000"/>
                <w:sz w:val="24"/>
                <w:szCs w:val="24"/>
                <w:lang w:val="ru-RU"/>
              </w:rPr>
              <w:t>проблеми</w:t>
            </w:r>
            <w:proofErr w:type="spellEnd"/>
            <w:r w:rsidRPr="003E7D6A">
              <w:rPr>
                <w:color w:val="000000"/>
                <w:sz w:val="24"/>
                <w:szCs w:val="24"/>
                <w:lang w:val="ru-RU"/>
              </w:rPr>
              <w:t>.</w:t>
            </w:r>
          </w:p>
        </w:tc>
      </w:tr>
      <w:tr w:rsidR="00F14E9F" w:rsidRPr="003E7D6A" w:rsidTr="00B9358E">
        <w:trPr>
          <w:tblCellSpacing w:w="0" w:type="dxa"/>
        </w:trPr>
        <w:tc>
          <w:tcPr>
            <w:tcW w:w="0" w:type="auto"/>
            <w:vMerge/>
            <w:tcBorders>
              <w:top w:val="outset" w:sz="6" w:space="0" w:color="auto"/>
              <w:left w:val="single" w:sz="4" w:space="0" w:color="auto"/>
              <w:bottom w:val="outset" w:sz="6" w:space="0" w:color="auto"/>
              <w:right w:val="outset" w:sz="6" w:space="0" w:color="auto"/>
            </w:tcBorders>
            <w:shd w:val="clear" w:color="auto" w:fill="FFFFFF"/>
            <w:vAlign w:val="center"/>
          </w:tcPr>
          <w:p w:rsidR="00F14E9F" w:rsidRPr="003E7D6A" w:rsidRDefault="00F14E9F" w:rsidP="00522359">
            <w:pPr>
              <w:rPr>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14E9F" w:rsidRPr="003E7D6A" w:rsidRDefault="00F14E9F" w:rsidP="00522359">
            <w:pPr>
              <w:spacing w:before="150" w:line="255" w:lineRule="atLeast"/>
              <w:jc w:val="both"/>
              <w:rPr>
                <w:color w:val="000000"/>
                <w:sz w:val="24"/>
                <w:szCs w:val="24"/>
                <w:lang w:val="ru-RU"/>
              </w:rPr>
            </w:pPr>
            <w:r w:rsidRPr="003E7D6A">
              <w:rPr>
                <w:color w:val="000000"/>
                <w:sz w:val="24"/>
                <w:szCs w:val="24"/>
                <w:lang w:val="ru-RU"/>
              </w:rPr>
              <w:t>12</w:t>
            </w:r>
          </w:p>
        </w:tc>
        <w:tc>
          <w:tcPr>
            <w:tcW w:w="0" w:type="auto"/>
            <w:tcBorders>
              <w:top w:val="outset" w:sz="6" w:space="0" w:color="auto"/>
              <w:left w:val="outset" w:sz="6" w:space="0" w:color="auto"/>
              <w:bottom w:val="outset" w:sz="6" w:space="0" w:color="auto"/>
            </w:tcBorders>
            <w:shd w:val="clear" w:color="auto" w:fill="FFFFFF"/>
          </w:tcPr>
          <w:p w:rsidR="00F14E9F" w:rsidRPr="003E7D6A" w:rsidRDefault="00F14E9F" w:rsidP="00522359">
            <w:pPr>
              <w:spacing w:before="150" w:line="255" w:lineRule="atLeast"/>
              <w:jc w:val="both"/>
              <w:rPr>
                <w:color w:val="000000"/>
                <w:sz w:val="24"/>
                <w:szCs w:val="24"/>
                <w:lang w:val="ru-RU"/>
              </w:rPr>
            </w:pPr>
            <w:proofErr w:type="spellStart"/>
            <w:r w:rsidRPr="003E7D6A">
              <w:rPr>
                <w:color w:val="000000"/>
                <w:sz w:val="24"/>
                <w:szCs w:val="24"/>
                <w:lang w:val="ru-RU"/>
              </w:rPr>
              <w:t>Учні</w:t>
            </w:r>
            <w:proofErr w:type="spellEnd"/>
            <w:r w:rsidRPr="003E7D6A">
              <w:rPr>
                <w:color w:val="000000"/>
                <w:sz w:val="24"/>
                <w:szCs w:val="24"/>
                <w:lang w:val="ru-RU"/>
              </w:rPr>
              <w:t xml:space="preserve"> </w:t>
            </w:r>
            <w:proofErr w:type="spellStart"/>
            <w:r w:rsidRPr="003E7D6A">
              <w:rPr>
                <w:color w:val="000000"/>
                <w:sz w:val="24"/>
                <w:szCs w:val="24"/>
                <w:lang w:val="ru-RU"/>
              </w:rPr>
              <w:t>мають</w:t>
            </w:r>
            <w:proofErr w:type="spellEnd"/>
            <w:r w:rsidRPr="003E7D6A">
              <w:rPr>
                <w:color w:val="000000"/>
                <w:sz w:val="24"/>
                <w:szCs w:val="24"/>
                <w:lang w:val="ru-RU"/>
              </w:rPr>
              <w:t xml:space="preserve"> </w:t>
            </w:r>
            <w:proofErr w:type="spellStart"/>
            <w:r w:rsidRPr="003E7D6A">
              <w:rPr>
                <w:color w:val="000000"/>
                <w:sz w:val="24"/>
                <w:szCs w:val="24"/>
                <w:lang w:val="ru-RU"/>
              </w:rPr>
              <w:t>системні</w:t>
            </w:r>
            <w:proofErr w:type="spellEnd"/>
            <w:r w:rsidRPr="003E7D6A">
              <w:rPr>
                <w:color w:val="000000"/>
                <w:sz w:val="24"/>
                <w:szCs w:val="24"/>
                <w:lang w:val="ru-RU"/>
              </w:rPr>
              <w:t xml:space="preserve">, </w:t>
            </w:r>
            <w:proofErr w:type="spellStart"/>
            <w:r w:rsidRPr="003E7D6A">
              <w:rPr>
                <w:color w:val="000000"/>
                <w:sz w:val="24"/>
                <w:szCs w:val="24"/>
                <w:lang w:val="ru-RU"/>
              </w:rPr>
              <w:t>міцні</w:t>
            </w:r>
            <w:proofErr w:type="spellEnd"/>
            <w:r w:rsidRPr="003E7D6A">
              <w:rPr>
                <w:color w:val="000000"/>
                <w:sz w:val="24"/>
                <w:szCs w:val="24"/>
                <w:lang w:val="ru-RU"/>
              </w:rPr>
              <w:t xml:space="preserve"> </w:t>
            </w:r>
            <w:proofErr w:type="spellStart"/>
            <w:r w:rsidRPr="003E7D6A">
              <w:rPr>
                <w:color w:val="000000"/>
                <w:sz w:val="24"/>
                <w:szCs w:val="24"/>
                <w:lang w:val="ru-RU"/>
              </w:rPr>
              <w:t>знання</w:t>
            </w:r>
            <w:proofErr w:type="spellEnd"/>
            <w:r w:rsidRPr="003E7D6A">
              <w:rPr>
                <w:color w:val="000000"/>
                <w:sz w:val="24"/>
                <w:szCs w:val="24"/>
                <w:lang w:val="ru-RU"/>
              </w:rPr>
              <w:t xml:space="preserve"> в </w:t>
            </w:r>
            <w:proofErr w:type="spellStart"/>
            <w:r w:rsidRPr="003E7D6A">
              <w:rPr>
                <w:color w:val="000000"/>
                <w:sz w:val="24"/>
                <w:szCs w:val="24"/>
                <w:lang w:val="ru-RU"/>
              </w:rPr>
              <w:t>обсязі</w:t>
            </w:r>
            <w:proofErr w:type="spellEnd"/>
            <w:r w:rsidRPr="003E7D6A">
              <w:rPr>
                <w:color w:val="000000"/>
                <w:sz w:val="24"/>
                <w:szCs w:val="24"/>
                <w:lang w:val="ru-RU"/>
              </w:rPr>
              <w:t xml:space="preserve"> та в межах </w:t>
            </w:r>
            <w:proofErr w:type="spellStart"/>
            <w:r w:rsidRPr="003E7D6A">
              <w:rPr>
                <w:color w:val="000000"/>
                <w:sz w:val="24"/>
                <w:szCs w:val="24"/>
                <w:lang w:val="ru-RU"/>
              </w:rPr>
              <w:t>вимог</w:t>
            </w:r>
            <w:proofErr w:type="spellEnd"/>
            <w:r w:rsidRPr="003E7D6A">
              <w:rPr>
                <w:color w:val="000000"/>
                <w:sz w:val="24"/>
                <w:szCs w:val="24"/>
                <w:lang w:val="ru-RU"/>
              </w:rPr>
              <w:t xml:space="preserve"> </w:t>
            </w:r>
            <w:proofErr w:type="spellStart"/>
            <w:r w:rsidRPr="003E7D6A">
              <w:rPr>
                <w:color w:val="000000"/>
                <w:sz w:val="24"/>
                <w:szCs w:val="24"/>
                <w:lang w:val="ru-RU"/>
              </w:rPr>
              <w:t>навчальних</w:t>
            </w:r>
            <w:proofErr w:type="spellEnd"/>
            <w:r w:rsidRPr="003E7D6A">
              <w:rPr>
                <w:color w:val="000000"/>
                <w:sz w:val="24"/>
                <w:szCs w:val="24"/>
                <w:lang w:val="ru-RU"/>
              </w:rPr>
              <w:t xml:space="preserve"> </w:t>
            </w:r>
            <w:proofErr w:type="spellStart"/>
            <w:r w:rsidRPr="003E7D6A">
              <w:rPr>
                <w:color w:val="000000"/>
                <w:sz w:val="24"/>
                <w:szCs w:val="24"/>
                <w:lang w:val="ru-RU"/>
              </w:rPr>
              <w:t>програм</w:t>
            </w:r>
            <w:proofErr w:type="spellEnd"/>
            <w:r w:rsidRPr="003E7D6A">
              <w:rPr>
                <w:color w:val="000000"/>
                <w:sz w:val="24"/>
                <w:szCs w:val="24"/>
                <w:lang w:val="ru-RU"/>
              </w:rPr>
              <w:t xml:space="preserve">, </w:t>
            </w:r>
            <w:proofErr w:type="spellStart"/>
            <w:r w:rsidRPr="003E7D6A">
              <w:rPr>
                <w:color w:val="000000"/>
                <w:sz w:val="24"/>
                <w:szCs w:val="24"/>
                <w:lang w:val="ru-RU"/>
              </w:rPr>
              <w:t>усвідомлено</w:t>
            </w:r>
            <w:proofErr w:type="spellEnd"/>
            <w:r w:rsidRPr="003E7D6A">
              <w:rPr>
                <w:color w:val="000000"/>
                <w:sz w:val="24"/>
                <w:szCs w:val="24"/>
                <w:lang w:val="ru-RU"/>
              </w:rPr>
              <w:t xml:space="preserve"> </w:t>
            </w:r>
            <w:proofErr w:type="spellStart"/>
            <w:r w:rsidRPr="003E7D6A">
              <w:rPr>
                <w:color w:val="000000"/>
                <w:sz w:val="24"/>
                <w:szCs w:val="24"/>
                <w:lang w:val="ru-RU"/>
              </w:rPr>
              <w:t>використовують</w:t>
            </w:r>
            <w:proofErr w:type="spellEnd"/>
            <w:r w:rsidRPr="003E7D6A">
              <w:rPr>
                <w:color w:val="000000"/>
                <w:sz w:val="24"/>
                <w:szCs w:val="24"/>
                <w:lang w:val="ru-RU"/>
              </w:rPr>
              <w:t xml:space="preserve"> </w:t>
            </w:r>
            <w:proofErr w:type="spellStart"/>
            <w:r w:rsidRPr="003E7D6A">
              <w:rPr>
                <w:color w:val="000000"/>
                <w:sz w:val="24"/>
                <w:szCs w:val="24"/>
                <w:lang w:val="ru-RU"/>
              </w:rPr>
              <w:t>їх</w:t>
            </w:r>
            <w:proofErr w:type="spellEnd"/>
            <w:r w:rsidRPr="003E7D6A">
              <w:rPr>
                <w:color w:val="000000"/>
                <w:sz w:val="24"/>
                <w:szCs w:val="24"/>
                <w:lang w:val="ru-RU"/>
              </w:rPr>
              <w:t xml:space="preserve"> у </w:t>
            </w:r>
            <w:proofErr w:type="spellStart"/>
            <w:r w:rsidRPr="003E7D6A">
              <w:rPr>
                <w:color w:val="000000"/>
                <w:sz w:val="24"/>
                <w:szCs w:val="24"/>
                <w:lang w:val="ru-RU"/>
              </w:rPr>
              <w:t>стандартних</w:t>
            </w:r>
            <w:proofErr w:type="spellEnd"/>
            <w:r w:rsidRPr="003E7D6A">
              <w:rPr>
                <w:color w:val="000000"/>
                <w:sz w:val="24"/>
                <w:szCs w:val="24"/>
                <w:lang w:val="ru-RU"/>
              </w:rPr>
              <w:t xml:space="preserve"> та </w:t>
            </w:r>
            <w:proofErr w:type="spellStart"/>
            <w:r w:rsidRPr="003E7D6A">
              <w:rPr>
                <w:color w:val="000000"/>
                <w:sz w:val="24"/>
                <w:szCs w:val="24"/>
                <w:lang w:val="ru-RU"/>
              </w:rPr>
              <w:t>нестандартних</w:t>
            </w:r>
            <w:proofErr w:type="spellEnd"/>
            <w:r w:rsidRPr="003E7D6A">
              <w:rPr>
                <w:color w:val="000000"/>
                <w:sz w:val="24"/>
                <w:szCs w:val="24"/>
                <w:lang w:val="ru-RU"/>
              </w:rPr>
              <w:t xml:space="preserve"> </w:t>
            </w:r>
            <w:proofErr w:type="spellStart"/>
            <w:r w:rsidRPr="003E7D6A">
              <w:rPr>
                <w:color w:val="000000"/>
                <w:sz w:val="24"/>
                <w:szCs w:val="24"/>
                <w:lang w:val="ru-RU"/>
              </w:rPr>
              <w:t>ситуаціях</w:t>
            </w:r>
            <w:proofErr w:type="spellEnd"/>
            <w:r w:rsidRPr="003E7D6A">
              <w:rPr>
                <w:color w:val="000000"/>
                <w:sz w:val="24"/>
                <w:szCs w:val="24"/>
                <w:lang w:val="ru-RU"/>
              </w:rPr>
              <w:t xml:space="preserve">. </w:t>
            </w:r>
            <w:proofErr w:type="spellStart"/>
            <w:r w:rsidRPr="003E7D6A">
              <w:rPr>
                <w:color w:val="000000"/>
                <w:sz w:val="24"/>
                <w:szCs w:val="24"/>
                <w:lang w:val="ru-RU"/>
              </w:rPr>
              <w:t>Уміють</w:t>
            </w:r>
            <w:proofErr w:type="spellEnd"/>
            <w:r w:rsidRPr="003E7D6A">
              <w:rPr>
                <w:color w:val="000000"/>
                <w:sz w:val="24"/>
                <w:szCs w:val="24"/>
                <w:lang w:val="ru-RU"/>
              </w:rPr>
              <w:t xml:space="preserve"> </w:t>
            </w:r>
            <w:proofErr w:type="spellStart"/>
            <w:r w:rsidRPr="003E7D6A">
              <w:rPr>
                <w:color w:val="000000"/>
                <w:sz w:val="24"/>
                <w:szCs w:val="24"/>
                <w:lang w:val="ru-RU"/>
              </w:rPr>
              <w:t>самостійно</w:t>
            </w:r>
            <w:proofErr w:type="spellEnd"/>
            <w:r w:rsidRPr="003E7D6A">
              <w:rPr>
                <w:color w:val="000000"/>
                <w:sz w:val="24"/>
                <w:szCs w:val="24"/>
                <w:lang w:val="ru-RU"/>
              </w:rPr>
              <w:t xml:space="preserve"> </w:t>
            </w:r>
            <w:proofErr w:type="spellStart"/>
            <w:r w:rsidRPr="003E7D6A">
              <w:rPr>
                <w:color w:val="000000"/>
                <w:sz w:val="24"/>
                <w:szCs w:val="24"/>
                <w:lang w:val="ru-RU"/>
              </w:rPr>
              <w:t>аналізувати</w:t>
            </w:r>
            <w:proofErr w:type="spellEnd"/>
            <w:r w:rsidRPr="003E7D6A">
              <w:rPr>
                <w:color w:val="000000"/>
                <w:sz w:val="24"/>
                <w:szCs w:val="24"/>
                <w:lang w:val="ru-RU"/>
              </w:rPr>
              <w:t xml:space="preserve">, </w:t>
            </w:r>
            <w:proofErr w:type="spellStart"/>
            <w:r w:rsidRPr="003E7D6A">
              <w:rPr>
                <w:color w:val="000000"/>
                <w:sz w:val="24"/>
                <w:szCs w:val="24"/>
                <w:lang w:val="ru-RU"/>
              </w:rPr>
              <w:t>оцінювати</w:t>
            </w:r>
            <w:proofErr w:type="spellEnd"/>
            <w:r w:rsidRPr="003E7D6A">
              <w:rPr>
                <w:color w:val="000000"/>
                <w:sz w:val="24"/>
                <w:szCs w:val="24"/>
                <w:lang w:val="ru-RU"/>
              </w:rPr>
              <w:t xml:space="preserve">, </w:t>
            </w:r>
            <w:proofErr w:type="spellStart"/>
            <w:r w:rsidRPr="003E7D6A">
              <w:rPr>
                <w:color w:val="000000"/>
                <w:sz w:val="24"/>
                <w:szCs w:val="24"/>
                <w:lang w:val="ru-RU"/>
              </w:rPr>
              <w:t>узагальнювати</w:t>
            </w:r>
            <w:proofErr w:type="spellEnd"/>
            <w:r w:rsidRPr="003E7D6A">
              <w:rPr>
                <w:color w:val="000000"/>
                <w:sz w:val="24"/>
                <w:szCs w:val="24"/>
                <w:lang w:val="ru-RU"/>
              </w:rPr>
              <w:t xml:space="preserve"> </w:t>
            </w:r>
            <w:proofErr w:type="spellStart"/>
            <w:r w:rsidRPr="003E7D6A">
              <w:rPr>
                <w:color w:val="000000"/>
                <w:sz w:val="24"/>
                <w:szCs w:val="24"/>
                <w:lang w:val="ru-RU"/>
              </w:rPr>
              <w:t>опанований</w:t>
            </w:r>
            <w:proofErr w:type="spellEnd"/>
            <w:r w:rsidRPr="003E7D6A">
              <w:rPr>
                <w:color w:val="000000"/>
                <w:sz w:val="24"/>
                <w:szCs w:val="24"/>
                <w:lang w:val="ru-RU"/>
              </w:rPr>
              <w:t xml:space="preserve"> </w:t>
            </w:r>
            <w:proofErr w:type="spellStart"/>
            <w:r w:rsidRPr="003E7D6A">
              <w:rPr>
                <w:color w:val="000000"/>
                <w:sz w:val="24"/>
                <w:szCs w:val="24"/>
                <w:lang w:val="ru-RU"/>
              </w:rPr>
              <w:t>матеріал</w:t>
            </w:r>
            <w:proofErr w:type="spellEnd"/>
            <w:r w:rsidRPr="003E7D6A">
              <w:rPr>
                <w:color w:val="000000"/>
                <w:sz w:val="24"/>
                <w:szCs w:val="24"/>
                <w:lang w:val="ru-RU"/>
              </w:rPr>
              <w:t xml:space="preserve">, </w:t>
            </w:r>
            <w:proofErr w:type="spellStart"/>
            <w:r w:rsidRPr="003E7D6A">
              <w:rPr>
                <w:color w:val="000000"/>
                <w:sz w:val="24"/>
                <w:szCs w:val="24"/>
                <w:lang w:val="ru-RU"/>
              </w:rPr>
              <w:t>самостійно</w:t>
            </w:r>
            <w:proofErr w:type="spellEnd"/>
            <w:r w:rsidRPr="003E7D6A">
              <w:rPr>
                <w:color w:val="000000"/>
                <w:sz w:val="24"/>
                <w:szCs w:val="24"/>
                <w:lang w:val="ru-RU"/>
              </w:rPr>
              <w:t xml:space="preserve"> </w:t>
            </w:r>
            <w:proofErr w:type="spellStart"/>
            <w:r w:rsidRPr="003E7D6A">
              <w:rPr>
                <w:color w:val="000000"/>
                <w:sz w:val="24"/>
                <w:szCs w:val="24"/>
                <w:lang w:val="ru-RU"/>
              </w:rPr>
              <w:t>користуватися</w:t>
            </w:r>
            <w:proofErr w:type="spellEnd"/>
            <w:r w:rsidRPr="003E7D6A">
              <w:rPr>
                <w:color w:val="000000"/>
                <w:sz w:val="24"/>
                <w:szCs w:val="24"/>
                <w:lang w:val="ru-RU"/>
              </w:rPr>
              <w:t xml:space="preserve"> </w:t>
            </w:r>
            <w:proofErr w:type="spellStart"/>
            <w:r w:rsidRPr="003E7D6A">
              <w:rPr>
                <w:color w:val="000000"/>
                <w:sz w:val="24"/>
                <w:szCs w:val="24"/>
                <w:lang w:val="ru-RU"/>
              </w:rPr>
              <w:t>джерелами</w:t>
            </w:r>
            <w:proofErr w:type="spellEnd"/>
            <w:r w:rsidRPr="003E7D6A">
              <w:rPr>
                <w:color w:val="000000"/>
                <w:sz w:val="24"/>
                <w:szCs w:val="24"/>
                <w:lang w:val="ru-RU"/>
              </w:rPr>
              <w:t xml:space="preserve"> </w:t>
            </w:r>
            <w:proofErr w:type="spellStart"/>
            <w:r w:rsidRPr="003E7D6A">
              <w:rPr>
                <w:color w:val="000000"/>
                <w:sz w:val="24"/>
                <w:szCs w:val="24"/>
                <w:lang w:val="ru-RU"/>
              </w:rPr>
              <w:t>інформації</w:t>
            </w:r>
            <w:proofErr w:type="spellEnd"/>
            <w:r w:rsidRPr="003E7D6A">
              <w:rPr>
                <w:color w:val="000000"/>
                <w:sz w:val="24"/>
                <w:szCs w:val="24"/>
                <w:lang w:val="ru-RU"/>
              </w:rPr>
              <w:t xml:space="preserve">, </w:t>
            </w:r>
            <w:proofErr w:type="spellStart"/>
            <w:r w:rsidRPr="003E7D6A">
              <w:rPr>
                <w:color w:val="000000"/>
                <w:sz w:val="24"/>
                <w:szCs w:val="24"/>
                <w:lang w:val="ru-RU"/>
              </w:rPr>
              <w:t>приймати</w:t>
            </w:r>
            <w:proofErr w:type="spellEnd"/>
            <w:r w:rsidRPr="003E7D6A">
              <w:rPr>
                <w:color w:val="000000"/>
                <w:sz w:val="24"/>
                <w:szCs w:val="24"/>
                <w:lang w:val="ru-RU"/>
              </w:rPr>
              <w:t xml:space="preserve"> </w:t>
            </w:r>
            <w:proofErr w:type="spellStart"/>
            <w:proofErr w:type="gramStart"/>
            <w:r w:rsidRPr="003E7D6A">
              <w:rPr>
                <w:color w:val="000000"/>
                <w:sz w:val="24"/>
                <w:szCs w:val="24"/>
                <w:lang w:val="ru-RU"/>
              </w:rPr>
              <w:t>р</w:t>
            </w:r>
            <w:proofErr w:type="gramEnd"/>
            <w:r w:rsidRPr="003E7D6A">
              <w:rPr>
                <w:color w:val="000000"/>
                <w:sz w:val="24"/>
                <w:szCs w:val="24"/>
                <w:lang w:val="ru-RU"/>
              </w:rPr>
              <w:t>ішення</w:t>
            </w:r>
            <w:proofErr w:type="spellEnd"/>
            <w:r w:rsidRPr="003E7D6A">
              <w:rPr>
                <w:color w:val="000000"/>
                <w:sz w:val="24"/>
                <w:szCs w:val="24"/>
                <w:lang w:val="ru-RU"/>
              </w:rPr>
              <w:t>.</w:t>
            </w:r>
          </w:p>
        </w:tc>
      </w:tr>
    </w:tbl>
    <w:p w:rsidR="00F14E9F" w:rsidRPr="00E32391" w:rsidRDefault="00F14E9F" w:rsidP="00D377F9">
      <w:pPr>
        <w:tabs>
          <w:tab w:val="left" w:pos="1590"/>
        </w:tabs>
        <w:rPr>
          <w:color w:val="000000"/>
          <w:sz w:val="24"/>
          <w:szCs w:val="24"/>
        </w:rPr>
      </w:pPr>
      <w:r w:rsidRPr="00E32391">
        <w:rPr>
          <w:color w:val="000000"/>
          <w:sz w:val="24"/>
          <w:szCs w:val="24"/>
        </w:rPr>
        <w:t>Особливості організації освітнього процесу</w:t>
      </w:r>
    </w:p>
    <w:p w:rsidR="00F14E9F" w:rsidRPr="00E32391" w:rsidRDefault="00F14E9F" w:rsidP="00D377F9">
      <w:pPr>
        <w:spacing w:line="276" w:lineRule="auto"/>
        <w:ind w:firstLine="567"/>
        <w:jc w:val="both"/>
        <w:rPr>
          <w:color w:val="000000"/>
          <w:sz w:val="24"/>
          <w:szCs w:val="24"/>
        </w:rPr>
      </w:pPr>
      <w:r w:rsidRPr="00E32391">
        <w:rPr>
          <w:color w:val="000000"/>
          <w:sz w:val="24"/>
          <w:szCs w:val="24"/>
        </w:rPr>
        <w:t xml:space="preserve">Відповідно до ст.10 Закону України «Про повну загальну середню освіту», освітній процес у ЗЗСО організовується в межах навчального року, що розпочинається у День знань – </w:t>
      </w:r>
      <w:r w:rsidRPr="00E32391">
        <w:rPr>
          <w:color w:val="000000"/>
          <w:sz w:val="24"/>
          <w:szCs w:val="24"/>
        </w:rPr>
        <w:lastRenderedPageBreak/>
        <w:t>1 вересня, триває не менше 175 навчальних днів і закінчується не пізніше 1 липня наступного року.</w:t>
      </w:r>
    </w:p>
    <w:p w:rsidR="00F14E9F" w:rsidRPr="00E32391" w:rsidRDefault="00F14E9F" w:rsidP="00D377F9">
      <w:pPr>
        <w:spacing w:line="276" w:lineRule="auto"/>
        <w:ind w:firstLine="567"/>
        <w:jc w:val="both"/>
        <w:rPr>
          <w:color w:val="000000"/>
          <w:sz w:val="24"/>
          <w:szCs w:val="24"/>
        </w:rPr>
      </w:pPr>
      <w:r w:rsidRPr="00E32391">
        <w:rPr>
          <w:color w:val="000000"/>
          <w:sz w:val="24"/>
          <w:szCs w:val="24"/>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w:t>
      </w:r>
    </w:p>
    <w:p w:rsidR="00F14E9F" w:rsidRPr="00E32391" w:rsidRDefault="00F14E9F" w:rsidP="00D377F9">
      <w:pPr>
        <w:spacing w:line="276" w:lineRule="auto"/>
        <w:ind w:firstLine="567"/>
        <w:jc w:val="both"/>
        <w:rPr>
          <w:color w:val="000000"/>
          <w:sz w:val="24"/>
          <w:szCs w:val="24"/>
        </w:rPr>
      </w:pPr>
      <w:r w:rsidRPr="00E32391">
        <w:rPr>
          <w:color w:val="000000"/>
          <w:sz w:val="24"/>
          <w:szCs w:val="24"/>
        </w:rPr>
        <w:t>Тривалість канікул у закладах освіти протягом навчального року не може становити менше 30 календарних днів.</w:t>
      </w:r>
    </w:p>
    <w:p w:rsidR="00F14E9F" w:rsidRPr="00E32391" w:rsidRDefault="00F14E9F" w:rsidP="00D377F9">
      <w:pPr>
        <w:widowControl w:val="0"/>
        <w:spacing w:line="306" w:lineRule="auto"/>
        <w:ind w:left="20" w:right="300"/>
        <w:rPr>
          <w:color w:val="000000"/>
          <w:sz w:val="24"/>
          <w:szCs w:val="24"/>
        </w:rPr>
      </w:pPr>
      <w:r w:rsidRPr="00E32391">
        <w:rPr>
          <w:color w:val="000000"/>
          <w:sz w:val="24"/>
          <w:szCs w:val="24"/>
        </w:rPr>
        <w:t xml:space="preserve"> РЕЖИМ РОБОТИ</w:t>
      </w:r>
    </w:p>
    <w:p w:rsidR="00F14E9F" w:rsidRPr="00476401" w:rsidRDefault="00F14E9F" w:rsidP="00D377F9">
      <w:pPr>
        <w:widowControl w:val="0"/>
        <w:spacing w:line="306" w:lineRule="auto"/>
        <w:ind w:left="20" w:right="300"/>
        <w:rPr>
          <w:b/>
          <w:color w:val="00B0F0"/>
          <w:sz w:val="24"/>
          <w:szCs w:val="24"/>
          <w:u w:val="single"/>
        </w:rPr>
      </w:pPr>
      <w:r w:rsidRPr="000A5D38">
        <w:rPr>
          <w:color w:val="000000"/>
          <w:sz w:val="24"/>
          <w:szCs w:val="24"/>
        </w:rPr>
        <w:t>В школі встановлено  5</w:t>
      </w:r>
      <w:r w:rsidRPr="000A5D38">
        <w:rPr>
          <w:b/>
          <w:color w:val="000000"/>
          <w:sz w:val="24"/>
          <w:szCs w:val="24"/>
        </w:rPr>
        <w:t>-</w:t>
      </w:r>
      <w:r w:rsidRPr="000A5D38">
        <w:rPr>
          <w:color w:val="000000"/>
          <w:sz w:val="24"/>
          <w:szCs w:val="24"/>
        </w:rPr>
        <w:t xml:space="preserve"> денний робочий</w:t>
      </w:r>
      <w:r>
        <w:rPr>
          <w:color w:val="000000"/>
          <w:sz w:val="24"/>
          <w:szCs w:val="24"/>
        </w:rPr>
        <w:t xml:space="preserve"> тиждень .</w:t>
      </w:r>
    </w:p>
    <w:p w:rsidR="00F14E9F" w:rsidRPr="00097CE6" w:rsidRDefault="00F14E9F" w:rsidP="00D377F9">
      <w:pPr>
        <w:spacing w:line="276" w:lineRule="auto"/>
        <w:jc w:val="both"/>
        <w:rPr>
          <w:color w:val="000000"/>
          <w:sz w:val="24"/>
          <w:szCs w:val="24"/>
        </w:rPr>
      </w:pPr>
      <w:r w:rsidRPr="00097CE6">
        <w:rPr>
          <w:color w:val="000000"/>
          <w:sz w:val="24"/>
          <w:szCs w:val="24"/>
        </w:rPr>
        <w:t>Структура 2021-2022 навчального року</w:t>
      </w:r>
    </w:p>
    <w:p w:rsidR="00F14E9F" w:rsidRPr="000A5D38" w:rsidRDefault="00F14E9F" w:rsidP="00D377F9">
      <w:pPr>
        <w:spacing w:line="276" w:lineRule="auto"/>
        <w:ind w:firstLine="567"/>
        <w:jc w:val="both"/>
        <w:rPr>
          <w:sz w:val="24"/>
          <w:szCs w:val="24"/>
        </w:rPr>
      </w:pPr>
      <w:r w:rsidRPr="000A5D38">
        <w:rPr>
          <w:sz w:val="24"/>
          <w:szCs w:val="24"/>
        </w:rPr>
        <w:t>перший семестр з 1 вересня по 30 грудня 2021 року;</w:t>
      </w:r>
    </w:p>
    <w:p w:rsidR="00F14E9F" w:rsidRPr="000A5D38" w:rsidRDefault="00F14E9F" w:rsidP="00D377F9">
      <w:pPr>
        <w:spacing w:line="276" w:lineRule="auto"/>
        <w:ind w:firstLine="567"/>
        <w:jc w:val="both"/>
        <w:rPr>
          <w:sz w:val="24"/>
          <w:szCs w:val="24"/>
        </w:rPr>
      </w:pPr>
      <w:r w:rsidRPr="000A5D38">
        <w:rPr>
          <w:sz w:val="24"/>
          <w:szCs w:val="24"/>
        </w:rPr>
        <w:t>другий семестр з 17січня по 01 червня 2022 року;</w:t>
      </w:r>
    </w:p>
    <w:p w:rsidR="00F14E9F" w:rsidRPr="000A5D38" w:rsidRDefault="00F14E9F" w:rsidP="00D377F9">
      <w:pPr>
        <w:spacing w:line="276" w:lineRule="auto"/>
        <w:ind w:firstLine="567"/>
        <w:jc w:val="both"/>
        <w:rPr>
          <w:sz w:val="24"/>
          <w:szCs w:val="24"/>
        </w:rPr>
      </w:pPr>
      <w:r w:rsidRPr="000A5D38">
        <w:rPr>
          <w:sz w:val="24"/>
          <w:szCs w:val="24"/>
        </w:rPr>
        <w:t>осінні канікули з 25 жовтня по 31 жовтня 2021 року</w:t>
      </w:r>
    </w:p>
    <w:p w:rsidR="00F14E9F" w:rsidRPr="000A5D38" w:rsidRDefault="00F14E9F" w:rsidP="00D377F9">
      <w:pPr>
        <w:spacing w:line="276" w:lineRule="auto"/>
        <w:ind w:firstLine="567"/>
        <w:jc w:val="both"/>
        <w:rPr>
          <w:sz w:val="24"/>
          <w:szCs w:val="24"/>
        </w:rPr>
      </w:pPr>
      <w:r w:rsidRPr="000A5D38">
        <w:rPr>
          <w:sz w:val="24"/>
          <w:szCs w:val="24"/>
        </w:rPr>
        <w:t>зимові канікули з 31 грудня 2021 року по 16 січня 2022 року</w:t>
      </w:r>
    </w:p>
    <w:p w:rsidR="00F14E9F" w:rsidRPr="000A5D38" w:rsidRDefault="00F14E9F" w:rsidP="00D377F9">
      <w:pPr>
        <w:spacing w:line="276" w:lineRule="auto"/>
        <w:ind w:firstLine="567"/>
        <w:jc w:val="both"/>
        <w:rPr>
          <w:sz w:val="24"/>
          <w:szCs w:val="24"/>
        </w:rPr>
      </w:pPr>
      <w:r w:rsidRPr="000A5D38">
        <w:rPr>
          <w:sz w:val="24"/>
          <w:szCs w:val="24"/>
        </w:rPr>
        <w:t>весняні канікули з  28 березня по 03 квітня 2022 року.</w:t>
      </w:r>
    </w:p>
    <w:p w:rsidR="00F14E9F" w:rsidRDefault="00F14E9F" w:rsidP="00D377F9">
      <w:pPr>
        <w:spacing w:line="276" w:lineRule="auto"/>
        <w:ind w:firstLine="567"/>
        <w:jc w:val="both"/>
        <w:rPr>
          <w:sz w:val="24"/>
          <w:szCs w:val="24"/>
        </w:rPr>
      </w:pPr>
      <w:r w:rsidRPr="000A5D38">
        <w:rPr>
          <w:sz w:val="24"/>
          <w:szCs w:val="24"/>
        </w:rPr>
        <w:t>Враховуючи, що через спалах корона вірусу весь світ продовжує перебувати в умовах карантинних обмежень, акцентуємо увагу на тому, що структура навчального року може коригуватися в залежності від епідемічної ситуації. Такі зміни, відповідно до ЗУ «Про повну загальну середню освіту» схвалюються педагогічною радою та вводяться в дію наказом керівника.</w:t>
      </w:r>
    </w:p>
    <w:p w:rsidR="00F14E9F" w:rsidRDefault="00F14E9F" w:rsidP="00D377F9">
      <w:pPr>
        <w:pStyle w:val="a5"/>
        <w:spacing w:before="0" w:beforeAutospacing="0" w:after="0" w:afterAutospacing="0"/>
        <w:jc w:val="both"/>
        <w:rPr>
          <w:b/>
          <w:szCs w:val="28"/>
        </w:rPr>
      </w:pPr>
      <w:r w:rsidRPr="00957D76">
        <w:rPr>
          <w:b/>
          <w:szCs w:val="28"/>
        </w:rPr>
        <w:t xml:space="preserve">  </w:t>
      </w:r>
    </w:p>
    <w:p w:rsidR="00F14E9F" w:rsidRDefault="00F14E9F" w:rsidP="00D377F9">
      <w:pPr>
        <w:tabs>
          <w:tab w:val="left" w:pos="1230"/>
          <w:tab w:val="left" w:pos="3195"/>
        </w:tabs>
        <w:jc w:val="both"/>
        <w:rPr>
          <w:b/>
          <w:szCs w:val="28"/>
        </w:rPr>
      </w:pPr>
    </w:p>
    <w:p w:rsidR="00F14E9F" w:rsidRDefault="00F14E9F" w:rsidP="00D377F9">
      <w:pPr>
        <w:tabs>
          <w:tab w:val="left" w:pos="1230"/>
          <w:tab w:val="left" w:pos="3195"/>
        </w:tabs>
        <w:jc w:val="both"/>
        <w:rPr>
          <w:b/>
          <w:szCs w:val="28"/>
        </w:rPr>
      </w:pPr>
    </w:p>
    <w:p w:rsidR="00F14E9F" w:rsidRDefault="00F14E9F" w:rsidP="00D377F9">
      <w:pPr>
        <w:tabs>
          <w:tab w:val="left" w:pos="1230"/>
          <w:tab w:val="left" w:pos="3195"/>
        </w:tabs>
        <w:jc w:val="both"/>
        <w:rPr>
          <w:b/>
          <w:szCs w:val="28"/>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1"/>
        <w:gridCol w:w="5290"/>
        <w:gridCol w:w="15"/>
        <w:gridCol w:w="356"/>
        <w:gridCol w:w="1923"/>
        <w:gridCol w:w="23"/>
      </w:tblGrid>
      <w:tr w:rsidR="00F14E9F" w:rsidRPr="00957D76" w:rsidTr="00CF664F">
        <w:trPr>
          <w:gridAfter w:val="1"/>
          <w:wAfter w:w="23" w:type="dxa"/>
          <w:trHeight w:val="739"/>
        </w:trPr>
        <w:tc>
          <w:tcPr>
            <w:tcW w:w="1601" w:type="dxa"/>
            <w:tcBorders>
              <w:tr2bl w:val="single" w:sz="4" w:space="0" w:color="auto"/>
            </w:tcBorders>
          </w:tcPr>
          <w:p w:rsidR="00F14E9F" w:rsidRPr="00CF664F" w:rsidRDefault="00F14E9F" w:rsidP="00CF664F">
            <w:pPr>
              <w:rPr>
                <w:b/>
                <w:sz w:val="24"/>
                <w:szCs w:val="24"/>
              </w:rPr>
            </w:pPr>
            <w:r w:rsidRPr="00CF664F">
              <w:rPr>
                <w:b/>
                <w:sz w:val="24"/>
                <w:szCs w:val="24"/>
              </w:rPr>
              <w:t>Урок</w:t>
            </w:r>
          </w:p>
          <w:p w:rsidR="00F14E9F" w:rsidRPr="00CF664F" w:rsidRDefault="00F14E9F" w:rsidP="00CF664F">
            <w:pPr>
              <w:tabs>
                <w:tab w:val="left" w:pos="1275"/>
              </w:tabs>
              <w:rPr>
                <w:b/>
                <w:sz w:val="24"/>
                <w:szCs w:val="24"/>
              </w:rPr>
            </w:pPr>
          </w:p>
          <w:p w:rsidR="00F14E9F" w:rsidRPr="00CF664F" w:rsidRDefault="00F14E9F" w:rsidP="00CF664F">
            <w:pPr>
              <w:tabs>
                <w:tab w:val="left" w:pos="1275"/>
              </w:tabs>
              <w:rPr>
                <w:b/>
                <w:sz w:val="24"/>
                <w:szCs w:val="24"/>
              </w:rPr>
            </w:pPr>
            <w:r w:rsidRPr="00CF664F">
              <w:rPr>
                <w:b/>
                <w:sz w:val="24"/>
                <w:szCs w:val="24"/>
              </w:rPr>
              <w:t xml:space="preserve">         День     </w:t>
            </w:r>
          </w:p>
          <w:p w:rsidR="00F14E9F" w:rsidRPr="00CF664F" w:rsidRDefault="00F14E9F" w:rsidP="00CF664F">
            <w:pPr>
              <w:tabs>
                <w:tab w:val="left" w:pos="1275"/>
              </w:tabs>
              <w:rPr>
                <w:b/>
                <w:sz w:val="24"/>
                <w:szCs w:val="24"/>
              </w:rPr>
            </w:pPr>
            <w:r w:rsidRPr="00CF664F">
              <w:rPr>
                <w:b/>
                <w:sz w:val="24"/>
                <w:szCs w:val="24"/>
              </w:rPr>
              <w:t xml:space="preserve">    тижня</w:t>
            </w:r>
          </w:p>
        </w:tc>
        <w:tc>
          <w:tcPr>
            <w:tcW w:w="5305" w:type="dxa"/>
            <w:gridSpan w:val="2"/>
          </w:tcPr>
          <w:p w:rsidR="00F14E9F" w:rsidRPr="00CF664F" w:rsidRDefault="00F14E9F" w:rsidP="00CF664F">
            <w:pPr>
              <w:rPr>
                <w:b/>
                <w:sz w:val="24"/>
                <w:szCs w:val="24"/>
              </w:rPr>
            </w:pPr>
            <w:r w:rsidRPr="00CF664F">
              <w:rPr>
                <w:b/>
                <w:sz w:val="24"/>
                <w:szCs w:val="24"/>
              </w:rPr>
              <w:t xml:space="preserve">                        ПОНЕДІЛОК</w:t>
            </w:r>
          </w:p>
        </w:tc>
        <w:tc>
          <w:tcPr>
            <w:tcW w:w="2279" w:type="dxa"/>
            <w:gridSpan w:val="2"/>
          </w:tcPr>
          <w:p w:rsidR="00F14E9F" w:rsidRPr="00CF664F" w:rsidRDefault="00F14E9F" w:rsidP="00CF664F">
            <w:pPr>
              <w:rPr>
                <w:b/>
                <w:sz w:val="24"/>
                <w:szCs w:val="24"/>
              </w:rPr>
            </w:pPr>
            <w:r w:rsidRPr="00CF664F">
              <w:rPr>
                <w:b/>
                <w:sz w:val="24"/>
                <w:szCs w:val="24"/>
              </w:rPr>
              <w:t>ПЕРЕРВА</w:t>
            </w:r>
          </w:p>
        </w:tc>
      </w:tr>
      <w:tr w:rsidR="00F14E9F" w:rsidRPr="00957D76" w:rsidTr="00CF664F">
        <w:trPr>
          <w:gridAfter w:val="1"/>
          <w:wAfter w:w="23" w:type="dxa"/>
          <w:trHeight w:val="316"/>
        </w:trPr>
        <w:tc>
          <w:tcPr>
            <w:tcW w:w="1601" w:type="dxa"/>
          </w:tcPr>
          <w:p w:rsidR="00F14E9F" w:rsidRPr="00CF664F" w:rsidRDefault="00F14E9F" w:rsidP="00CF664F">
            <w:pPr>
              <w:jc w:val="center"/>
              <w:rPr>
                <w:b/>
                <w:sz w:val="24"/>
                <w:szCs w:val="24"/>
              </w:rPr>
            </w:pPr>
            <w:r w:rsidRPr="00CF664F">
              <w:rPr>
                <w:b/>
                <w:sz w:val="24"/>
                <w:szCs w:val="24"/>
              </w:rPr>
              <w:t>1</w:t>
            </w:r>
          </w:p>
        </w:tc>
        <w:tc>
          <w:tcPr>
            <w:tcW w:w="5305" w:type="dxa"/>
            <w:gridSpan w:val="2"/>
          </w:tcPr>
          <w:p w:rsidR="00F14E9F" w:rsidRPr="00CF664F" w:rsidRDefault="00F14E9F" w:rsidP="00CF664F">
            <w:pPr>
              <w:jc w:val="center"/>
              <w:rPr>
                <w:b/>
                <w:sz w:val="24"/>
                <w:szCs w:val="24"/>
              </w:rPr>
            </w:pPr>
            <w:r w:rsidRPr="00CF664F">
              <w:rPr>
                <w:b/>
                <w:sz w:val="24"/>
                <w:szCs w:val="24"/>
              </w:rPr>
              <w:t>08.30  –  09.15</w:t>
            </w:r>
          </w:p>
        </w:tc>
        <w:tc>
          <w:tcPr>
            <w:tcW w:w="2279" w:type="dxa"/>
            <w:gridSpan w:val="2"/>
          </w:tcPr>
          <w:p w:rsidR="00F14E9F" w:rsidRPr="00CF664F" w:rsidRDefault="00F14E9F" w:rsidP="00CF664F">
            <w:pPr>
              <w:jc w:val="center"/>
              <w:rPr>
                <w:b/>
                <w:sz w:val="24"/>
                <w:szCs w:val="24"/>
              </w:rPr>
            </w:pPr>
            <w:r w:rsidRPr="00CF664F">
              <w:rPr>
                <w:b/>
                <w:sz w:val="24"/>
                <w:szCs w:val="24"/>
              </w:rPr>
              <w:t>09.15 - 09.35</w:t>
            </w:r>
          </w:p>
        </w:tc>
      </w:tr>
      <w:tr w:rsidR="00F14E9F" w:rsidRPr="00957D76" w:rsidTr="00CF664F">
        <w:trPr>
          <w:gridAfter w:val="1"/>
          <w:wAfter w:w="23" w:type="dxa"/>
          <w:trHeight w:val="285"/>
        </w:trPr>
        <w:tc>
          <w:tcPr>
            <w:tcW w:w="1601" w:type="dxa"/>
          </w:tcPr>
          <w:p w:rsidR="00F14E9F" w:rsidRPr="00CF664F" w:rsidRDefault="00F14E9F" w:rsidP="00CF664F">
            <w:pPr>
              <w:jc w:val="center"/>
              <w:rPr>
                <w:b/>
                <w:sz w:val="24"/>
                <w:szCs w:val="24"/>
              </w:rPr>
            </w:pPr>
            <w:r w:rsidRPr="00CF664F">
              <w:rPr>
                <w:b/>
                <w:sz w:val="24"/>
                <w:szCs w:val="24"/>
              </w:rPr>
              <w:t>2</w:t>
            </w:r>
          </w:p>
        </w:tc>
        <w:tc>
          <w:tcPr>
            <w:tcW w:w="5305" w:type="dxa"/>
            <w:gridSpan w:val="2"/>
          </w:tcPr>
          <w:p w:rsidR="00F14E9F" w:rsidRPr="00CF664F" w:rsidRDefault="00F14E9F" w:rsidP="00CF664F">
            <w:pPr>
              <w:jc w:val="center"/>
              <w:rPr>
                <w:b/>
                <w:sz w:val="24"/>
                <w:szCs w:val="24"/>
              </w:rPr>
            </w:pPr>
            <w:r w:rsidRPr="00CF664F">
              <w:rPr>
                <w:b/>
                <w:sz w:val="24"/>
                <w:szCs w:val="24"/>
              </w:rPr>
              <w:t>09.35  --  10.20</w:t>
            </w:r>
          </w:p>
        </w:tc>
        <w:tc>
          <w:tcPr>
            <w:tcW w:w="2279" w:type="dxa"/>
            <w:gridSpan w:val="2"/>
          </w:tcPr>
          <w:p w:rsidR="00F14E9F" w:rsidRPr="00CF664F" w:rsidRDefault="00F14E9F" w:rsidP="00CF664F">
            <w:pPr>
              <w:jc w:val="center"/>
              <w:rPr>
                <w:b/>
                <w:sz w:val="24"/>
                <w:szCs w:val="24"/>
              </w:rPr>
            </w:pPr>
            <w:r w:rsidRPr="00CF664F">
              <w:rPr>
                <w:b/>
                <w:sz w:val="24"/>
                <w:szCs w:val="24"/>
              </w:rPr>
              <w:t>10.20- 10.30</w:t>
            </w:r>
          </w:p>
        </w:tc>
      </w:tr>
      <w:tr w:rsidR="00F14E9F" w:rsidRPr="00957D76" w:rsidTr="00CF664F">
        <w:trPr>
          <w:gridAfter w:val="1"/>
          <w:wAfter w:w="23" w:type="dxa"/>
          <w:trHeight w:val="316"/>
        </w:trPr>
        <w:tc>
          <w:tcPr>
            <w:tcW w:w="1601" w:type="dxa"/>
          </w:tcPr>
          <w:p w:rsidR="00F14E9F" w:rsidRPr="00CF664F" w:rsidRDefault="00F14E9F" w:rsidP="00CF664F">
            <w:pPr>
              <w:jc w:val="center"/>
              <w:rPr>
                <w:b/>
                <w:sz w:val="24"/>
                <w:szCs w:val="24"/>
              </w:rPr>
            </w:pPr>
            <w:r w:rsidRPr="00CF664F">
              <w:rPr>
                <w:b/>
                <w:sz w:val="24"/>
                <w:szCs w:val="24"/>
              </w:rPr>
              <w:t>3</w:t>
            </w:r>
          </w:p>
        </w:tc>
        <w:tc>
          <w:tcPr>
            <w:tcW w:w="5305" w:type="dxa"/>
            <w:gridSpan w:val="2"/>
          </w:tcPr>
          <w:p w:rsidR="00F14E9F" w:rsidRPr="00CF664F" w:rsidRDefault="00F14E9F" w:rsidP="00CF664F">
            <w:pPr>
              <w:jc w:val="center"/>
              <w:rPr>
                <w:b/>
                <w:sz w:val="24"/>
                <w:szCs w:val="24"/>
              </w:rPr>
            </w:pPr>
            <w:r w:rsidRPr="00CF664F">
              <w:rPr>
                <w:b/>
                <w:sz w:val="24"/>
                <w:szCs w:val="24"/>
              </w:rPr>
              <w:t>10.30   -- 11.15</w:t>
            </w:r>
          </w:p>
        </w:tc>
        <w:tc>
          <w:tcPr>
            <w:tcW w:w="2279" w:type="dxa"/>
            <w:gridSpan w:val="2"/>
          </w:tcPr>
          <w:p w:rsidR="00F14E9F" w:rsidRPr="00CF664F" w:rsidRDefault="00F14E9F" w:rsidP="00CF664F">
            <w:pPr>
              <w:jc w:val="center"/>
              <w:rPr>
                <w:b/>
                <w:sz w:val="24"/>
                <w:szCs w:val="24"/>
              </w:rPr>
            </w:pPr>
            <w:r w:rsidRPr="00CF664F">
              <w:rPr>
                <w:b/>
                <w:sz w:val="24"/>
                <w:szCs w:val="24"/>
              </w:rPr>
              <w:t>11.15 – 11.35</w:t>
            </w:r>
          </w:p>
        </w:tc>
      </w:tr>
      <w:tr w:rsidR="00F14E9F" w:rsidRPr="00957D76" w:rsidTr="00CF664F">
        <w:trPr>
          <w:gridAfter w:val="1"/>
          <w:wAfter w:w="23" w:type="dxa"/>
          <w:trHeight w:val="285"/>
        </w:trPr>
        <w:tc>
          <w:tcPr>
            <w:tcW w:w="1601" w:type="dxa"/>
          </w:tcPr>
          <w:p w:rsidR="00F14E9F" w:rsidRPr="00CF664F" w:rsidRDefault="00F14E9F" w:rsidP="00CF664F">
            <w:pPr>
              <w:jc w:val="center"/>
              <w:rPr>
                <w:b/>
                <w:sz w:val="24"/>
                <w:szCs w:val="24"/>
              </w:rPr>
            </w:pPr>
            <w:r w:rsidRPr="00CF664F">
              <w:rPr>
                <w:b/>
                <w:sz w:val="24"/>
                <w:szCs w:val="24"/>
              </w:rPr>
              <w:t>4</w:t>
            </w:r>
          </w:p>
        </w:tc>
        <w:tc>
          <w:tcPr>
            <w:tcW w:w="5305" w:type="dxa"/>
            <w:gridSpan w:val="2"/>
          </w:tcPr>
          <w:p w:rsidR="00F14E9F" w:rsidRPr="00CF664F" w:rsidRDefault="00F14E9F" w:rsidP="00CF664F">
            <w:pPr>
              <w:jc w:val="center"/>
              <w:rPr>
                <w:b/>
                <w:sz w:val="24"/>
                <w:szCs w:val="24"/>
              </w:rPr>
            </w:pPr>
            <w:r w:rsidRPr="00CF664F">
              <w:rPr>
                <w:b/>
                <w:sz w:val="24"/>
                <w:szCs w:val="24"/>
              </w:rPr>
              <w:t>11.35   – 12.20</w:t>
            </w:r>
          </w:p>
        </w:tc>
        <w:tc>
          <w:tcPr>
            <w:tcW w:w="2279" w:type="dxa"/>
            <w:gridSpan w:val="2"/>
          </w:tcPr>
          <w:p w:rsidR="00F14E9F" w:rsidRPr="00CF664F" w:rsidRDefault="00F14E9F" w:rsidP="00CF664F">
            <w:pPr>
              <w:jc w:val="center"/>
              <w:rPr>
                <w:b/>
                <w:sz w:val="24"/>
                <w:szCs w:val="24"/>
              </w:rPr>
            </w:pPr>
            <w:r w:rsidRPr="00CF664F">
              <w:rPr>
                <w:b/>
                <w:sz w:val="24"/>
                <w:szCs w:val="24"/>
              </w:rPr>
              <w:t>12.20 – 12.40</w:t>
            </w:r>
          </w:p>
        </w:tc>
      </w:tr>
      <w:tr w:rsidR="00F14E9F" w:rsidRPr="00957D76" w:rsidTr="00CF664F">
        <w:trPr>
          <w:gridAfter w:val="1"/>
          <w:wAfter w:w="23" w:type="dxa"/>
          <w:trHeight w:val="285"/>
        </w:trPr>
        <w:tc>
          <w:tcPr>
            <w:tcW w:w="1601" w:type="dxa"/>
          </w:tcPr>
          <w:p w:rsidR="00F14E9F" w:rsidRPr="00CF664F" w:rsidRDefault="00F14E9F" w:rsidP="00CF664F">
            <w:pPr>
              <w:jc w:val="center"/>
              <w:rPr>
                <w:b/>
                <w:sz w:val="24"/>
                <w:szCs w:val="24"/>
              </w:rPr>
            </w:pPr>
            <w:r w:rsidRPr="00CF664F">
              <w:rPr>
                <w:b/>
                <w:sz w:val="24"/>
                <w:szCs w:val="24"/>
              </w:rPr>
              <w:t>5</w:t>
            </w:r>
          </w:p>
        </w:tc>
        <w:tc>
          <w:tcPr>
            <w:tcW w:w="5305" w:type="dxa"/>
            <w:gridSpan w:val="2"/>
          </w:tcPr>
          <w:p w:rsidR="00F14E9F" w:rsidRPr="00CF664F" w:rsidRDefault="00F14E9F" w:rsidP="00CF664F">
            <w:pPr>
              <w:jc w:val="center"/>
              <w:rPr>
                <w:b/>
                <w:sz w:val="24"/>
                <w:szCs w:val="24"/>
              </w:rPr>
            </w:pPr>
            <w:r w:rsidRPr="00CF664F">
              <w:rPr>
                <w:b/>
                <w:sz w:val="24"/>
                <w:szCs w:val="24"/>
              </w:rPr>
              <w:t>12.40  -- 13.25</w:t>
            </w:r>
          </w:p>
        </w:tc>
        <w:tc>
          <w:tcPr>
            <w:tcW w:w="2279" w:type="dxa"/>
            <w:gridSpan w:val="2"/>
          </w:tcPr>
          <w:p w:rsidR="00F14E9F" w:rsidRPr="00CF664F" w:rsidRDefault="00F14E9F" w:rsidP="00CF664F">
            <w:pPr>
              <w:jc w:val="center"/>
              <w:rPr>
                <w:b/>
                <w:sz w:val="24"/>
                <w:szCs w:val="24"/>
              </w:rPr>
            </w:pPr>
            <w:r w:rsidRPr="00CF664F">
              <w:rPr>
                <w:b/>
                <w:sz w:val="24"/>
                <w:szCs w:val="24"/>
              </w:rPr>
              <w:t>13.25-13.35</w:t>
            </w:r>
          </w:p>
        </w:tc>
      </w:tr>
      <w:tr w:rsidR="00F14E9F" w:rsidRPr="00957D76" w:rsidTr="00CF664F">
        <w:tblPrEx>
          <w:tblLook w:val="0000" w:firstRow="0" w:lastRow="0" w:firstColumn="0" w:lastColumn="0" w:noHBand="0" w:noVBand="0"/>
        </w:tblPrEx>
        <w:trPr>
          <w:trHeight w:val="157"/>
        </w:trPr>
        <w:tc>
          <w:tcPr>
            <w:tcW w:w="1601" w:type="dxa"/>
          </w:tcPr>
          <w:p w:rsidR="00F14E9F" w:rsidRPr="00CF664F" w:rsidRDefault="00F14E9F" w:rsidP="00CF664F">
            <w:pPr>
              <w:jc w:val="center"/>
              <w:rPr>
                <w:b/>
                <w:sz w:val="24"/>
                <w:szCs w:val="24"/>
              </w:rPr>
            </w:pPr>
            <w:r w:rsidRPr="00CF664F">
              <w:rPr>
                <w:b/>
                <w:sz w:val="24"/>
                <w:szCs w:val="24"/>
              </w:rPr>
              <w:t>6</w:t>
            </w:r>
          </w:p>
        </w:tc>
        <w:tc>
          <w:tcPr>
            <w:tcW w:w="5290" w:type="dxa"/>
          </w:tcPr>
          <w:p w:rsidR="00F14E9F" w:rsidRPr="00CF664F" w:rsidRDefault="00F14E9F" w:rsidP="00CF664F">
            <w:pPr>
              <w:tabs>
                <w:tab w:val="left" w:pos="1785"/>
              </w:tabs>
              <w:jc w:val="center"/>
              <w:rPr>
                <w:b/>
                <w:sz w:val="24"/>
                <w:szCs w:val="24"/>
              </w:rPr>
            </w:pPr>
            <w:r w:rsidRPr="00CF664F">
              <w:rPr>
                <w:b/>
                <w:sz w:val="24"/>
                <w:szCs w:val="24"/>
              </w:rPr>
              <w:t>13.35  -- 14.20</w:t>
            </w:r>
          </w:p>
        </w:tc>
        <w:tc>
          <w:tcPr>
            <w:tcW w:w="2317" w:type="dxa"/>
            <w:gridSpan w:val="4"/>
          </w:tcPr>
          <w:p w:rsidR="00F14E9F" w:rsidRPr="00CF664F" w:rsidRDefault="00F14E9F" w:rsidP="00CF664F">
            <w:pPr>
              <w:rPr>
                <w:b/>
                <w:sz w:val="24"/>
                <w:szCs w:val="24"/>
              </w:rPr>
            </w:pPr>
            <w:r w:rsidRPr="00CF664F">
              <w:rPr>
                <w:b/>
                <w:sz w:val="24"/>
                <w:szCs w:val="24"/>
              </w:rPr>
              <w:t xml:space="preserve">        14.20-14.25</w:t>
            </w:r>
          </w:p>
        </w:tc>
      </w:tr>
      <w:tr w:rsidR="00F14E9F" w:rsidRPr="00957D76" w:rsidTr="00CF664F">
        <w:tblPrEx>
          <w:tblLook w:val="0000" w:firstRow="0" w:lastRow="0" w:firstColumn="0" w:lastColumn="0" w:noHBand="0" w:noVBand="0"/>
        </w:tblPrEx>
        <w:trPr>
          <w:trHeight w:val="181"/>
        </w:trPr>
        <w:tc>
          <w:tcPr>
            <w:tcW w:w="1601" w:type="dxa"/>
          </w:tcPr>
          <w:p w:rsidR="00F14E9F" w:rsidRPr="00CF664F" w:rsidRDefault="00F14E9F" w:rsidP="00CF664F">
            <w:pPr>
              <w:jc w:val="center"/>
              <w:rPr>
                <w:b/>
                <w:sz w:val="24"/>
                <w:szCs w:val="24"/>
              </w:rPr>
            </w:pPr>
            <w:r w:rsidRPr="00CF664F">
              <w:rPr>
                <w:b/>
                <w:sz w:val="24"/>
                <w:szCs w:val="24"/>
              </w:rPr>
              <w:t>7</w:t>
            </w:r>
          </w:p>
        </w:tc>
        <w:tc>
          <w:tcPr>
            <w:tcW w:w="5290" w:type="dxa"/>
          </w:tcPr>
          <w:p w:rsidR="00F14E9F" w:rsidRPr="00CF664F" w:rsidRDefault="00F14E9F" w:rsidP="00CF664F">
            <w:pPr>
              <w:tabs>
                <w:tab w:val="left" w:pos="1770"/>
              </w:tabs>
              <w:jc w:val="center"/>
              <w:rPr>
                <w:b/>
                <w:sz w:val="24"/>
                <w:szCs w:val="24"/>
              </w:rPr>
            </w:pPr>
            <w:r w:rsidRPr="00CF664F">
              <w:rPr>
                <w:b/>
                <w:sz w:val="24"/>
                <w:szCs w:val="24"/>
              </w:rPr>
              <w:t>14.25  -- 15.10</w:t>
            </w:r>
          </w:p>
        </w:tc>
        <w:tc>
          <w:tcPr>
            <w:tcW w:w="2317" w:type="dxa"/>
            <w:gridSpan w:val="4"/>
          </w:tcPr>
          <w:p w:rsidR="00F14E9F" w:rsidRPr="00CF664F" w:rsidRDefault="00F14E9F" w:rsidP="00CF664F">
            <w:pPr>
              <w:rPr>
                <w:b/>
                <w:sz w:val="24"/>
                <w:szCs w:val="24"/>
              </w:rPr>
            </w:pPr>
          </w:p>
        </w:tc>
      </w:tr>
      <w:tr w:rsidR="00F14E9F" w:rsidRPr="00957D76" w:rsidTr="00CF664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946" w:type="dxa"/>
          <w:trHeight w:val="100"/>
        </w:trPr>
        <w:tc>
          <w:tcPr>
            <w:tcW w:w="7262" w:type="dxa"/>
            <w:gridSpan w:val="4"/>
          </w:tcPr>
          <w:p w:rsidR="00F14E9F" w:rsidRPr="00CF664F" w:rsidRDefault="00F14E9F" w:rsidP="00CF664F">
            <w:pPr>
              <w:jc w:val="center"/>
              <w:rPr>
                <w:b/>
                <w:sz w:val="24"/>
                <w:szCs w:val="24"/>
              </w:rPr>
            </w:pPr>
          </w:p>
        </w:tc>
      </w:tr>
    </w:tbl>
    <w:p w:rsidR="00F14E9F" w:rsidRDefault="00F14E9F" w:rsidP="00D377F9">
      <w:pPr>
        <w:tabs>
          <w:tab w:val="left" w:pos="1230"/>
          <w:tab w:val="left" w:pos="3195"/>
        </w:tabs>
        <w:jc w:val="both"/>
        <w:rPr>
          <w:b/>
          <w:szCs w:val="28"/>
          <w:lang w:val="en-US"/>
        </w:rPr>
      </w:pPr>
    </w:p>
    <w:p w:rsidR="00F14E9F" w:rsidRDefault="00F14E9F" w:rsidP="00D377F9">
      <w:pPr>
        <w:tabs>
          <w:tab w:val="left" w:pos="1230"/>
          <w:tab w:val="left" w:pos="3195"/>
        </w:tabs>
        <w:jc w:val="both"/>
        <w:rPr>
          <w:b/>
          <w:szCs w:val="28"/>
          <w:lang w:val="en-US"/>
        </w:rPr>
      </w:pPr>
    </w:p>
    <w:p w:rsidR="00F14E9F" w:rsidRDefault="00F14E9F" w:rsidP="00D377F9">
      <w:pPr>
        <w:tabs>
          <w:tab w:val="left" w:pos="1230"/>
          <w:tab w:val="left" w:pos="3195"/>
        </w:tabs>
        <w:jc w:val="both"/>
        <w:rPr>
          <w:b/>
          <w:szCs w:val="28"/>
          <w:lang w:val="en-US"/>
        </w:rPr>
      </w:pPr>
    </w:p>
    <w:p w:rsidR="00F14E9F" w:rsidRDefault="00F14E9F" w:rsidP="00D377F9">
      <w:pPr>
        <w:tabs>
          <w:tab w:val="left" w:pos="1230"/>
          <w:tab w:val="left" w:pos="3195"/>
        </w:tabs>
        <w:jc w:val="both"/>
        <w:rPr>
          <w:b/>
          <w:szCs w:val="28"/>
          <w:lang w:val="en-US"/>
        </w:rPr>
      </w:pPr>
    </w:p>
    <w:p w:rsidR="00F14E9F" w:rsidRDefault="00F14E9F" w:rsidP="00D377F9">
      <w:pPr>
        <w:tabs>
          <w:tab w:val="left" w:pos="1230"/>
          <w:tab w:val="left" w:pos="3195"/>
        </w:tabs>
        <w:jc w:val="both"/>
        <w:rPr>
          <w:b/>
          <w:szCs w:val="28"/>
          <w:lang w:val="en-US"/>
        </w:rPr>
      </w:pPr>
    </w:p>
    <w:p w:rsidR="00F14E9F" w:rsidRDefault="00F14E9F" w:rsidP="00D377F9">
      <w:pPr>
        <w:tabs>
          <w:tab w:val="left" w:pos="1230"/>
          <w:tab w:val="left" w:pos="3195"/>
        </w:tabs>
        <w:jc w:val="both"/>
        <w:rPr>
          <w:b/>
          <w:szCs w:val="28"/>
          <w:lang w:val="en-US"/>
        </w:rPr>
      </w:pPr>
    </w:p>
    <w:p w:rsidR="00F14E9F" w:rsidRDefault="00F14E9F" w:rsidP="00D377F9">
      <w:pPr>
        <w:tabs>
          <w:tab w:val="left" w:pos="1230"/>
          <w:tab w:val="left" w:pos="3195"/>
        </w:tabs>
        <w:jc w:val="both"/>
        <w:rPr>
          <w:b/>
          <w:szCs w:val="28"/>
          <w:lang w:val="en-US"/>
        </w:rPr>
      </w:pPr>
    </w:p>
    <w:p w:rsidR="00F14E9F" w:rsidRPr="00B9358E" w:rsidRDefault="00F14E9F" w:rsidP="00D377F9">
      <w:pPr>
        <w:tabs>
          <w:tab w:val="left" w:pos="1230"/>
          <w:tab w:val="left" w:pos="3195"/>
        </w:tabs>
        <w:jc w:val="both"/>
        <w:rPr>
          <w:b/>
          <w:szCs w:val="28"/>
          <w:lang w:val="en-US"/>
        </w:rPr>
      </w:pPr>
    </w:p>
    <w:tbl>
      <w:tblPr>
        <w:tblpPr w:leftFromText="180" w:rightFromText="180" w:vertAnchor="text" w:horzAnchor="margin" w:tblpY="7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1"/>
        <w:gridCol w:w="5305"/>
        <w:gridCol w:w="2283"/>
      </w:tblGrid>
      <w:tr w:rsidR="00F14E9F" w:rsidRPr="00957D76" w:rsidTr="00B9358E">
        <w:trPr>
          <w:trHeight w:val="1124"/>
        </w:trPr>
        <w:tc>
          <w:tcPr>
            <w:tcW w:w="1601" w:type="dxa"/>
            <w:tcBorders>
              <w:tr2bl w:val="single" w:sz="4" w:space="0" w:color="auto"/>
            </w:tcBorders>
          </w:tcPr>
          <w:p w:rsidR="00F14E9F" w:rsidRPr="00CF664F" w:rsidRDefault="00F14E9F" w:rsidP="00B9358E">
            <w:pPr>
              <w:rPr>
                <w:b/>
                <w:sz w:val="24"/>
                <w:szCs w:val="24"/>
              </w:rPr>
            </w:pPr>
          </w:p>
          <w:p w:rsidR="00F14E9F" w:rsidRPr="00CF664F" w:rsidRDefault="00F14E9F" w:rsidP="00B9358E">
            <w:pPr>
              <w:rPr>
                <w:b/>
                <w:sz w:val="24"/>
                <w:szCs w:val="24"/>
              </w:rPr>
            </w:pPr>
            <w:r w:rsidRPr="00CF664F">
              <w:rPr>
                <w:b/>
                <w:sz w:val="24"/>
                <w:szCs w:val="24"/>
              </w:rPr>
              <w:t>Урок</w:t>
            </w:r>
          </w:p>
          <w:p w:rsidR="00F14E9F" w:rsidRPr="00CF664F" w:rsidRDefault="00F14E9F" w:rsidP="00B9358E">
            <w:pPr>
              <w:tabs>
                <w:tab w:val="left" w:pos="1275"/>
              </w:tabs>
              <w:rPr>
                <w:b/>
                <w:sz w:val="24"/>
                <w:szCs w:val="24"/>
              </w:rPr>
            </w:pPr>
          </w:p>
          <w:p w:rsidR="00F14E9F" w:rsidRPr="00CF664F" w:rsidRDefault="00F14E9F" w:rsidP="00B9358E">
            <w:pPr>
              <w:tabs>
                <w:tab w:val="left" w:pos="1275"/>
              </w:tabs>
              <w:rPr>
                <w:b/>
                <w:sz w:val="24"/>
                <w:szCs w:val="24"/>
              </w:rPr>
            </w:pPr>
            <w:r w:rsidRPr="00CF664F">
              <w:rPr>
                <w:b/>
                <w:sz w:val="24"/>
                <w:szCs w:val="24"/>
              </w:rPr>
              <w:t xml:space="preserve">         День     </w:t>
            </w:r>
          </w:p>
          <w:p w:rsidR="00F14E9F" w:rsidRPr="00CF664F" w:rsidRDefault="00F14E9F" w:rsidP="00B9358E">
            <w:pPr>
              <w:tabs>
                <w:tab w:val="left" w:pos="1275"/>
              </w:tabs>
              <w:rPr>
                <w:b/>
                <w:sz w:val="24"/>
                <w:szCs w:val="24"/>
              </w:rPr>
            </w:pPr>
            <w:r w:rsidRPr="00CF664F">
              <w:rPr>
                <w:b/>
                <w:sz w:val="24"/>
                <w:szCs w:val="24"/>
              </w:rPr>
              <w:t xml:space="preserve">    тижня</w:t>
            </w:r>
          </w:p>
        </w:tc>
        <w:tc>
          <w:tcPr>
            <w:tcW w:w="5305" w:type="dxa"/>
          </w:tcPr>
          <w:p w:rsidR="00F14E9F" w:rsidRPr="00CF664F" w:rsidRDefault="00F14E9F" w:rsidP="00B9358E">
            <w:pPr>
              <w:rPr>
                <w:b/>
                <w:sz w:val="24"/>
                <w:szCs w:val="24"/>
              </w:rPr>
            </w:pPr>
            <w:r w:rsidRPr="00CF664F">
              <w:rPr>
                <w:b/>
                <w:sz w:val="24"/>
                <w:szCs w:val="24"/>
              </w:rPr>
              <w:t xml:space="preserve">         </w:t>
            </w:r>
          </w:p>
          <w:p w:rsidR="00F14E9F" w:rsidRPr="00CF664F" w:rsidRDefault="00F14E9F" w:rsidP="00B9358E">
            <w:pPr>
              <w:rPr>
                <w:b/>
                <w:sz w:val="24"/>
                <w:szCs w:val="24"/>
              </w:rPr>
            </w:pPr>
          </w:p>
          <w:p w:rsidR="00F14E9F" w:rsidRPr="00CF664F" w:rsidRDefault="00F14E9F" w:rsidP="00B9358E">
            <w:pPr>
              <w:rPr>
                <w:b/>
                <w:sz w:val="24"/>
                <w:szCs w:val="24"/>
              </w:rPr>
            </w:pPr>
            <w:r w:rsidRPr="00CF664F">
              <w:rPr>
                <w:b/>
                <w:sz w:val="24"/>
                <w:szCs w:val="24"/>
              </w:rPr>
              <w:t xml:space="preserve">          ВІВТОРОК - П’ЯТНИЦЯ</w:t>
            </w:r>
          </w:p>
        </w:tc>
        <w:tc>
          <w:tcPr>
            <w:tcW w:w="2283" w:type="dxa"/>
          </w:tcPr>
          <w:p w:rsidR="00F14E9F" w:rsidRPr="00CF664F" w:rsidRDefault="00F14E9F" w:rsidP="00B9358E">
            <w:pPr>
              <w:rPr>
                <w:b/>
                <w:sz w:val="24"/>
                <w:szCs w:val="24"/>
              </w:rPr>
            </w:pPr>
          </w:p>
          <w:p w:rsidR="00F14E9F" w:rsidRPr="00CF664F" w:rsidRDefault="00F14E9F" w:rsidP="00B9358E">
            <w:pPr>
              <w:rPr>
                <w:b/>
                <w:sz w:val="24"/>
                <w:szCs w:val="24"/>
              </w:rPr>
            </w:pPr>
          </w:p>
          <w:p w:rsidR="00F14E9F" w:rsidRPr="00CF664F" w:rsidRDefault="00F14E9F" w:rsidP="00B9358E">
            <w:pPr>
              <w:rPr>
                <w:b/>
                <w:sz w:val="24"/>
                <w:szCs w:val="24"/>
              </w:rPr>
            </w:pPr>
          </w:p>
          <w:p w:rsidR="00F14E9F" w:rsidRPr="00CF664F" w:rsidRDefault="00F14E9F" w:rsidP="00B9358E">
            <w:pPr>
              <w:rPr>
                <w:b/>
                <w:sz w:val="24"/>
                <w:szCs w:val="24"/>
              </w:rPr>
            </w:pPr>
            <w:r w:rsidRPr="00CF664F">
              <w:rPr>
                <w:b/>
                <w:sz w:val="24"/>
                <w:szCs w:val="24"/>
              </w:rPr>
              <w:t>ПЕРЕРВА</w:t>
            </w:r>
          </w:p>
        </w:tc>
      </w:tr>
      <w:tr w:rsidR="00F14E9F" w:rsidRPr="00957D76" w:rsidTr="00B9358E">
        <w:trPr>
          <w:trHeight w:val="263"/>
        </w:trPr>
        <w:tc>
          <w:tcPr>
            <w:tcW w:w="1601" w:type="dxa"/>
          </w:tcPr>
          <w:p w:rsidR="00F14E9F" w:rsidRPr="00CF664F" w:rsidRDefault="00F14E9F" w:rsidP="00B9358E">
            <w:pPr>
              <w:jc w:val="center"/>
              <w:rPr>
                <w:b/>
                <w:szCs w:val="28"/>
              </w:rPr>
            </w:pPr>
            <w:r w:rsidRPr="00CF664F">
              <w:rPr>
                <w:b/>
                <w:szCs w:val="28"/>
              </w:rPr>
              <w:t>1</w:t>
            </w:r>
          </w:p>
        </w:tc>
        <w:tc>
          <w:tcPr>
            <w:tcW w:w="5305" w:type="dxa"/>
          </w:tcPr>
          <w:p w:rsidR="00F14E9F" w:rsidRPr="00CF664F" w:rsidRDefault="00F14E9F" w:rsidP="00B9358E">
            <w:pPr>
              <w:jc w:val="center"/>
              <w:rPr>
                <w:b/>
                <w:szCs w:val="28"/>
              </w:rPr>
            </w:pPr>
            <w:r w:rsidRPr="00CF664F">
              <w:rPr>
                <w:b/>
                <w:szCs w:val="28"/>
              </w:rPr>
              <w:t>08.30  –  09.15</w:t>
            </w:r>
          </w:p>
        </w:tc>
        <w:tc>
          <w:tcPr>
            <w:tcW w:w="2283" w:type="dxa"/>
          </w:tcPr>
          <w:p w:rsidR="00F14E9F" w:rsidRPr="00CF664F" w:rsidRDefault="00F14E9F" w:rsidP="00B9358E">
            <w:pPr>
              <w:jc w:val="center"/>
              <w:rPr>
                <w:b/>
                <w:szCs w:val="28"/>
              </w:rPr>
            </w:pPr>
            <w:r w:rsidRPr="00CF664F">
              <w:rPr>
                <w:b/>
                <w:szCs w:val="28"/>
              </w:rPr>
              <w:t>09.15 - 09.25</w:t>
            </w:r>
          </w:p>
        </w:tc>
      </w:tr>
      <w:tr w:rsidR="00F14E9F" w:rsidRPr="00957D76" w:rsidTr="00B9358E">
        <w:trPr>
          <w:trHeight w:val="237"/>
        </w:trPr>
        <w:tc>
          <w:tcPr>
            <w:tcW w:w="1601" w:type="dxa"/>
          </w:tcPr>
          <w:p w:rsidR="00F14E9F" w:rsidRPr="00CF664F" w:rsidRDefault="00F14E9F" w:rsidP="00B9358E">
            <w:pPr>
              <w:jc w:val="center"/>
              <w:rPr>
                <w:b/>
                <w:szCs w:val="28"/>
              </w:rPr>
            </w:pPr>
            <w:r w:rsidRPr="00CF664F">
              <w:rPr>
                <w:b/>
                <w:szCs w:val="28"/>
              </w:rPr>
              <w:t>2</w:t>
            </w:r>
          </w:p>
        </w:tc>
        <w:tc>
          <w:tcPr>
            <w:tcW w:w="5305" w:type="dxa"/>
          </w:tcPr>
          <w:p w:rsidR="00F14E9F" w:rsidRPr="00CF664F" w:rsidRDefault="00F14E9F" w:rsidP="00B9358E">
            <w:pPr>
              <w:rPr>
                <w:b/>
                <w:szCs w:val="28"/>
              </w:rPr>
            </w:pPr>
            <w:r w:rsidRPr="00CF664F">
              <w:rPr>
                <w:b/>
                <w:szCs w:val="28"/>
              </w:rPr>
              <w:t xml:space="preserve">                        09.25  --  10.10</w:t>
            </w:r>
          </w:p>
        </w:tc>
        <w:tc>
          <w:tcPr>
            <w:tcW w:w="2283" w:type="dxa"/>
          </w:tcPr>
          <w:p w:rsidR="00F14E9F" w:rsidRPr="00CF664F" w:rsidRDefault="00F14E9F" w:rsidP="00B9358E">
            <w:pPr>
              <w:jc w:val="center"/>
              <w:rPr>
                <w:b/>
                <w:szCs w:val="28"/>
              </w:rPr>
            </w:pPr>
            <w:r w:rsidRPr="00CF664F">
              <w:rPr>
                <w:b/>
                <w:szCs w:val="28"/>
              </w:rPr>
              <w:t>10.10 - 10.20</w:t>
            </w:r>
          </w:p>
        </w:tc>
      </w:tr>
      <w:tr w:rsidR="00F14E9F" w:rsidRPr="00957D76" w:rsidTr="00B9358E">
        <w:trPr>
          <w:trHeight w:val="263"/>
        </w:trPr>
        <w:tc>
          <w:tcPr>
            <w:tcW w:w="1601" w:type="dxa"/>
          </w:tcPr>
          <w:p w:rsidR="00F14E9F" w:rsidRPr="00CF664F" w:rsidRDefault="00F14E9F" w:rsidP="00B9358E">
            <w:pPr>
              <w:jc w:val="center"/>
              <w:rPr>
                <w:b/>
                <w:szCs w:val="28"/>
              </w:rPr>
            </w:pPr>
            <w:r w:rsidRPr="00CF664F">
              <w:rPr>
                <w:b/>
                <w:szCs w:val="28"/>
              </w:rPr>
              <w:t>3</w:t>
            </w:r>
          </w:p>
        </w:tc>
        <w:tc>
          <w:tcPr>
            <w:tcW w:w="5305" w:type="dxa"/>
          </w:tcPr>
          <w:p w:rsidR="00F14E9F" w:rsidRPr="00CF664F" w:rsidRDefault="00F14E9F" w:rsidP="00B9358E">
            <w:pPr>
              <w:jc w:val="center"/>
              <w:rPr>
                <w:b/>
                <w:szCs w:val="28"/>
              </w:rPr>
            </w:pPr>
            <w:r w:rsidRPr="00CF664F">
              <w:rPr>
                <w:b/>
                <w:szCs w:val="28"/>
              </w:rPr>
              <w:t>10.20  -- 11.05</w:t>
            </w:r>
          </w:p>
        </w:tc>
        <w:tc>
          <w:tcPr>
            <w:tcW w:w="2283" w:type="dxa"/>
          </w:tcPr>
          <w:p w:rsidR="00F14E9F" w:rsidRPr="00CF664F" w:rsidRDefault="00F14E9F" w:rsidP="00B9358E">
            <w:pPr>
              <w:jc w:val="center"/>
              <w:rPr>
                <w:b/>
                <w:szCs w:val="28"/>
              </w:rPr>
            </w:pPr>
            <w:r w:rsidRPr="00CF664F">
              <w:rPr>
                <w:b/>
                <w:szCs w:val="28"/>
              </w:rPr>
              <w:t>11.05– 11.25</w:t>
            </w:r>
          </w:p>
        </w:tc>
      </w:tr>
      <w:tr w:rsidR="00F14E9F" w:rsidRPr="00957D76" w:rsidTr="00B9358E">
        <w:trPr>
          <w:trHeight w:val="237"/>
        </w:trPr>
        <w:tc>
          <w:tcPr>
            <w:tcW w:w="1601" w:type="dxa"/>
          </w:tcPr>
          <w:p w:rsidR="00F14E9F" w:rsidRPr="00CF664F" w:rsidRDefault="00F14E9F" w:rsidP="00B9358E">
            <w:pPr>
              <w:jc w:val="center"/>
              <w:rPr>
                <w:b/>
                <w:szCs w:val="28"/>
              </w:rPr>
            </w:pPr>
            <w:r w:rsidRPr="00CF664F">
              <w:rPr>
                <w:b/>
                <w:szCs w:val="28"/>
              </w:rPr>
              <w:t>4</w:t>
            </w:r>
          </w:p>
        </w:tc>
        <w:tc>
          <w:tcPr>
            <w:tcW w:w="5305" w:type="dxa"/>
          </w:tcPr>
          <w:p w:rsidR="00F14E9F" w:rsidRPr="00CF664F" w:rsidRDefault="00F14E9F" w:rsidP="00B9358E">
            <w:pPr>
              <w:jc w:val="center"/>
              <w:rPr>
                <w:b/>
                <w:szCs w:val="28"/>
              </w:rPr>
            </w:pPr>
            <w:r w:rsidRPr="00CF664F">
              <w:rPr>
                <w:b/>
                <w:szCs w:val="28"/>
              </w:rPr>
              <w:t>11.25  – 12.10</w:t>
            </w:r>
          </w:p>
        </w:tc>
        <w:tc>
          <w:tcPr>
            <w:tcW w:w="2283" w:type="dxa"/>
          </w:tcPr>
          <w:p w:rsidR="00F14E9F" w:rsidRPr="00CF664F" w:rsidRDefault="00F14E9F" w:rsidP="00B9358E">
            <w:pPr>
              <w:jc w:val="center"/>
              <w:rPr>
                <w:b/>
                <w:szCs w:val="28"/>
              </w:rPr>
            </w:pPr>
            <w:r w:rsidRPr="00CF664F">
              <w:rPr>
                <w:b/>
                <w:szCs w:val="28"/>
              </w:rPr>
              <w:t>12.10 – 12.30</w:t>
            </w:r>
          </w:p>
        </w:tc>
      </w:tr>
      <w:tr w:rsidR="00F14E9F" w:rsidRPr="00957D76" w:rsidTr="00B9358E">
        <w:trPr>
          <w:trHeight w:val="237"/>
        </w:trPr>
        <w:tc>
          <w:tcPr>
            <w:tcW w:w="1601" w:type="dxa"/>
          </w:tcPr>
          <w:p w:rsidR="00F14E9F" w:rsidRPr="00CF664F" w:rsidRDefault="00F14E9F" w:rsidP="00B9358E">
            <w:pPr>
              <w:jc w:val="center"/>
              <w:rPr>
                <w:b/>
                <w:szCs w:val="28"/>
              </w:rPr>
            </w:pPr>
            <w:r w:rsidRPr="00CF664F">
              <w:rPr>
                <w:b/>
                <w:szCs w:val="28"/>
              </w:rPr>
              <w:t>5</w:t>
            </w:r>
          </w:p>
        </w:tc>
        <w:tc>
          <w:tcPr>
            <w:tcW w:w="5305" w:type="dxa"/>
          </w:tcPr>
          <w:p w:rsidR="00F14E9F" w:rsidRPr="00CF664F" w:rsidRDefault="00F14E9F" w:rsidP="00B9358E">
            <w:pPr>
              <w:jc w:val="center"/>
              <w:rPr>
                <w:b/>
                <w:szCs w:val="28"/>
              </w:rPr>
            </w:pPr>
            <w:r w:rsidRPr="00CF664F">
              <w:rPr>
                <w:b/>
                <w:szCs w:val="28"/>
              </w:rPr>
              <w:t>12.30  – 13.15</w:t>
            </w:r>
          </w:p>
        </w:tc>
        <w:tc>
          <w:tcPr>
            <w:tcW w:w="2283" w:type="dxa"/>
          </w:tcPr>
          <w:p w:rsidR="00F14E9F" w:rsidRPr="00CF664F" w:rsidRDefault="00F14E9F" w:rsidP="00B9358E">
            <w:pPr>
              <w:jc w:val="center"/>
              <w:rPr>
                <w:b/>
                <w:szCs w:val="28"/>
              </w:rPr>
            </w:pPr>
            <w:r w:rsidRPr="00CF664F">
              <w:rPr>
                <w:b/>
                <w:szCs w:val="28"/>
              </w:rPr>
              <w:t>13.15 – 13.25</w:t>
            </w:r>
          </w:p>
        </w:tc>
      </w:tr>
      <w:tr w:rsidR="00F14E9F" w:rsidRPr="00957D76" w:rsidTr="00B9358E">
        <w:trPr>
          <w:trHeight w:val="188"/>
        </w:trPr>
        <w:tc>
          <w:tcPr>
            <w:tcW w:w="1601" w:type="dxa"/>
          </w:tcPr>
          <w:p w:rsidR="00F14E9F" w:rsidRPr="00CF664F" w:rsidRDefault="00F14E9F" w:rsidP="00B9358E">
            <w:pPr>
              <w:jc w:val="center"/>
              <w:rPr>
                <w:b/>
                <w:szCs w:val="28"/>
              </w:rPr>
            </w:pPr>
            <w:r w:rsidRPr="00CF664F">
              <w:rPr>
                <w:b/>
                <w:szCs w:val="28"/>
              </w:rPr>
              <w:t>6</w:t>
            </w:r>
          </w:p>
        </w:tc>
        <w:tc>
          <w:tcPr>
            <w:tcW w:w="5305" w:type="dxa"/>
          </w:tcPr>
          <w:p w:rsidR="00F14E9F" w:rsidRPr="00CF664F" w:rsidRDefault="00F14E9F" w:rsidP="00B9358E">
            <w:pPr>
              <w:jc w:val="center"/>
              <w:rPr>
                <w:b/>
                <w:szCs w:val="28"/>
              </w:rPr>
            </w:pPr>
            <w:r w:rsidRPr="00CF664F">
              <w:rPr>
                <w:b/>
                <w:szCs w:val="28"/>
              </w:rPr>
              <w:t>13.25  – 14.10</w:t>
            </w:r>
          </w:p>
        </w:tc>
        <w:tc>
          <w:tcPr>
            <w:tcW w:w="2283" w:type="dxa"/>
          </w:tcPr>
          <w:p w:rsidR="00F14E9F" w:rsidRPr="00CF664F" w:rsidRDefault="00F14E9F" w:rsidP="00B9358E">
            <w:pPr>
              <w:jc w:val="center"/>
              <w:rPr>
                <w:b/>
                <w:szCs w:val="28"/>
              </w:rPr>
            </w:pPr>
            <w:r w:rsidRPr="00CF664F">
              <w:rPr>
                <w:b/>
                <w:szCs w:val="28"/>
              </w:rPr>
              <w:t>14.10-14.15</w:t>
            </w:r>
          </w:p>
        </w:tc>
      </w:tr>
      <w:tr w:rsidR="00F14E9F" w:rsidRPr="00957D76" w:rsidTr="00B9358E">
        <w:trPr>
          <w:trHeight w:val="103"/>
        </w:trPr>
        <w:tc>
          <w:tcPr>
            <w:tcW w:w="1601" w:type="dxa"/>
          </w:tcPr>
          <w:p w:rsidR="00F14E9F" w:rsidRPr="00CF664F" w:rsidRDefault="00F14E9F" w:rsidP="00B9358E">
            <w:pPr>
              <w:jc w:val="center"/>
              <w:rPr>
                <w:b/>
                <w:szCs w:val="28"/>
              </w:rPr>
            </w:pPr>
            <w:r w:rsidRPr="00CF664F">
              <w:rPr>
                <w:b/>
                <w:szCs w:val="28"/>
              </w:rPr>
              <w:t>7</w:t>
            </w:r>
          </w:p>
        </w:tc>
        <w:tc>
          <w:tcPr>
            <w:tcW w:w="5305" w:type="dxa"/>
          </w:tcPr>
          <w:p w:rsidR="00F14E9F" w:rsidRPr="00CF664F" w:rsidRDefault="00F14E9F" w:rsidP="00B9358E">
            <w:pPr>
              <w:rPr>
                <w:b/>
                <w:sz w:val="24"/>
                <w:szCs w:val="24"/>
              </w:rPr>
            </w:pPr>
            <w:r w:rsidRPr="00CF664F">
              <w:rPr>
                <w:b/>
                <w:sz w:val="24"/>
                <w:szCs w:val="24"/>
              </w:rPr>
              <w:t xml:space="preserve">                             14.15  – 15.00</w:t>
            </w:r>
          </w:p>
        </w:tc>
        <w:tc>
          <w:tcPr>
            <w:tcW w:w="2283" w:type="dxa"/>
          </w:tcPr>
          <w:p w:rsidR="00F14E9F" w:rsidRPr="00CF664F" w:rsidRDefault="00F14E9F" w:rsidP="00B9358E">
            <w:pPr>
              <w:jc w:val="center"/>
              <w:rPr>
                <w:b/>
                <w:szCs w:val="28"/>
              </w:rPr>
            </w:pPr>
          </w:p>
        </w:tc>
      </w:tr>
    </w:tbl>
    <w:p w:rsidR="00F14E9F" w:rsidRPr="00957D76" w:rsidRDefault="00F14E9F" w:rsidP="00D377F9">
      <w:pPr>
        <w:tabs>
          <w:tab w:val="left" w:pos="1230"/>
          <w:tab w:val="left" w:pos="3195"/>
        </w:tabs>
        <w:jc w:val="both"/>
        <w:rPr>
          <w:b/>
          <w:sz w:val="24"/>
          <w:szCs w:val="24"/>
        </w:rPr>
      </w:pPr>
    </w:p>
    <w:p w:rsidR="00F14E9F" w:rsidRPr="003E7D6A" w:rsidRDefault="00F14E9F" w:rsidP="00D377F9">
      <w:pPr>
        <w:ind w:firstLine="709"/>
        <w:jc w:val="both"/>
        <w:rPr>
          <w:sz w:val="24"/>
          <w:szCs w:val="24"/>
          <w:lang w:val="ru-RU"/>
        </w:rPr>
      </w:pPr>
    </w:p>
    <w:p w:rsidR="00F14E9F" w:rsidRPr="00D377F9" w:rsidRDefault="00F14E9F" w:rsidP="001341D5">
      <w:pPr>
        <w:ind w:firstLine="709"/>
        <w:jc w:val="both"/>
        <w:rPr>
          <w:sz w:val="24"/>
          <w:szCs w:val="24"/>
          <w:lang w:val="ru-RU"/>
        </w:rPr>
      </w:pPr>
    </w:p>
    <w:p w:rsidR="00F14E9F" w:rsidRDefault="00F14E9F" w:rsidP="001341D5">
      <w:pPr>
        <w:shd w:val="clear" w:color="auto" w:fill="FFFFFF"/>
        <w:ind w:firstLine="709"/>
        <w:jc w:val="both"/>
        <w:rPr>
          <w:i/>
          <w:sz w:val="24"/>
          <w:szCs w:val="24"/>
        </w:rPr>
      </w:pPr>
    </w:p>
    <w:p w:rsidR="00F14E9F" w:rsidRDefault="00F14E9F" w:rsidP="001341D5">
      <w:pPr>
        <w:shd w:val="clear" w:color="auto" w:fill="FFFFFF"/>
        <w:ind w:firstLine="709"/>
        <w:jc w:val="both"/>
        <w:rPr>
          <w:i/>
          <w:sz w:val="24"/>
          <w:szCs w:val="24"/>
        </w:rPr>
      </w:pPr>
    </w:p>
    <w:p w:rsidR="00F14E9F" w:rsidRDefault="00F14E9F" w:rsidP="001341D5">
      <w:pPr>
        <w:shd w:val="clear" w:color="auto" w:fill="FFFFFF"/>
        <w:ind w:firstLine="709"/>
        <w:jc w:val="both"/>
        <w:rPr>
          <w:i/>
          <w:sz w:val="24"/>
          <w:szCs w:val="24"/>
        </w:rPr>
      </w:pPr>
    </w:p>
    <w:p w:rsidR="00F14E9F" w:rsidRDefault="00F14E9F" w:rsidP="001341D5">
      <w:pPr>
        <w:shd w:val="clear" w:color="auto" w:fill="FFFFFF"/>
        <w:ind w:firstLine="709"/>
        <w:jc w:val="both"/>
        <w:rPr>
          <w:i/>
          <w:sz w:val="24"/>
          <w:szCs w:val="24"/>
        </w:rPr>
      </w:pPr>
    </w:p>
    <w:p w:rsidR="00F14E9F" w:rsidRDefault="00F14E9F" w:rsidP="001341D5">
      <w:pPr>
        <w:shd w:val="clear" w:color="auto" w:fill="FFFFFF"/>
        <w:ind w:firstLine="709"/>
        <w:jc w:val="both"/>
        <w:rPr>
          <w:i/>
          <w:sz w:val="24"/>
          <w:szCs w:val="24"/>
        </w:rPr>
      </w:pPr>
    </w:p>
    <w:p w:rsidR="00F14E9F" w:rsidRDefault="00F14E9F" w:rsidP="001341D5">
      <w:pPr>
        <w:shd w:val="clear" w:color="auto" w:fill="FFFFFF"/>
        <w:ind w:firstLine="709"/>
        <w:jc w:val="both"/>
        <w:rPr>
          <w:i/>
          <w:sz w:val="24"/>
          <w:szCs w:val="24"/>
        </w:rPr>
      </w:pPr>
    </w:p>
    <w:p w:rsidR="00F14E9F" w:rsidRDefault="00F14E9F" w:rsidP="001341D5">
      <w:pPr>
        <w:shd w:val="clear" w:color="auto" w:fill="FFFFFF"/>
        <w:ind w:firstLine="709"/>
        <w:jc w:val="both"/>
        <w:rPr>
          <w:i/>
          <w:sz w:val="24"/>
          <w:szCs w:val="24"/>
        </w:rPr>
      </w:pPr>
    </w:p>
    <w:p w:rsidR="00F14E9F" w:rsidRDefault="00F14E9F" w:rsidP="001341D5">
      <w:pPr>
        <w:shd w:val="clear" w:color="auto" w:fill="FFFFFF"/>
        <w:ind w:firstLine="709"/>
        <w:jc w:val="both"/>
        <w:rPr>
          <w:i/>
          <w:sz w:val="24"/>
          <w:szCs w:val="24"/>
        </w:rPr>
      </w:pPr>
    </w:p>
    <w:p w:rsidR="00F14E9F" w:rsidRDefault="00F14E9F" w:rsidP="001341D5">
      <w:pPr>
        <w:shd w:val="clear" w:color="auto" w:fill="FFFFFF"/>
        <w:ind w:firstLine="709"/>
        <w:jc w:val="both"/>
        <w:rPr>
          <w:i/>
          <w:sz w:val="24"/>
          <w:szCs w:val="24"/>
        </w:rPr>
      </w:pPr>
    </w:p>
    <w:p w:rsidR="00F14E9F" w:rsidRDefault="00F14E9F" w:rsidP="00D377F9">
      <w:pPr>
        <w:shd w:val="clear" w:color="auto" w:fill="FFFFFF"/>
        <w:ind w:firstLine="709"/>
        <w:jc w:val="both"/>
        <w:rPr>
          <w:sz w:val="24"/>
          <w:szCs w:val="24"/>
        </w:rPr>
      </w:pPr>
      <w:r w:rsidRPr="00286FE7">
        <w:rPr>
          <w:i/>
          <w:sz w:val="24"/>
          <w:szCs w:val="24"/>
        </w:rPr>
        <w:t>Опис та інструменти системи внутрішнього забезпечення якості освіти.</w:t>
      </w:r>
      <w:r w:rsidRPr="00286FE7">
        <w:rPr>
          <w:sz w:val="24"/>
          <w:szCs w:val="24"/>
        </w:rPr>
        <w:t xml:space="preserve"> </w:t>
      </w:r>
    </w:p>
    <w:p w:rsidR="00F14E9F" w:rsidRPr="00AD65F4" w:rsidRDefault="00F14E9F" w:rsidP="00D377F9">
      <w:pPr>
        <w:shd w:val="clear" w:color="auto" w:fill="FFFFFF"/>
        <w:ind w:firstLine="709"/>
        <w:jc w:val="both"/>
        <w:rPr>
          <w:sz w:val="24"/>
          <w:szCs w:val="24"/>
        </w:rPr>
      </w:pPr>
      <w:r w:rsidRPr="00AD65F4">
        <w:rPr>
          <w:sz w:val="24"/>
          <w:szCs w:val="24"/>
        </w:rPr>
        <w:t>Система внутрішнього забезпечення якості складається з наступних компонентів:</w:t>
      </w:r>
    </w:p>
    <w:p w:rsidR="00F14E9F" w:rsidRPr="00382295" w:rsidRDefault="00F14E9F" w:rsidP="00D377F9">
      <w:pPr>
        <w:rPr>
          <w:sz w:val="24"/>
          <w:szCs w:val="24"/>
        </w:rPr>
      </w:pPr>
      <w:r w:rsidRPr="00382295">
        <w:rPr>
          <w:sz w:val="24"/>
          <w:szCs w:val="24"/>
        </w:rPr>
        <w:t>кадрове забезпечення освітнь</w:t>
      </w:r>
      <w:r>
        <w:rPr>
          <w:sz w:val="24"/>
          <w:szCs w:val="24"/>
        </w:rPr>
        <w:t>ої діяльності відповідає вимогам, всі вчителі мають вищу освіту ,вчасно пройдена курсова перепідготовка;</w:t>
      </w:r>
    </w:p>
    <w:p w:rsidR="00F14E9F" w:rsidRPr="00382295" w:rsidRDefault="00F14E9F" w:rsidP="00D377F9">
      <w:pPr>
        <w:rPr>
          <w:sz w:val="24"/>
          <w:szCs w:val="24"/>
        </w:rPr>
      </w:pPr>
      <w:r w:rsidRPr="00382295">
        <w:rPr>
          <w:sz w:val="24"/>
          <w:szCs w:val="24"/>
        </w:rPr>
        <w:t>навчально-методичне забезпечення освітньої діяльності відповідає державним програмам, затвердженим МОН України;</w:t>
      </w:r>
    </w:p>
    <w:p w:rsidR="00F14E9F" w:rsidRPr="00382295" w:rsidRDefault="00F14E9F" w:rsidP="00D377F9">
      <w:pPr>
        <w:rPr>
          <w:sz w:val="24"/>
          <w:szCs w:val="24"/>
        </w:rPr>
      </w:pPr>
      <w:r w:rsidRPr="00382295">
        <w:rPr>
          <w:sz w:val="24"/>
          <w:szCs w:val="24"/>
        </w:rPr>
        <w:t xml:space="preserve">матеріально-технічне забезпечення освітньої діяльності згідно з  Положенням про </w:t>
      </w:r>
      <w:r>
        <w:rPr>
          <w:sz w:val="24"/>
          <w:szCs w:val="24"/>
        </w:rPr>
        <w:t>кабінети здійснено для  кабінетів: хімії, іноземної мови ,інформатики</w:t>
      </w:r>
      <w:r w:rsidRPr="00382295">
        <w:rPr>
          <w:sz w:val="24"/>
          <w:szCs w:val="24"/>
        </w:rPr>
        <w:t>;</w:t>
      </w:r>
    </w:p>
    <w:p w:rsidR="00F14E9F" w:rsidRPr="00382295" w:rsidRDefault="00F14E9F" w:rsidP="00D377F9">
      <w:pPr>
        <w:rPr>
          <w:sz w:val="24"/>
          <w:szCs w:val="24"/>
        </w:rPr>
      </w:pPr>
      <w:r w:rsidRPr="00382295">
        <w:rPr>
          <w:sz w:val="24"/>
          <w:szCs w:val="24"/>
        </w:rPr>
        <w:t>якість проведення на</w:t>
      </w:r>
      <w:r>
        <w:rPr>
          <w:sz w:val="24"/>
          <w:szCs w:val="24"/>
        </w:rPr>
        <w:t>вчальних занять: 4</w:t>
      </w:r>
      <w:r w:rsidRPr="00382295">
        <w:rPr>
          <w:sz w:val="24"/>
          <w:szCs w:val="24"/>
        </w:rPr>
        <w:t xml:space="preserve"> педагог</w:t>
      </w:r>
      <w:r>
        <w:rPr>
          <w:sz w:val="24"/>
          <w:szCs w:val="24"/>
        </w:rPr>
        <w:t>и  мають</w:t>
      </w:r>
      <w:r w:rsidRPr="00382295">
        <w:rPr>
          <w:sz w:val="24"/>
          <w:szCs w:val="24"/>
        </w:rPr>
        <w:t xml:space="preserve">  ви</w:t>
      </w:r>
      <w:r>
        <w:rPr>
          <w:sz w:val="24"/>
          <w:szCs w:val="24"/>
        </w:rPr>
        <w:t>щу кваліфікаційну категорію, 1</w:t>
      </w:r>
      <w:r w:rsidRPr="00EA068C">
        <w:rPr>
          <w:sz w:val="24"/>
          <w:szCs w:val="24"/>
        </w:rPr>
        <w:t xml:space="preserve"> </w:t>
      </w:r>
      <w:r>
        <w:rPr>
          <w:sz w:val="24"/>
          <w:szCs w:val="24"/>
        </w:rPr>
        <w:t>-має</w:t>
      </w:r>
      <w:r w:rsidRPr="00382295">
        <w:rPr>
          <w:sz w:val="24"/>
          <w:szCs w:val="24"/>
        </w:rPr>
        <w:t> ви</w:t>
      </w:r>
      <w:r>
        <w:rPr>
          <w:sz w:val="24"/>
          <w:szCs w:val="24"/>
        </w:rPr>
        <w:t>щу кваліфікаційну категорію та звання «</w:t>
      </w:r>
      <w:r w:rsidRPr="00382295">
        <w:rPr>
          <w:sz w:val="24"/>
          <w:szCs w:val="24"/>
        </w:rPr>
        <w:t xml:space="preserve"> </w:t>
      </w:r>
      <w:r>
        <w:rPr>
          <w:sz w:val="24"/>
          <w:szCs w:val="24"/>
        </w:rPr>
        <w:t>учитель-методист»,3-</w:t>
      </w:r>
      <w:r w:rsidRPr="00EA068C">
        <w:rPr>
          <w:sz w:val="24"/>
          <w:szCs w:val="24"/>
        </w:rPr>
        <w:t xml:space="preserve"> </w:t>
      </w:r>
      <w:r>
        <w:rPr>
          <w:sz w:val="24"/>
          <w:szCs w:val="24"/>
        </w:rPr>
        <w:t>мають</w:t>
      </w:r>
      <w:r w:rsidRPr="00382295">
        <w:rPr>
          <w:sz w:val="24"/>
          <w:szCs w:val="24"/>
        </w:rPr>
        <w:t xml:space="preserve">  ви</w:t>
      </w:r>
      <w:r>
        <w:rPr>
          <w:sz w:val="24"/>
          <w:szCs w:val="24"/>
        </w:rPr>
        <w:t>щу кваліфікаційну категорію</w:t>
      </w:r>
      <w:r w:rsidRPr="00382295">
        <w:rPr>
          <w:sz w:val="24"/>
          <w:szCs w:val="24"/>
        </w:rPr>
        <w:t xml:space="preserve"> </w:t>
      </w:r>
      <w:r>
        <w:rPr>
          <w:sz w:val="24"/>
          <w:szCs w:val="24"/>
        </w:rPr>
        <w:t>та звання «старший учитель» , 4- мають  першу  кваліфікаційну категорію</w:t>
      </w:r>
      <w:r w:rsidRPr="00382295">
        <w:rPr>
          <w:sz w:val="24"/>
          <w:szCs w:val="24"/>
        </w:rPr>
        <w:t>;</w:t>
      </w:r>
    </w:p>
    <w:p w:rsidR="00F14E9F" w:rsidRPr="00382295" w:rsidRDefault="00F14E9F" w:rsidP="00D377F9">
      <w:pPr>
        <w:shd w:val="clear" w:color="auto" w:fill="FFFFFF"/>
        <w:ind w:firstLine="709"/>
        <w:jc w:val="both"/>
        <w:rPr>
          <w:sz w:val="24"/>
          <w:szCs w:val="24"/>
        </w:rPr>
      </w:pPr>
      <w:r w:rsidRPr="00382295">
        <w:rPr>
          <w:sz w:val="24"/>
          <w:szCs w:val="24"/>
        </w:rPr>
        <w:t>моніторинг досягнення учнями результатів навчання (</w:t>
      </w:r>
      <w:proofErr w:type="spellStart"/>
      <w:r w:rsidRPr="00382295">
        <w:rPr>
          <w:sz w:val="24"/>
          <w:szCs w:val="24"/>
        </w:rPr>
        <w:t>компетентностей</w:t>
      </w:r>
      <w:proofErr w:type="spellEnd"/>
      <w:r w:rsidRPr="00382295">
        <w:rPr>
          <w:sz w:val="24"/>
          <w:szCs w:val="24"/>
        </w:rPr>
        <w:t xml:space="preserve">) плануємо відповідно до графіка </w:t>
      </w:r>
      <w:proofErr w:type="spellStart"/>
      <w:r w:rsidRPr="00382295">
        <w:rPr>
          <w:sz w:val="24"/>
          <w:szCs w:val="24"/>
        </w:rPr>
        <w:t>внутрішкільного</w:t>
      </w:r>
      <w:proofErr w:type="spellEnd"/>
      <w:r w:rsidRPr="00382295">
        <w:rPr>
          <w:sz w:val="24"/>
          <w:szCs w:val="24"/>
        </w:rPr>
        <w:t xml:space="preserve"> контролю.</w:t>
      </w:r>
      <w:r w:rsidRPr="00D377F9">
        <w:rPr>
          <w:i/>
          <w:sz w:val="24"/>
          <w:szCs w:val="24"/>
        </w:rPr>
        <w:t xml:space="preserve"> </w:t>
      </w:r>
    </w:p>
    <w:p w:rsidR="00F14E9F" w:rsidRPr="00382295" w:rsidRDefault="00F14E9F" w:rsidP="00D377F9">
      <w:pPr>
        <w:rPr>
          <w:sz w:val="24"/>
          <w:szCs w:val="24"/>
        </w:rPr>
      </w:pPr>
      <w:r w:rsidRPr="00382295">
        <w:rPr>
          <w:sz w:val="24"/>
          <w:szCs w:val="24"/>
        </w:rPr>
        <w:t>Завдання системи внутрішнього забезпечення якості освіти:</w:t>
      </w:r>
    </w:p>
    <w:p w:rsidR="00F14E9F" w:rsidRPr="00382295" w:rsidRDefault="00F14E9F" w:rsidP="00D377F9">
      <w:pPr>
        <w:rPr>
          <w:sz w:val="24"/>
          <w:szCs w:val="24"/>
        </w:rPr>
      </w:pPr>
      <w:r w:rsidRPr="00382295">
        <w:rPr>
          <w:sz w:val="24"/>
          <w:szCs w:val="24"/>
        </w:rPr>
        <w:t>оновлення методичної бази освітньої діяльності планується через систему роботи методичних об’єднань, педагогічні ради та психолого-педагогічних семінарів;</w:t>
      </w:r>
    </w:p>
    <w:p w:rsidR="00F14E9F" w:rsidRPr="00382295" w:rsidRDefault="00F14E9F" w:rsidP="00D377F9">
      <w:pPr>
        <w:rPr>
          <w:sz w:val="24"/>
          <w:szCs w:val="24"/>
        </w:rPr>
      </w:pPr>
      <w:r w:rsidRPr="00382295">
        <w:rPr>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гімназії, у яких визначаємо як позитивні, так і негативні сторони й плануємо заходи задля покращення ситуації;</w:t>
      </w:r>
    </w:p>
    <w:p w:rsidR="00F14E9F" w:rsidRPr="00382295" w:rsidRDefault="00F14E9F" w:rsidP="00D377F9">
      <w:pPr>
        <w:rPr>
          <w:sz w:val="24"/>
          <w:szCs w:val="24"/>
        </w:rPr>
      </w:pPr>
      <w:r w:rsidRPr="00382295">
        <w:rPr>
          <w:sz w:val="24"/>
          <w:szCs w:val="24"/>
        </w:rPr>
        <w:t>моніторинг та оптимізація соціально-психологічного середовища закла</w:t>
      </w:r>
      <w:r>
        <w:rPr>
          <w:sz w:val="24"/>
          <w:szCs w:val="24"/>
        </w:rPr>
        <w:t>ду освіти заплановані у роботі соціального педагога</w:t>
      </w:r>
      <w:r w:rsidRPr="00382295">
        <w:rPr>
          <w:sz w:val="24"/>
          <w:szCs w:val="24"/>
        </w:rPr>
        <w:t>;</w:t>
      </w:r>
    </w:p>
    <w:p w:rsidR="00F14E9F" w:rsidRDefault="00F14E9F" w:rsidP="00D377F9">
      <w:pPr>
        <w:rPr>
          <w:sz w:val="24"/>
          <w:szCs w:val="24"/>
        </w:rPr>
      </w:pPr>
      <w:r w:rsidRPr="00382295">
        <w:rPr>
          <w:sz w:val="24"/>
          <w:szCs w:val="24"/>
        </w:rPr>
        <w:t>створення необхідних</w:t>
      </w:r>
      <w:r w:rsidRPr="00DE20F3">
        <w:rPr>
          <w:sz w:val="24"/>
          <w:szCs w:val="24"/>
        </w:rPr>
        <w:t xml:space="preserve"> умов для підвищення фахового кваліфікаційного рівня педагогічних працівників через систему післядипломної освіти педагогів, веб-платф</w:t>
      </w:r>
      <w:r>
        <w:rPr>
          <w:sz w:val="24"/>
          <w:szCs w:val="24"/>
        </w:rPr>
        <w:t>орми та форми методичної роботи.</w:t>
      </w:r>
    </w:p>
    <w:p w:rsidR="00F14E9F" w:rsidRPr="00DE20F3" w:rsidRDefault="00F14E9F" w:rsidP="00D377F9">
      <w:pPr>
        <w:rPr>
          <w:sz w:val="24"/>
          <w:szCs w:val="24"/>
        </w:rPr>
      </w:pPr>
      <w:r>
        <w:rPr>
          <w:sz w:val="24"/>
          <w:szCs w:val="24"/>
        </w:rPr>
        <w:t xml:space="preserve">     </w:t>
      </w:r>
      <w:r w:rsidRPr="00AD65F4">
        <w:rPr>
          <w:i/>
          <w:sz w:val="24"/>
          <w:szCs w:val="24"/>
        </w:rPr>
        <w:t>Освітня програма закладу профільної середньої освіти</w:t>
      </w:r>
      <w:r w:rsidRPr="00AD65F4">
        <w:rPr>
          <w:sz w:val="24"/>
          <w:szCs w:val="24"/>
        </w:rPr>
        <w:t xml:space="preserve"> має передбачати досягнення учнями результатів навчання (</w:t>
      </w:r>
      <w:proofErr w:type="spellStart"/>
      <w:r w:rsidRPr="00AD65F4">
        <w:rPr>
          <w:sz w:val="24"/>
          <w:szCs w:val="24"/>
        </w:rPr>
        <w:t>компетентностей</w:t>
      </w:r>
      <w:proofErr w:type="spellEnd"/>
      <w:r w:rsidRPr="00AD65F4">
        <w:rPr>
          <w:sz w:val="24"/>
          <w:szCs w:val="24"/>
        </w:rPr>
        <w:t>), визначених Державним стандартом.</w:t>
      </w:r>
    </w:p>
    <w:p w:rsidR="00F14E9F" w:rsidRPr="00AD65F4" w:rsidRDefault="00F14E9F" w:rsidP="00D377F9">
      <w:pPr>
        <w:ind w:firstLine="709"/>
        <w:jc w:val="both"/>
        <w:rPr>
          <w:sz w:val="24"/>
          <w:szCs w:val="24"/>
        </w:rPr>
      </w:pPr>
      <w:r w:rsidRPr="00AD65F4">
        <w:rPr>
          <w:sz w:val="24"/>
          <w:szCs w:val="24"/>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 (у разі його відсутності – на веб-сайті його засновника).</w:t>
      </w:r>
    </w:p>
    <w:p w:rsidR="00F14E9F" w:rsidRPr="00286FE7" w:rsidRDefault="00F14E9F" w:rsidP="001341D5">
      <w:pPr>
        <w:ind w:firstLine="709"/>
        <w:jc w:val="both"/>
        <w:rPr>
          <w:sz w:val="24"/>
          <w:szCs w:val="24"/>
        </w:rPr>
      </w:pPr>
      <w:r w:rsidRPr="00286FE7">
        <w:rPr>
          <w:sz w:val="24"/>
          <w:szCs w:val="24"/>
        </w:rPr>
        <w:t xml:space="preserve">На основі Освітньої програми </w:t>
      </w:r>
      <w:proofErr w:type="spellStart"/>
      <w:r w:rsidRPr="00286FE7">
        <w:rPr>
          <w:sz w:val="24"/>
          <w:szCs w:val="24"/>
        </w:rPr>
        <w:t>Бубнівсько</w:t>
      </w:r>
      <w:proofErr w:type="spellEnd"/>
      <w:r w:rsidRPr="00286FE7">
        <w:rPr>
          <w:sz w:val="24"/>
          <w:szCs w:val="24"/>
        </w:rPr>
        <w:t>-Слобідського НВК складено  навчальний план, що конкретизує організацію освітнього процесу (додаток 1).</w:t>
      </w:r>
    </w:p>
    <w:p w:rsidR="00F14E9F" w:rsidRPr="00286FE7" w:rsidRDefault="00F14E9F" w:rsidP="001341D5">
      <w:pPr>
        <w:ind w:left="142" w:firstLine="709"/>
        <w:jc w:val="both"/>
        <w:rPr>
          <w:sz w:val="24"/>
          <w:szCs w:val="24"/>
        </w:rPr>
      </w:pPr>
    </w:p>
    <w:p w:rsidR="00F14E9F" w:rsidRDefault="00F14E9F" w:rsidP="001341D5">
      <w:pPr>
        <w:ind w:right="85"/>
        <w:jc w:val="center"/>
        <w:rPr>
          <w:b/>
          <w:bCs/>
          <w:szCs w:val="28"/>
        </w:rPr>
      </w:pPr>
    </w:p>
    <w:p w:rsidR="00F14E9F" w:rsidRPr="00957D76" w:rsidRDefault="00F14E9F" w:rsidP="00AA53E1">
      <w:pPr>
        <w:rPr>
          <w:b/>
          <w:szCs w:val="28"/>
        </w:rPr>
      </w:pPr>
      <w:r w:rsidRPr="00957D76">
        <w:rPr>
          <w:b/>
          <w:szCs w:val="28"/>
        </w:rPr>
        <w:t xml:space="preserve">                                           </w:t>
      </w:r>
    </w:p>
    <w:p w:rsidR="00F14E9F" w:rsidRPr="000A5D38" w:rsidRDefault="00F14E9F" w:rsidP="00AA53E1">
      <w:pPr>
        <w:spacing w:line="276" w:lineRule="auto"/>
        <w:ind w:firstLine="567"/>
        <w:jc w:val="both"/>
        <w:rPr>
          <w:sz w:val="24"/>
          <w:szCs w:val="24"/>
        </w:rPr>
      </w:pPr>
    </w:p>
    <w:p w:rsidR="00F14E9F" w:rsidRPr="001F67F3" w:rsidRDefault="00F14E9F" w:rsidP="00B9358E">
      <w:pPr>
        <w:jc w:val="both"/>
        <w:rPr>
          <w:bCs/>
          <w:iCs/>
          <w:sz w:val="24"/>
          <w:lang w:val="ru-RU"/>
        </w:rPr>
      </w:pPr>
      <w:r w:rsidRPr="00F031D4">
        <w:rPr>
          <w:sz w:val="24"/>
          <w:szCs w:val="24"/>
          <w:lang w:val="ru-RU"/>
        </w:rPr>
        <w:lastRenderedPageBreak/>
        <w:t xml:space="preserve">                                                                                                                                 </w:t>
      </w:r>
      <w:r w:rsidR="001F67F3">
        <w:rPr>
          <w:sz w:val="24"/>
          <w:szCs w:val="24"/>
          <w:lang w:val="ru-RU"/>
        </w:rPr>
        <w:t>ДОДАТОК 1</w:t>
      </w:r>
      <w:bookmarkStart w:id="1" w:name="_GoBack"/>
      <w:bookmarkEnd w:id="1"/>
    </w:p>
    <w:p w:rsidR="00F14E9F" w:rsidRPr="001F67F3" w:rsidRDefault="00F14E9F" w:rsidP="005D3848">
      <w:pPr>
        <w:widowControl w:val="0"/>
        <w:tabs>
          <w:tab w:val="left" w:pos="7230"/>
        </w:tabs>
        <w:snapToGrid w:val="0"/>
        <w:ind w:firstLine="680"/>
        <w:jc w:val="both"/>
        <w:rPr>
          <w:sz w:val="24"/>
          <w:szCs w:val="24"/>
          <w:lang w:val="en-US"/>
        </w:rPr>
      </w:pPr>
      <w:r w:rsidRPr="00705B19">
        <w:rPr>
          <w:sz w:val="24"/>
          <w:szCs w:val="24"/>
        </w:rPr>
        <w:t xml:space="preserve">                                                                          </w:t>
      </w:r>
      <w:r w:rsidR="001F67F3">
        <w:rPr>
          <w:sz w:val="24"/>
          <w:szCs w:val="24"/>
        </w:rPr>
        <w:t xml:space="preserve">                      </w:t>
      </w:r>
    </w:p>
    <w:p w:rsidR="00F14E9F" w:rsidRPr="001F67F3" w:rsidRDefault="00F14E9F" w:rsidP="005D3848">
      <w:pPr>
        <w:widowControl w:val="0"/>
        <w:tabs>
          <w:tab w:val="left" w:pos="6090"/>
          <w:tab w:val="left" w:pos="7230"/>
        </w:tabs>
        <w:snapToGrid w:val="0"/>
        <w:ind w:firstLine="680"/>
        <w:jc w:val="both"/>
        <w:rPr>
          <w:sz w:val="24"/>
          <w:szCs w:val="24"/>
          <w:lang w:val="en-US"/>
        </w:rPr>
      </w:pPr>
      <w:r w:rsidRPr="00705B19">
        <w:rPr>
          <w:sz w:val="24"/>
          <w:szCs w:val="24"/>
        </w:rPr>
        <w:t xml:space="preserve">                                </w:t>
      </w:r>
      <w:r w:rsidRPr="00705B19">
        <w:rPr>
          <w:sz w:val="24"/>
          <w:szCs w:val="24"/>
        </w:rPr>
        <w:tab/>
      </w:r>
      <w:r w:rsidR="001F67F3">
        <w:rPr>
          <w:sz w:val="24"/>
          <w:szCs w:val="24"/>
        </w:rPr>
        <w:t xml:space="preserve">      </w:t>
      </w:r>
    </w:p>
    <w:p w:rsidR="00F14E9F" w:rsidRPr="001F67F3" w:rsidRDefault="00F14E9F" w:rsidP="005D3848">
      <w:pPr>
        <w:widowControl w:val="0"/>
        <w:tabs>
          <w:tab w:val="left" w:pos="6090"/>
          <w:tab w:val="left" w:pos="7230"/>
        </w:tabs>
        <w:snapToGrid w:val="0"/>
        <w:ind w:firstLine="680"/>
        <w:jc w:val="both"/>
        <w:rPr>
          <w:sz w:val="24"/>
          <w:szCs w:val="24"/>
          <w:lang w:val="en-US"/>
        </w:rPr>
      </w:pPr>
      <w:r w:rsidRPr="00705B19">
        <w:rPr>
          <w:sz w:val="24"/>
          <w:szCs w:val="24"/>
        </w:rPr>
        <w:t xml:space="preserve">                                                                        </w:t>
      </w:r>
      <w:r w:rsidR="001F67F3">
        <w:rPr>
          <w:sz w:val="24"/>
          <w:szCs w:val="24"/>
        </w:rPr>
        <w:t xml:space="preserve">             </w:t>
      </w:r>
    </w:p>
    <w:p w:rsidR="00F14E9F" w:rsidRPr="001F67F3" w:rsidRDefault="00F14E9F" w:rsidP="005D3848">
      <w:pPr>
        <w:widowControl w:val="0"/>
        <w:tabs>
          <w:tab w:val="left" w:pos="6090"/>
          <w:tab w:val="left" w:pos="7230"/>
        </w:tabs>
        <w:snapToGrid w:val="0"/>
        <w:ind w:firstLine="680"/>
        <w:jc w:val="both"/>
        <w:rPr>
          <w:sz w:val="24"/>
          <w:szCs w:val="24"/>
          <w:lang w:val="en-US"/>
        </w:rPr>
      </w:pPr>
      <w:r w:rsidRPr="00705B19">
        <w:rPr>
          <w:sz w:val="24"/>
          <w:szCs w:val="24"/>
        </w:rPr>
        <w:t xml:space="preserve">                                                                    </w:t>
      </w:r>
      <w:r>
        <w:rPr>
          <w:sz w:val="24"/>
          <w:szCs w:val="24"/>
        </w:rPr>
        <w:t xml:space="preserve">   </w:t>
      </w:r>
      <w:r w:rsidR="001F67F3">
        <w:rPr>
          <w:sz w:val="24"/>
          <w:szCs w:val="24"/>
        </w:rPr>
        <w:t xml:space="preserve">             </w:t>
      </w:r>
    </w:p>
    <w:p w:rsidR="00F14E9F" w:rsidRPr="001F67F3" w:rsidRDefault="00F14E9F" w:rsidP="005D3848">
      <w:pPr>
        <w:widowControl w:val="0"/>
        <w:tabs>
          <w:tab w:val="left" w:pos="6090"/>
          <w:tab w:val="left" w:pos="8265"/>
        </w:tabs>
        <w:snapToGrid w:val="0"/>
        <w:ind w:firstLine="680"/>
        <w:jc w:val="both"/>
        <w:rPr>
          <w:lang w:val="en-US"/>
        </w:rPr>
      </w:pPr>
      <w:r w:rsidRPr="00705B19">
        <w:rPr>
          <w:sz w:val="24"/>
          <w:szCs w:val="24"/>
        </w:rPr>
        <w:t xml:space="preserve">                                                                       </w:t>
      </w:r>
      <w:r w:rsidR="001F67F3">
        <w:rPr>
          <w:sz w:val="24"/>
          <w:szCs w:val="24"/>
        </w:rPr>
        <w:t xml:space="preserve">               </w:t>
      </w:r>
    </w:p>
    <w:p w:rsidR="00F14E9F" w:rsidRPr="00705B19" w:rsidRDefault="00F14E9F" w:rsidP="005D3848">
      <w:pPr>
        <w:widowControl w:val="0"/>
        <w:tabs>
          <w:tab w:val="left" w:pos="6090"/>
          <w:tab w:val="left" w:pos="8265"/>
        </w:tabs>
        <w:snapToGrid w:val="0"/>
        <w:ind w:firstLine="680"/>
        <w:jc w:val="both"/>
      </w:pPr>
      <w:r>
        <w:t xml:space="preserve">                                        </w:t>
      </w:r>
      <w:r w:rsidRPr="00C167B4">
        <w:rPr>
          <w:b/>
          <w:bCs/>
          <w:szCs w:val="28"/>
        </w:rPr>
        <w:t xml:space="preserve">Навчальний план </w:t>
      </w:r>
    </w:p>
    <w:p w:rsidR="00F14E9F" w:rsidRPr="00C167B4" w:rsidRDefault="00F14E9F" w:rsidP="005D3848">
      <w:pPr>
        <w:ind w:firstLine="7"/>
        <w:jc w:val="center"/>
        <w:rPr>
          <w:b/>
          <w:bCs/>
          <w:szCs w:val="28"/>
        </w:rPr>
      </w:pPr>
      <w:r w:rsidRPr="00C167B4">
        <w:rPr>
          <w:b/>
          <w:szCs w:val="28"/>
        </w:rPr>
        <w:t>для 10-11 класів закладів загальної середньої освіти</w:t>
      </w:r>
    </w:p>
    <w:p w:rsidR="00F14E9F" w:rsidRDefault="00F14E9F" w:rsidP="005D3848">
      <w:pPr>
        <w:jc w:val="center"/>
        <w:rPr>
          <w:sz w:val="20"/>
          <w:szCs w:val="28"/>
        </w:rPr>
      </w:pPr>
      <w:r w:rsidRPr="00C61A54">
        <w:rPr>
          <w:sz w:val="20"/>
          <w:szCs w:val="28"/>
        </w:rPr>
        <w:t>(</w:t>
      </w:r>
      <w:r>
        <w:rPr>
          <w:sz w:val="20"/>
          <w:szCs w:val="28"/>
        </w:rPr>
        <w:t xml:space="preserve">10 клас </w:t>
      </w:r>
      <w:r w:rsidRPr="00C61A54">
        <w:rPr>
          <w:sz w:val="20"/>
          <w:szCs w:val="28"/>
        </w:rPr>
        <w:t>скомбінована з таблицею 1</w:t>
      </w:r>
      <w:r>
        <w:rPr>
          <w:sz w:val="20"/>
          <w:szCs w:val="28"/>
        </w:rPr>
        <w:t xml:space="preserve"> та таблицею 3</w:t>
      </w:r>
      <w:r w:rsidRPr="00C61A54">
        <w:rPr>
          <w:sz w:val="20"/>
          <w:szCs w:val="28"/>
        </w:rPr>
        <w:t>) до Типової освітньої програми, затвердженої наказом Міністерства освіти і науки України № 408 від 20.04.2018 р</w:t>
      </w:r>
      <w:r>
        <w:rPr>
          <w:sz w:val="20"/>
          <w:szCs w:val="28"/>
        </w:rPr>
        <w:t>.</w:t>
      </w:r>
    </w:p>
    <w:p w:rsidR="00F14E9F" w:rsidRDefault="00F14E9F" w:rsidP="005D3848">
      <w:pPr>
        <w:rPr>
          <w:sz w:val="20"/>
          <w:szCs w:val="28"/>
        </w:rPr>
      </w:pPr>
      <w:r>
        <w:rPr>
          <w:sz w:val="20"/>
          <w:szCs w:val="28"/>
        </w:rPr>
        <w:t xml:space="preserve"> 11 клас Т</w:t>
      </w:r>
      <w:r w:rsidRPr="00C61A54">
        <w:rPr>
          <w:sz w:val="20"/>
          <w:szCs w:val="28"/>
        </w:rPr>
        <w:t xml:space="preserve">аблиця 2 до Типової освітньої програми, затвердженої наказом Міністерства освіти і науки України </w:t>
      </w:r>
    </w:p>
    <w:p w:rsidR="00F14E9F" w:rsidRPr="00C61A54" w:rsidRDefault="00F14E9F" w:rsidP="005D3848">
      <w:pPr>
        <w:jc w:val="center"/>
        <w:rPr>
          <w:sz w:val="20"/>
          <w:szCs w:val="28"/>
        </w:rPr>
      </w:pPr>
      <w:r w:rsidRPr="00C61A54">
        <w:rPr>
          <w:sz w:val="20"/>
          <w:szCs w:val="28"/>
        </w:rPr>
        <w:t>№ 406 від 20.04.2018 р.</w:t>
      </w:r>
      <w:r>
        <w:rPr>
          <w:sz w:val="20"/>
          <w:szCs w:val="28"/>
        </w:rPr>
        <w:t>)</w:t>
      </w:r>
    </w:p>
    <w:p w:rsidR="00F14E9F" w:rsidRPr="00C167B4" w:rsidRDefault="00F14E9F" w:rsidP="005D3848">
      <w:pPr>
        <w:ind w:firstLine="7"/>
        <w:jc w:val="center"/>
        <w:rPr>
          <w:b/>
          <w:bCs/>
          <w:szCs w:val="28"/>
        </w:rPr>
      </w:pPr>
    </w:p>
    <w:tbl>
      <w:tblPr>
        <w:tblW w:w="107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851"/>
        <w:gridCol w:w="850"/>
        <w:gridCol w:w="992"/>
        <w:gridCol w:w="993"/>
      </w:tblGrid>
      <w:tr w:rsidR="00F14E9F" w:rsidRPr="00C167B4" w:rsidTr="00522359">
        <w:trPr>
          <w:cantSplit/>
          <w:trHeight w:val="970"/>
        </w:trPr>
        <w:tc>
          <w:tcPr>
            <w:tcW w:w="7088" w:type="dxa"/>
            <w:vMerge w:val="restart"/>
            <w:tcBorders>
              <w:top w:val="single" w:sz="4" w:space="0" w:color="auto"/>
              <w:left w:val="single" w:sz="4" w:space="0" w:color="auto"/>
            </w:tcBorders>
          </w:tcPr>
          <w:p w:rsidR="00F14E9F" w:rsidRPr="00705B19" w:rsidRDefault="00F14E9F" w:rsidP="00522359">
            <w:pPr>
              <w:ind w:firstLine="7"/>
              <w:jc w:val="center"/>
              <w:rPr>
                <w:b/>
                <w:bCs/>
                <w:sz w:val="24"/>
                <w:szCs w:val="24"/>
              </w:rPr>
            </w:pPr>
          </w:p>
          <w:p w:rsidR="00F14E9F" w:rsidRPr="00705B19" w:rsidRDefault="00F14E9F" w:rsidP="00522359">
            <w:pPr>
              <w:ind w:firstLine="7"/>
              <w:jc w:val="center"/>
              <w:rPr>
                <w:b/>
                <w:bCs/>
                <w:sz w:val="24"/>
                <w:szCs w:val="24"/>
              </w:rPr>
            </w:pPr>
            <w:r w:rsidRPr="00705B19">
              <w:rPr>
                <w:b/>
                <w:bCs/>
                <w:sz w:val="24"/>
                <w:szCs w:val="24"/>
              </w:rPr>
              <w:t>Предмети</w:t>
            </w:r>
          </w:p>
        </w:tc>
        <w:tc>
          <w:tcPr>
            <w:tcW w:w="1701" w:type="dxa"/>
            <w:gridSpan w:val="2"/>
            <w:tcBorders>
              <w:top w:val="single" w:sz="4" w:space="0" w:color="auto"/>
              <w:left w:val="nil"/>
              <w:right w:val="single" w:sz="4" w:space="0" w:color="auto"/>
            </w:tcBorders>
          </w:tcPr>
          <w:p w:rsidR="00F14E9F" w:rsidRPr="00705B19" w:rsidRDefault="00F14E9F" w:rsidP="00522359">
            <w:pPr>
              <w:ind w:firstLine="7"/>
              <w:jc w:val="center"/>
              <w:rPr>
                <w:b/>
                <w:bCs/>
                <w:sz w:val="24"/>
                <w:szCs w:val="24"/>
              </w:rPr>
            </w:pPr>
            <w:r w:rsidRPr="00705B19">
              <w:rPr>
                <w:b/>
                <w:bCs/>
                <w:sz w:val="24"/>
                <w:szCs w:val="24"/>
              </w:rPr>
              <w:t>Кількість годин на тиждень у класах</w:t>
            </w:r>
          </w:p>
        </w:tc>
        <w:tc>
          <w:tcPr>
            <w:tcW w:w="992" w:type="dxa"/>
            <w:tcBorders>
              <w:top w:val="single" w:sz="4" w:space="0" w:color="auto"/>
              <w:left w:val="nil"/>
              <w:right w:val="single" w:sz="4" w:space="0" w:color="auto"/>
            </w:tcBorders>
          </w:tcPr>
          <w:p w:rsidR="00F14E9F" w:rsidRPr="00705B19" w:rsidRDefault="00F14E9F" w:rsidP="00522359">
            <w:pPr>
              <w:ind w:firstLine="7"/>
              <w:jc w:val="center"/>
              <w:rPr>
                <w:b/>
                <w:bCs/>
                <w:sz w:val="24"/>
                <w:szCs w:val="24"/>
              </w:rPr>
            </w:pPr>
            <w:r w:rsidRPr="00705B19">
              <w:rPr>
                <w:b/>
                <w:bCs/>
                <w:sz w:val="24"/>
                <w:szCs w:val="24"/>
              </w:rPr>
              <w:t>Разом</w:t>
            </w:r>
          </w:p>
        </w:tc>
        <w:tc>
          <w:tcPr>
            <w:tcW w:w="993" w:type="dxa"/>
            <w:tcBorders>
              <w:top w:val="single" w:sz="4" w:space="0" w:color="auto"/>
              <w:left w:val="nil"/>
              <w:right w:val="single" w:sz="4" w:space="0" w:color="auto"/>
            </w:tcBorders>
          </w:tcPr>
          <w:p w:rsidR="00F14E9F" w:rsidRPr="00705B19" w:rsidRDefault="00F14E9F" w:rsidP="00522359">
            <w:pPr>
              <w:ind w:firstLine="7"/>
              <w:jc w:val="center"/>
              <w:rPr>
                <w:b/>
                <w:bCs/>
                <w:sz w:val="24"/>
                <w:szCs w:val="24"/>
              </w:rPr>
            </w:pPr>
            <w:r w:rsidRPr="00705B19">
              <w:rPr>
                <w:b/>
                <w:bCs/>
                <w:sz w:val="24"/>
                <w:szCs w:val="24"/>
              </w:rPr>
              <w:t>разом</w:t>
            </w:r>
          </w:p>
        </w:tc>
      </w:tr>
      <w:tr w:rsidR="00F14E9F" w:rsidRPr="00C167B4" w:rsidTr="00522359">
        <w:trPr>
          <w:cantSplit/>
          <w:trHeight w:val="360"/>
        </w:trPr>
        <w:tc>
          <w:tcPr>
            <w:tcW w:w="7088" w:type="dxa"/>
            <w:vMerge/>
            <w:tcBorders>
              <w:left w:val="single" w:sz="4" w:space="0" w:color="auto"/>
            </w:tcBorders>
            <w:vAlign w:val="center"/>
          </w:tcPr>
          <w:p w:rsidR="00F14E9F" w:rsidRPr="00705B19" w:rsidRDefault="00F14E9F" w:rsidP="00522359">
            <w:pPr>
              <w:rPr>
                <w:b/>
                <w:bCs/>
                <w:sz w:val="24"/>
                <w:szCs w:val="24"/>
              </w:rPr>
            </w:pPr>
          </w:p>
        </w:tc>
        <w:tc>
          <w:tcPr>
            <w:tcW w:w="851" w:type="dxa"/>
            <w:tcBorders>
              <w:left w:val="nil"/>
              <w:bottom w:val="single" w:sz="4" w:space="0" w:color="auto"/>
            </w:tcBorders>
          </w:tcPr>
          <w:p w:rsidR="00F14E9F" w:rsidRPr="00705B19" w:rsidRDefault="00F14E9F" w:rsidP="00522359">
            <w:pPr>
              <w:ind w:left="-108"/>
              <w:jc w:val="center"/>
              <w:rPr>
                <w:b/>
                <w:bCs/>
                <w:sz w:val="24"/>
                <w:szCs w:val="24"/>
              </w:rPr>
            </w:pPr>
            <w:r w:rsidRPr="00705B19">
              <w:rPr>
                <w:b/>
                <w:bCs/>
                <w:sz w:val="24"/>
                <w:szCs w:val="24"/>
              </w:rPr>
              <w:t>10</w:t>
            </w:r>
          </w:p>
        </w:tc>
        <w:tc>
          <w:tcPr>
            <w:tcW w:w="850" w:type="dxa"/>
            <w:tcBorders>
              <w:bottom w:val="single" w:sz="4" w:space="0" w:color="auto"/>
              <w:right w:val="single" w:sz="4" w:space="0" w:color="auto"/>
            </w:tcBorders>
          </w:tcPr>
          <w:p w:rsidR="00F14E9F" w:rsidRPr="00705B19" w:rsidRDefault="00F14E9F" w:rsidP="00522359">
            <w:pPr>
              <w:ind w:left="-108"/>
              <w:jc w:val="center"/>
              <w:rPr>
                <w:b/>
                <w:bCs/>
                <w:sz w:val="24"/>
                <w:szCs w:val="24"/>
              </w:rPr>
            </w:pPr>
            <w:r w:rsidRPr="00705B19">
              <w:rPr>
                <w:b/>
                <w:bCs/>
                <w:sz w:val="24"/>
                <w:szCs w:val="24"/>
              </w:rPr>
              <w:t>11</w:t>
            </w:r>
          </w:p>
        </w:tc>
        <w:tc>
          <w:tcPr>
            <w:tcW w:w="992" w:type="dxa"/>
            <w:tcBorders>
              <w:left w:val="single" w:sz="4" w:space="0" w:color="auto"/>
              <w:bottom w:val="single" w:sz="4" w:space="0" w:color="auto"/>
              <w:right w:val="single" w:sz="4" w:space="0" w:color="auto"/>
            </w:tcBorders>
          </w:tcPr>
          <w:p w:rsidR="00F14E9F" w:rsidRPr="00705B19" w:rsidRDefault="00F14E9F" w:rsidP="00522359">
            <w:pPr>
              <w:jc w:val="center"/>
              <w:rPr>
                <w:b/>
                <w:bCs/>
                <w:sz w:val="24"/>
                <w:szCs w:val="24"/>
              </w:rPr>
            </w:pPr>
            <w:r w:rsidRPr="00705B19">
              <w:rPr>
                <w:b/>
                <w:bCs/>
                <w:sz w:val="24"/>
                <w:szCs w:val="24"/>
              </w:rPr>
              <w:t>10-11</w:t>
            </w:r>
          </w:p>
        </w:tc>
        <w:tc>
          <w:tcPr>
            <w:tcW w:w="993" w:type="dxa"/>
            <w:tcBorders>
              <w:left w:val="single" w:sz="4" w:space="0" w:color="auto"/>
              <w:bottom w:val="single" w:sz="4" w:space="0" w:color="auto"/>
              <w:right w:val="single" w:sz="4" w:space="0" w:color="auto"/>
            </w:tcBorders>
          </w:tcPr>
          <w:p w:rsidR="00F14E9F" w:rsidRPr="00705B19" w:rsidRDefault="00F14E9F" w:rsidP="00522359">
            <w:pPr>
              <w:jc w:val="center"/>
              <w:rPr>
                <w:b/>
                <w:bCs/>
                <w:sz w:val="24"/>
                <w:szCs w:val="24"/>
              </w:rPr>
            </w:pPr>
            <w:r w:rsidRPr="00705B19">
              <w:rPr>
                <w:b/>
                <w:bCs/>
                <w:sz w:val="24"/>
                <w:szCs w:val="24"/>
              </w:rPr>
              <w:t>1-11</w:t>
            </w:r>
          </w:p>
        </w:tc>
      </w:tr>
      <w:tr w:rsidR="00F14E9F" w:rsidRPr="00C167B4" w:rsidTr="00522359">
        <w:trPr>
          <w:cantSplit/>
          <w:trHeight w:val="285"/>
        </w:trPr>
        <w:tc>
          <w:tcPr>
            <w:tcW w:w="7088" w:type="dxa"/>
            <w:vMerge/>
            <w:tcBorders>
              <w:left w:val="single" w:sz="4" w:space="0" w:color="auto"/>
            </w:tcBorders>
            <w:vAlign w:val="center"/>
          </w:tcPr>
          <w:p w:rsidR="00F14E9F" w:rsidRPr="00705B19" w:rsidRDefault="00F14E9F" w:rsidP="00522359">
            <w:pPr>
              <w:rPr>
                <w:b/>
                <w:bCs/>
                <w:sz w:val="24"/>
                <w:szCs w:val="24"/>
              </w:rPr>
            </w:pPr>
          </w:p>
        </w:tc>
        <w:tc>
          <w:tcPr>
            <w:tcW w:w="851" w:type="dxa"/>
            <w:tcBorders>
              <w:top w:val="single" w:sz="4" w:space="0" w:color="auto"/>
              <w:left w:val="nil"/>
            </w:tcBorders>
          </w:tcPr>
          <w:p w:rsidR="00F14E9F" w:rsidRPr="00705B19" w:rsidRDefault="00F14E9F" w:rsidP="00522359">
            <w:pPr>
              <w:ind w:left="-108"/>
              <w:jc w:val="center"/>
              <w:rPr>
                <w:b/>
                <w:bCs/>
                <w:sz w:val="24"/>
                <w:szCs w:val="24"/>
              </w:rPr>
            </w:pPr>
            <w:r w:rsidRPr="00705B19">
              <w:rPr>
                <w:b/>
                <w:bCs/>
                <w:sz w:val="24"/>
                <w:szCs w:val="24"/>
              </w:rPr>
              <w:t>9</w:t>
            </w:r>
          </w:p>
          <w:p w:rsidR="00F14E9F" w:rsidRPr="00705B19" w:rsidRDefault="00F14E9F" w:rsidP="00522359">
            <w:pPr>
              <w:ind w:left="-108"/>
              <w:jc w:val="center"/>
              <w:rPr>
                <w:b/>
                <w:bCs/>
                <w:sz w:val="24"/>
                <w:szCs w:val="24"/>
              </w:rPr>
            </w:pPr>
            <w:r w:rsidRPr="00705B19">
              <w:rPr>
                <w:b/>
                <w:bCs/>
                <w:sz w:val="24"/>
                <w:szCs w:val="24"/>
              </w:rPr>
              <w:t>учнів</w:t>
            </w:r>
          </w:p>
        </w:tc>
        <w:tc>
          <w:tcPr>
            <w:tcW w:w="850" w:type="dxa"/>
            <w:tcBorders>
              <w:top w:val="single" w:sz="4" w:space="0" w:color="auto"/>
              <w:right w:val="single" w:sz="4" w:space="0" w:color="auto"/>
            </w:tcBorders>
          </w:tcPr>
          <w:p w:rsidR="00F14E9F" w:rsidRPr="00705B19" w:rsidRDefault="00F14E9F" w:rsidP="00522359">
            <w:pPr>
              <w:ind w:left="-108"/>
              <w:jc w:val="center"/>
              <w:rPr>
                <w:b/>
                <w:bCs/>
                <w:sz w:val="24"/>
                <w:szCs w:val="24"/>
              </w:rPr>
            </w:pPr>
            <w:r w:rsidRPr="00705B19">
              <w:rPr>
                <w:b/>
                <w:bCs/>
                <w:sz w:val="24"/>
                <w:szCs w:val="24"/>
              </w:rPr>
              <w:t>8 учнів</w:t>
            </w:r>
          </w:p>
        </w:tc>
        <w:tc>
          <w:tcPr>
            <w:tcW w:w="992" w:type="dxa"/>
            <w:tcBorders>
              <w:top w:val="single" w:sz="4" w:space="0" w:color="auto"/>
              <w:left w:val="single" w:sz="4" w:space="0" w:color="auto"/>
              <w:right w:val="single" w:sz="4" w:space="0" w:color="auto"/>
            </w:tcBorders>
          </w:tcPr>
          <w:p w:rsidR="00F14E9F" w:rsidRPr="00705B19" w:rsidRDefault="00F14E9F" w:rsidP="00522359">
            <w:pPr>
              <w:jc w:val="center"/>
              <w:rPr>
                <w:b/>
                <w:bCs/>
                <w:sz w:val="24"/>
                <w:szCs w:val="24"/>
              </w:rPr>
            </w:pPr>
            <w:r w:rsidRPr="00705B19">
              <w:rPr>
                <w:b/>
                <w:bCs/>
                <w:sz w:val="24"/>
                <w:szCs w:val="24"/>
              </w:rPr>
              <w:t>17</w:t>
            </w:r>
          </w:p>
          <w:p w:rsidR="00F14E9F" w:rsidRPr="00705B19" w:rsidRDefault="00F14E9F" w:rsidP="00522359">
            <w:pPr>
              <w:jc w:val="center"/>
              <w:rPr>
                <w:b/>
                <w:bCs/>
                <w:sz w:val="24"/>
                <w:szCs w:val="24"/>
              </w:rPr>
            </w:pPr>
            <w:r w:rsidRPr="00705B19">
              <w:rPr>
                <w:b/>
                <w:bCs/>
                <w:sz w:val="24"/>
                <w:szCs w:val="24"/>
              </w:rPr>
              <w:t>учнів</w:t>
            </w:r>
          </w:p>
        </w:tc>
        <w:tc>
          <w:tcPr>
            <w:tcW w:w="993" w:type="dxa"/>
            <w:tcBorders>
              <w:top w:val="single" w:sz="4" w:space="0" w:color="auto"/>
              <w:left w:val="single" w:sz="4" w:space="0" w:color="auto"/>
              <w:right w:val="single" w:sz="4" w:space="0" w:color="auto"/>
            </w:tcBorders>
          </w:tcPr>
          <w:p w:rsidR="00F14E9F" w:rsidRPr="00705B19" w:rsidRDefault="00F14E9F" w:rsidP="00522359">
            <w:pPr>
              <w:jc w:val="center"/>
              <w:rPr>
                <w:b/>
                <w:bCs/>
                <w:sz w:val="24"/>
                <w:szCs w:val="24"/>
              </w:rPr>
            </w:pPr>
            <w:r w:rsidRPr="00705B19">
              <w:rPr>
                <w:b/>
                <w:bCs/>
                <w:sz w:val="24"/>
                <w:szCs w:val="24"/>
              </w:rPr>
              <w:t>140</w:t>
            </w:r>
          </w:p>
          <w:p w:rsidR="00F14E9F" w:rsidRPr="00705B19" w:rsidRDefault="00F14E9F" w:rsidP="00522359">
            <w:pPr>
              <w:jc w:val="center"/>
              <w:rPr>
                <w:b/>
                <w:bCs/>
                <w:sz w:val="24"/>
                <w:szCs w:val="24"/>
              </w:rPr>
            </w:pPr>
            <w:r w:rsidRPr="00705B19">
              <w:rPr>
                <w:b/>
                <w:bCs/>
                <w:sz w:val="24"/>
                <w:szCs w:val="24"/>
              </w:rPr>
              <w:t>учнів</w:t>
            </w:r>
          </w:p>
        </w:tc>
      </w:tr>
      <w:tr w:rsidR="00F14E9F" w:rsidRPr="00C167B4" w:rsidTr="00522359">
        <w:trPr>
          <w:cantSplit/>
        </w:trPr>
        <w:tc>
          <w:tcPr>
            <w:tcW w:w="7088" w:type="dxa"/>
            <w:tcBorders>
              <w:left w:val="single" w:sz="4" w:space="0" w:color="auto"/>
            </w:tcBorders>
          </w:tcPr>
          <w:p w:rsidR="00F14E9F" w:rsidRPr="00705B19" w:rsidRDefault="00F14E9F" w:rsidP="00522359">
            <w:pPr>
              <w:ind w:left="33"/>
              <w:rPr>
                <w:b/>
                <w:bCs/>
                <w:sz w:val="24"/>
                <w:szCs w:val="24"/>
              </w:rPr>
            </w:pPr>
            <w:r w:rsidRPr="00705B19">
              <w:rPr>
                <w:b/>
                <w:bCs/>
                <w:sz w:val="24"/>
                <w:szCs w:val="24"/>
              </w:rPr>
              <w:t>Базові предмети</w:t>
            </w:r>
          </w:p>
        </w:tc>
        <w:tc>
          <w:tcPr>
            <w:tcW w:w="851" w:type="dxa"/>
          </w:tcPr>
          <w:p w:rsidR="00F14E9F" w:rsidRPr="00705B19" w:rsidRDefault="00F14E9F" w:rsidP="00522359">
            <w:pPr>
              <w:ind w:left="-108"/>
              <w:jc w:val="center"/>
              <w:rPr>
                <w:b/>
                <w:sz w:val="24"/>
                <w:szCs w:val="24"/>
              </w:rPr>
            </w:pPr>
          </w:p>
        </w:tc>
        <w:tc>
          <w:tcPr>
            <w:tcW w:w="850" w:type="dxa"/>
            <w:tcBorders>
              <w:right w:val="single" w:sz="4" w:space="0" w:color="auto"/>
            </w:tcBorders>
          </w:tcPr>
          <w:p w:rsidR="00F14E9F" w:rsidRPr="00705B19" w:rsidRDefault="00F14E9F" w:rsidP="00522359">
            <w:pPr>
              <w:ind w:left="-108"/>
              <w:jc w:val="center"/>
              <w:rPr>
                <w:b/>
                <w:sz w:val="24"/>
                <w:szCs w:val="24"/>
              </w:rPr>
            </w:pPr>
          </w:p>
        </w:tc>
        <w:tc>
          <w:tcPr>
            <w:tcW w:w="992" w:type="dxa"/>
            <w:tcBorders>
              <w:left w:val="single" w:sz="4" w:space="0" w:color="auto"/>
              <w:right w:val="single" w:sz="4" w:space="0" w:color="auto"/>
            </w:tcBorders>
          </w:tcPr>
          <w:p w:rsidR="00F14E9F" w:rsidRPr="00705B19" w:rsidRDefault="00F14E9F" w:rsidP="00522359">
            <w:pPr>
              <w:ind w:left="-108"/>
              <w:jc w:val="center"/>
              <w:rPr>
                <w:b/>
                <w:sz w:val="24"/>
                <w:szCs w:val="24"/>
              </w:rPr>
            </w:pPr>
          </w:p>
        </w:tc>
        <w:tc>
          <w:tcPr>
            <w:tcW w:w="993" w:type="dxa"/>
            <w:tcBorders>
              <w:left w:val="single" w:sz="4" w:space="0" w:color="auto"/>
              <w:right w:val="single" w:sz="4" w:space="0" w:color="auto"/>
            </w:tcBorders>
          </w:tcPr>
          <w:p w:rsidR="00F14E9F" w:rsidRPr="00705B19" w:rsidRDefault="00F14E9F" w:rsidP="00522359">
            <w:pPr>
              <w:ind w:left="-108"/>
              <w:jc w:val="center"/>
              <w:rPr>
                <w:b/>
                <w:sz w:val="24"/>
                <w:szCs w:val="24"/>
              </w:rPr>
            </w:pPr>
          </w:p>
        </w:tc>
      </w:tr>
      <w:tr w:rsidR="00F14E9F" w:rsidRPr="00C167B4" w:rsidTr="00522359">
        <w:trPr>
          <w:cantSplit/>
        </w:trPr>
        <w:tc>
          <w:tcPr>
            <w:tcW w:w="7088" w:type="dxa"/>
            <w:tcBorders>
              <w:left w:val="single" w:sz="4" w:space="0" w:color="auto"/>
            </w:tcBorders>
          </w:tcPr>
          <w:p w:rsidR="00F14E9F" w:rsidRPr="00705B19" w:rsidRDefault="00F14E9F" w:rsidP="00522359">
            <w:pPr>
              <w:ind w:left="33"/>
              <w:rPr>
                <w:sz w:val="24"/>
                <w:szCs w:val="24"/>
              </w:rPr>
            </w:pPr>
            <w:r w:rsidRPr="00705B19">
              <w:rPr>
                <w:sz w:val="24"/>
                <w:szCs w:val="24"/>
              </w:rPr>
              <w:t xml:space="preserve">Українська мова </w:t>
            </w:r>
          </w:p>
        </w:tc>
        <w:tc>
          <w:tcPr>
            <w:tcW w:w="851" w:type="dxa"/>
          </w:tcPr>
          <w:p w:rsidR="00F14E9F" w:rsidRPr="00705B19" w:rsidRDefault="00F14E9F" w:rsidP="00522359">
            <w:pPr>
              <w:ind w:left="-108"/>
              <w:rPr>
                <w:sz w:val="24"/>
                <w:szCs w:val="24"/>
              </w:rPr>
            </w:pPr>
            <w:r w:rsidRPr="00705B19">
              <w:rPr>
                <w:sz w:val="24"/>
                <w:szCs w:val="24"/>
              </w:rPr>
              <w:t xml:space="preserve">    2</w:t>
            </w:r>
          </w:p>
        </w:tc>
        <w:tc>
          <w:tcPr>
            <w:tcW w:w="850" w:type="dxa"/>
            <w:tcBorders>
              <w:right w:val="single" w:sz="4" w:space="0" w:color="auto"/>
            </w:tcBorders>
          </w:tcPr>
          <w:p w:rsidR="00F14E9F" w:rsidRPr="00705B19" w:rsidRDefault="00F14E9F" w:rsidP="00522359">
            <w:pPr>
              <w:ind w:left="-108"/>
              <w:jc w:val="center"/>
              <w:rPr>
                <w:sz w:val="24"/>
                <w:szCs w:val="24"/>
              </w:rPr>
            </w:pPr>
            <w:r w:rsidRPr="00705B19">
              <w:rPr>
                <w:sz w:val="24"/>
                <w:szCs w:val="24"/>
              </w:rPr>
              <w:t>2</w:t>
            </w:r>
          </w:p>
        </w:tc>
        <w:tc>
          <w:tcPr>
            <w:tcW w:w="992" w:type="dxa"/>
            <w:tcBorders>
              <w:left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4</w:t>
            </w:r>
          </w:p>
        </w:tc>
        <w:tc>
          <w:tcPr>
            <w:tcW w:w="993" w:type="dxa"/>
            <w:tcBorders>
              <w:left w:val="single" w:sz="4" w:space="0" w:color="auto"/>
              <w:right w:val="single" w:sz="4" w:space="0" w:color="auto"/>
            </w:tcBorders>
          </w:tcPr>
          <w:p w:rsidR="00F14E9F" w:rsidRPr="00705B19" w:rsidRDefault="00F14E9F" w:rsidP="00522359">
            <w:pPr>
              <w:jc w:val="center"/>
              <w:rPr>
                <w:sz w:val="24"/>
                <w:szCs w:val="24"/>
              </w:rPr>
            </w:pPr>
          </w:p>
        </w:tc>
      </w:tr>
      <w:tr w:rsidR="00F14E9F" w:rsidRPr="00C167B4" w:rsidTr="00522359">
        <w:trPr>
          <w:cantSplit/>
        </w:trPr>
        <w:tc>
          <w:tcPr>
            <w:tcW w:w="7088" w:type="dxa"/>
            <w:tcBorders>
              <w:left w:val="single" w:sz="4" w:space="0" w:color="auto"/>
            </w:tcBorders>
          </w:tcPr>
          <w:p w:rsidR="00F14E9F" w:rsidRPr="00705B19" w:rsidRDefault="00F14E9F" w:rsidP="00522359">
            <w:pPr>
              <w:ind w:left="33"/>
              <w:rPr>
                <w:sz w:val="24"/>
                <w:szCs w:val="24"/>
              </w:rPr>
            </w:pPr>
            <w:r w:rsidRPr="00705B19">
              <w:rPr>
                <w:sz w:val="24"/>
                <w:szCs w:val="24"/>
              </w:rPr>
              <w:t xml:space="preserve">Українська  література </w:t>
            </w:r>
          </w:p>
        </w:tc>
        <w:tc>
          <w:tcPr>
            <w:tcW w:w="851" w:type="dxa"/>
          </w:tcPr>
          <w:p w:rsidR="00F14E9F" w:rsidRPr="00705B19" w:rsidRDefault="00F14E9F" w:rsidP="00522359">
            <w:pPr>
              <w:ind w:left="-108"/>
              <w:jc w:val="center"/>
              <w:rPr>
                <w:sz w:val="24"/>
                <w:szCs w:val="24"/>
              </w:rPr>
            </w:pPr>
            <w:r w:rsidRPr="00705B19">
              <w:rPr>
                <w:sz w:val="24"/>
                <w:szCs w:val="24"/>
              </w:rPr>
              <w:t>2</w:t>
            </w:r>
          </w:p>
        </w:tc>
        <w:tc>
          <w:tcPr>
            <w:tcW w:w="850" w:type="dxa"/>
            <w:tcBorders>
              <w:right w:val="single" w:sz="4" w:space="0" w:color="auto"/>
            </w:tcBorders>
          </w:tcPr>
          <w:p w:rsidR="00F14E9F" w:rsidRPr="00705B19" w:rsidRDefault="00F14E9F" w:rsidP="00522359">
            <w:pPr>
              <w:ind w:left="-108"/>
              <w:jc w:val="center"/>
              <w:rPr>
                <w:sz w:val="24"/>
                <w:szCs w:val="24"/>
              </w:rPr>
            </w:pPr>
            <w:r w:rsidRPr="00705B19">
              <w:rPr>
                <w:sz w:val="24"/>
                <w:szCs w:val="24"/>
              </w:rPr>
              <w:t>2</w:t>
            </w:r>
          </w:p>
        </w:tc>
        <w:tc>
          <w:tcPr>
            <w:tcW w:w="992" w:type="dxa"/>
            <w:tcBorders>
              <w:left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4</w:t>
            </w:r>
          </w:p>
        </w:tc>
        <w:tc>
          <w:tcPr>
            <w:tcW w:w="993" w:type="dxa"/>
            <w:tcBorders>
              <w:left w:val="single" w:sz="4" w:space="0" w:color="auto"/>
              <w:right w:val="single" w:sz="4" w:space="0" w:color="auto"/>
            </w:tcBorders>
          </w:tcPr>
          <w:p w:rsidR="00F14E9F" w:rsidRPr="00705B19" w:rsidRDefault="00F14E9F" w:rsidP="00522359">
            <w:pPr>
              <w:jc w:val="center"/>
              <w:rPr>
                <w:sz w:val="24"/>
                <w:szCs w:val="24"/>
              </w:rPr>
            </w:pPr>
          </w:p>
        </w:tc>
      </w:tr>
      <w:tr w:rsidR="00F14E9F" w:rsidRPr="00C167B4" w:rsidTr="00522359">
        <w:trPr>
          <w:cantSplit/>
        </w:trPr>
        <w:tc>
          <w:tcPr>
            <w:tcW w:w="7088" w:type="dxa"/>
            <w:tcBorders>
              <w:left w:val="single" w:sz="4" w:space="0" w:color="auto"/>
            </w:tcBorders>
          </w:tcPr>
          <w:p w:rsidR="00F14E9F" w:rsidRPr="00705B19" w:rsidRDefault="00F14E9F" w:rsidP="00522359">
            <w:pPr>
              <w:ind w:left="33"/>
              <w:rPr>
                <w:sz w:val="24"/>
                <w:szCs w:val="24"/>
              </w:rPr>
            </w:pPr>
            <w:r w:rsidRPr="00705B19">
              <w:rPr>
                <w:sz w:val="24"/>
                <w:szCs w:val="24"/>
              </w:rPr>
              <w:t>Зарубіжна література</w:t>
            </w:r>
          </w:p>
        </w:tc>
        <w:tc>
          <w:tcPr>
            <w:tcW w:w="851" w:type="dxa"/>
          </w:tcPr>
          <w:p w:rsidR="00F14E9F" w:rsidRPr="00705B19" w:rsidRDefault="00F14E9F" w:rsidP="00522359">
            <w:pPr>
              <w:ind w:left="-108"/>
              <w:jc w:val="center"/>
              <w:rPr>
                <w:sz w:val="24"/>
                <w:szCs w:val="24"/>
              </w:rPr>
            </w:pPr>
            <w:r w:rsidRPr="00705B19">
              <w:rPr>
                <w:sz w:val="24"/>
                <w:szCs w:val="24"/>
              </w:rPr>
              <w:t>1</w:t>
            </w:r>
          </w:p>
        </w:tc>
        <w:tc>
          <w:tcPr>
            <w:tcW w:w="850" w:type="dxa"/>
            <w:tcBorders>
              <w:right w:val="single" w:sz="4" w:space="0" w:color="auto"/>
            </w:tcBorders>
          </w:tcPr>
          <w:p w:rsidR="00F14E9F" w:rsidRPr="00705B19" w:rsidRDefault="00F14E9F" w:rsidP="00522359">
            <w:pPr>
              <w:ind w:left="-108"/>
              <w:jc w:val="center"/>
              <w:rPr>
                <w:sz w:val="24"/>
                <w:szCs w:val="24"/>
              </w:rPr>
            </w:pPr>
            <w:r w:rsidRPr="00705B19">
              <w:rPr>
                <w:sz w:val="24"/>
                <w:szCs w:val="24"/>
              </w:rPr>
              <w:t>1</w:t>
            </w:r>
          </w:p>
        </w:tc>
        <w:tc>
          <w:tcPr>
            <w:tcW w:w="992" w:type="dxa"/>
            <w:tcBorders>
              <w:left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2</w:t>
            </w:r>
          </w:p>
        </w:tc>
        <w:tc>
          <w:tcPr>
            <w:tcW w:w="993" w:type="dxa"/>
            <w:tcBorders>
              <w:left w:val="single" w:sz="4" w:space="0" w:color="auto"/>
              <w:right w:val="single" w:sz="4" w:space="0" w:color="auto"/>
            </w:tcBorders>
          </w:tcPr>
          <w:p w:rsidR="00F14E9F" w:rsidRPr="00705B19" w:rsidRDefault="00F14E9F" w:rsidP="00522359">
            <w:pPr>
              <w:jc w:val="center"/>
              <w:rPr>
                <w:sz w:val="24"/>
                <w:szCs w:val="24"/>
              </w:rPr>
            </w:pPr>
          </w:p>
        </w:tc>
      </w:tr>
      <w:tr w:rsidR="00F14E9F" w:rsidRPr="00C167B4" w:rsidTr="00522359">
        <w:trPr>
          <w:cantSplit/>
          <w:trHeight w:val="564"/>
        </w:trPr>
        <w:tc>
          <w:tcPr>
            <w:tcW w:w="7088" w:type="dxa"/>
            <w:tcBorders>
              <w:left w:val="single" w:sz="4" w:space="0" w:color="auto"/>
            </w:tcBorders>
          </w:tcPr>
          <w:p w:rsidR="00F14E9F" w:rsidRPr="00705B19" w:rsidRDefault="00F14E9F" w:rsidP="00522359">
            <w:pPr>
              <w:ind w:left="33"/>
              <w:rPr>
                <w:sz w:val="24"/>
                <w:szCs w:val="24"/>
              </w:rPr>
            </w:pPr>
            <w:r w:rsidRPr="00705B19">
              <w:rPr>
                <w:sz w:val="24"/>
                <w:szCs w:val="24"/>
              </w:rPr>
              <w:t>Іноземна мова</w:t>
            </w:r>
          </w:p>
          <w:p w:rsidR="00F14E9F" w:rsidRPr="00705B19" w:rsidRDefault="00F14E9F" w:rsidP="00522359">
            <w:pPr>
              <w:ind w:left="33"/>
              <w:rPr>
                <w:sz w:val="24"/>
                <w:szCs w:val="24"/>
              </w:rPr>
            </w:pPr>
            <w:r w:rsidRPr="00705B19">
              <w:rPr>
                <w:b/>
                <w:bCs/>
                <w:sz w:val="24"/>
                <w:szCs w:val="24"/>
                <w:vertAlign w:val="superscript"/>
              </w:rPr>
              <w:t>(АНГЛ.М)</w:t>
            </w:r>
          </w:p>
        </w:tc>
        <w:tc>
          <w:tcPr>
            <w:tcW w:w="851" w:type="dxa"/>
          </w:tcPr>
          <w:p w:rsidR="00F14E9F" w:rsidRPr="00705B19" w:rsidRDefault="00F14E9F" w:rsidP="00522359">
            <w:pPr>
              <w:ind w:left="-108"/>
              <w:jc w:val="center"/>
              <w:rPr>
                <w:sz w:val="24"/>
                <w:szCs w:val="24"/>
              </w:rPr>
            </w:pPr>
            <w:r w:rsidRPr="00705B19">
              <w:rPr>
                <w:sz w:val="24"/>
                <w:szCs w:val="24"/>
              </w:rPr>
              <w:t>2</w:t>
            </w:r>
          </w:p>
        </w:tc>
        <w:tc>
          <w:tcPr>
            <w:tcW w:w="850" w:type="dxa"/>
            <w:tcBorders>
              <w:right w:val="single" w:sz="4" w:space="0" w:color="auto"/>
            </w:tcBorders>
          </w:tcPr>
          <w:p w:rsidR="00F14E9F" w:rsidRPr="00705B19" w:rsidRDefault="00F14E9F" w:rsidP="00522359">
            <w:pPr>
              <w:ind w:left="-108"/>
              <w:jc w:val="center"/>
              <w:rPr>
                <w:sz w:val="24"/>
                <w:szCs w:val="24"/>
              </w:rPr>
            </w:pPr>
            <w:r w:rsidRPr="00705B19">
              <w:rPr>
                <w:sz w:val="24"/>
                <w:szCs w:val="24"/>
              </w:rPr>
              <w:t xml:space="preserve"> 2</w:t>
            </w:r>
          </w:p>
        </w:tc>
        <w:tc>
          <w:tcPr>
            <w:tcW w:w="992" w:type="dxa"/>
            <w:tcBorders>
              <w:left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4</w:t>
            </w:r>
          </w:p>
        </w:tc>
        <w:tc>
          <w:tcPr>
            <w:tcW w:w="993" w:type="dxa"/>
            <w:tcBorders>
              <w:left w:val="single" w:sz="4" w:space="0" w:color="auto"/>
              <w:right w:val="single" w:sz="4" w:space="0" w:color="auto"/>
            </w:tcBorders>
          </w:tcPr>
          <w:p w:rsidR="00F14E9F" w:rsidRPr="00705B19" w:rsidRDefault="00F14E9F" w:rsidP="00522359">
            <w:pPr>
              <w:jc w:val="center"/>
              <w:rPr>
                <w:sz w:val="24"/>
                <w:szCs w:val="24"/>
              </w:rPr>
            </w:pPr>
          </w:p>
        </w:tc>
      </w:tr>
      <w:tr w:rsidR="00F14E9F" w:rsidRPr="00C167B4" w:rsidTr="00522359">
        <w:trPr>
          <w:cantSplit/>
          <w:trHeight w:val="585"/>
        </w:trPr>
        <w:tc>
          <w:tcPr>
            <w:tcW w:w="7088" w:type="dxa"/>
            <w:tcBorders>
              <w:left w:val="single" w:sz="4" w:space="0" w:color="auto"/>
              <w:bottom w:val="single" w:sz="4" w:space="0" w:color="auto"/>
            </w:tcBorders>
          </w:tcPr>
          <w:p w:rsidR="00F14E9F" w:rsidRPr="00705B19" w:rsidRDefault="00F14E9F" w:rsidP="00522359">
            <w:pPr>
              <w:ind w:left="33"/>
              <w:rPr>
                <w:sz w:val="24"/>
                <w:szCs w:val="24"/>
              </w:rPr>
            </w:pPr>
            <w:r w:rsidRPr="00705B19">
              <w:rPr>
                <w:sz w:val="24"/>
                <w:szCs w:val="24"/>
              </w:rPr>
              <w:t xml:space="preserve">Історія: Україна і світ( експериментальний інтегрований курс)  </w:t>
            </w:r>
          </w:p>
        </w:tc>
        <w:tc>
          <w:tcPr>
            <w:tcW w:w="851" w:type="dxa"/>
            <w:tcBorders>
              <w:bottom w:val="single" w:sz="4" w:space="0" w:color="auto"/>
            </w:tcBorders>
          </w:tcPr>
          <w:p w:rsidR="00F14E9F" w:rsidRPr="00705B19" w:rsidRDefault="00F14E9F" w:rsidP="00522359">
            <w:pPr>
              <w:ind w:left="-108"/>
              <w:jc w:val="center"/>
              <w:rPr>
                <w:sz w:val="24"/>
                <w:szCs w:val="24"/>
              </w:rPr>
            </w:pPr>
            <w:r w:rsidRPr="00705B19">
              <w:rPr>
                <w:sz w:val="24"/>
                <w:szCs w:val="24"/>
              </w:rPr>
              <w:t>3</w:t>
            </w:r>
          </w:p>
        </w:tc>
        <w:tc>
          <w:tcPr>
            <w:tcW w:w="850" w:type="dxa"/>
            <w:tcBorders>
              <w:bottom w:val="single" w:sz="4" w:space="0" w:color="auto"/>
              <w:right w:val="single" w:sz="4" w:space="0" w:color="auto"/>
            </w:tcBorders>
            <w:shd w:val="clear" w:color="auto" w:fill="FFFFFF"/>
          </w:tcPr>
          <w:p w:rsidR="00F14E9F" w:rsidRPr="00705B19" w:rsidRDefault="00F14E9F" w:rsidP="00522359">
            <w:pPr>
              <w:ind w:left="-108"/>
              <w:jc w:val="center"/>
              <w:rPr>
                <w:sz w:val="24"/>
                <w:szCs w:val="24"/>
              </w:rPr>
            </w:pPr>
            <w:r w:rsidRPr="00705B19">
              <w:rPr>
                <w:sz w:val="24"/>
                <w:szCs w:val="24"/>
              </w:rPr>
              <w:t>3</w:t>
            </w:r>
          </w:p>
        </w:tc>
        <w:tc>
          <w:tcPr>
            <w:tcW w:w="992" w:type="dxa"/>
            <w:tcBorders>
              <w:left w:val="single" w:sz="4" w:space="0" w:color="auto"/>
              <w:bottom w:val="single" w:sz="4" w:space="0" w:color="auto"/>
              <w:right w:val="single" w:sz="4" w:space="0" w:color="auto"/>
            </w:tcBorders>
            <w:shd w:val="clear" w:color="auto" w:fill="FFFFFF"/>
          </w:tcPr>
          <w:p w:rsidR="00F14E9F" w:rsidRPr="00705B19" w:rsidRDefault="00F14E9F" w:rsidP="00522359">
            <w:pPr>
              <w:jc w:val="center"/>
              <w:rPr>
                <w:sz w:val="24"/>
                <w:szCs w:val="24"/>
              </w:rPr>
            </w:pPr>
            <w:r w:rsidRPr="00705B19">
              <w:rPr>
                <w:sz w:val="24"/>
                <w:szCs w:val="24"/>
              </w:rPr>
              <w:t>6</w:t>
            </w:r>
          </w:p>
        </w:tc>
        <w:tc>
          <w:tcPr>
            <w:tcW w:w="993" w:type="dxa"/>
            <w:tcBorders>
              <w:left w:val="single" w:sz="4" w:space="0" w:color="auto"/>
              <w:bottom w:val="single" w:sz="4" w:space="0" w:color="auto"/>
              <w:right w:val="single" w:sz="4" w:space="0" w:color="auto"/>
            </w:tcBorders>
            <w:shd w:val="clear" w:color="auto" w:fill="FFFFFF"/>
          </w:tcPr>
          <w:p w:rsidR="00F14E9F" w:rsidRPr="00705B19" w:rsidRDefault="00F14E9F" w:rsidP="00522359">
            <w:pPr>
              <w:jc w:val="center"/>
              <w:rPr>
                <w:sz w:val="24"/>
                <w:szCs w:val="24"/>
              </w:rPr>
            </w:pPr>
          </w:p>
        </w:tc>
      </w:tr>
      <w:tr w:rsidR="00F14E9F" w:rsidRPr="00C167B4" w:rsidTr="00522359">
        <w:trPr>
          <w:cantSplit/>
          <w:trHeight w:val="60"/>
        </w:trPr>
        <w:tc>
          <w:tcPr>
            <w:tcW w:w="7088" w:type="dxa"/>
            <w:tcBorders>
              <w:top w:val="single" w:sz="4" w:space="0" w:color="auto"/>
              <w:left w:val="single" w:sz="4" w:space="0" w:color="auto"/>
            </w:tcBorders>
          </w:tcPr>
          <w:p w:rsidR="00F14E9F" w:rsidRPr="00705B19" w:rsidRDefault="00F14E9F" w:rsidP="00522359">
            <w:pPr>
              <w:ind w:left="33"/>
              <w:rPr>
                <w:sz w:val="24"/>
                <w:szCs w:val="24"/>
              </w:rPr>
            </w:pPr>
            <w:r w:rsidRPr="00705B19">
              <w:rPr>
                <w:sz w:val="24"/>
                <w:szCs w:val="24"/>
              </w:rPr>
              <w:t>Громадянська освіта</w:t>
            </w:r>
          </w:p>
        </w:tc>
        <w:tc>
          <w:tcPr>
            <w:tcW w:w="851" w:type="dxa"/>
            <w:tcBorders>
              <w:top w:val="single" w:sz="4" w:space="0" w:color="auto"/>
            </w:tcBorders>
          </w:tcPr>
          <w:p w:rsidR="00F14E9F" w:rsidRPr="00705B19" w:rsidRDefault="00F14E9F" w:rsidP="00522359">
            <w:pPr>
              <w:ind w:left="-108"/>
              <w:jc w:val="center"/>
              <w:rPr>
                <w:sz w:val="24"/>
                <w:szCs w:val="24"/>
              </w:rPr>
            </w:pPr>
            <w:r w:rsidRPr="00705B19">
              <w:rPr>
                <w:sz w:val="24"/>
                <w:szCs w:val="24"/>
              </w:rPr>
              <w:t>2</w:t>
            </w:r>
          </w:p>
        </w:tc>
        <w:tc>
          <w:tcPr>
            <w:tcW w:w="850" w:type="dxa"/>
            <w:tcBorders>
              <w:top w:val="single" w:sz="4" w:space="0" w:color="auto"/>
              <w:right w:val="single" w:sz="4" w:space="0" w:color="auto"/>
            </w:tcBorders>
            <w:shd w:val="clear" w:color="auto" w:fill="FFFFFF"/>
          </w:tcPr>
          <w:p w:rsidR="00F14E9F" w:rsidRPr="00705B19" w:rsidRDefault="00F14E9F" w:rsidP="00522359">
            <w:pPr>
              <w:ind w:left="-108"/>
              <w:jc w:val="center"/>
              <w:rPr>
                <w:sz w:val="24"/>
                <w:szCs w:val="24"/>
              </w:rPr>
            </w:pPr>
            <w:r w:rsidRPr="00705B19">
              <w:rPr>
                <w:sz w:val="24"/>
                <w:szCs w:val="24"/>
              </w:rPr>
              <w:t>0</w:t>
            </w:r>
          </w:p>
        </w:tc>
        <w:tc>
          <w:tcPr>
            <w:tcW w:w="992" w:type="dxa"/>
            <w:tcBorders>
              <w:top w:val="single" w:sz="4" w:space="0" w:color="auto"/>
              <w:left w:val="single" w:sz="4" w:space="0" w:color="auto"/>
              <w:right w:val="single" w:sz="4" w:space="0" w:color="auto"/>
            </w:tcBorders>
            <w:shd w:val="clear" w:color="auto" w:fill="FFFFFF"/>
          </w:tcPr>
          <w:p w:rsidR="00F14E9F" w:rsidRPr="00705B19" w:rsidRDefault="00F14E9F" w:rsidP="00522359">
            <w:pPr>
              <w:jc w:val="center"/>
              <w:rPr>
                <w:sz w:val="24"/>
                <w:szCs w:val="24"/>
              </w:rPr>
            </w:pPr>
            <w:r w:rsidRPr="00705B19">
              <w:rPr>
                <w:sz w:val="24"/>
                <w:szCs w:val="24"/>
              </w:rPr>
              <w:t>2</w:t>
            </w:r>
          </w:p>
        </w:tc>
        <w:tc>
          <w:tcPr>
            <w:tcW w:w="993" w:type="dxa"/>
            <w:tcBorders>
              <w:top w:val="single" w:sz="4" w:space="0" w:color="auto"/>
              <w:left w:val="single" w:sz="4" w:space="0" w:color="auto"/>
              <w:right w:val="single" w:sz="4" w:space="0" w:color="auto"/>
            </w:tcBorders>
            <w:shd w:val="clear" w:color="auto" w:fill="FFFFFF"/>
          </w:tcPr>
          <w:p w:rsidR="00F14E9F" w:rsidRPr="00705B19" w:rsidRDefault="00F14E9F" w:rsidP="00522359">
            <w:pPr>
              <w:jc w:val="center"/>
              <w:rPr>
                <w:sz w:val="24"/>
                <w:szCs w:val="24"/>
              </w:rPr>
            </w:pPr>
          </w:p>
        </w:tc>
      </w:tr>
      <w:tr w:rsidR="00F14E9F" w:rsidRPr="00C167B4" w:rsidTr="00522359">
        <w:trPr>
          <w:cantSplit/>
          <w:trHeight w:val="318"/>
        </w:trPr>
        <w:tc>
          <w:tcPr>
            <w:tcW w:w="7088" w:type="dxa"/>
            <w:tcBorders>
              <w:left w:val="single" w:sz="4" w:space="0" w:color="auto"/>
            </w:tcBorders>
          </w:tcPr>
          <w:p w:rsidR="00F14E9F" w:rsidRPr="00705B19" w:rsidRDefault="00F14E9F" w:rsidP="00522359">
            <w:pPr>
              <w:keepNext/>
              <w:autoSpaceDE w:val="0"/>
              <w:autoSpaceDN w:val="0"/>
              <w:ind w:left="33"/>
              <w:outlineLvl w:val="0"/>
              <w:rPr>
                <w:sz w:val="24"/>
                <w:szCs w:val="24"/>
              </w:rPr>
            </w:pPr>
            <w:r w:rsidRPr="00705B19">
              <w:rPr>
                <w:sz w:val="24"/>
                <w:szCs w:val="24"/>
                <w:lang w:eastAsia="uk-UA"/>
              </w:rPr>
              <w:t>Математика (алгебра і початки аналізу та геометрія)</w:t>
            </w:r>
          </w:p>
        </w:tc>
        <w:tc>
          <w:tcPr>
            <w:tcW w:w="851" w:type="dxa"/>
          </w:tcPr>
          <w:p w:rsidR="00F14E9F" w:rsidRPr="00705B19" w:rsidRDefault="00F14E9F" w:rsidP="00522359">
            <w:pPr>
              <w:ind w:left="-108"/>
              <w:jc w:val="center"/>
              <w:rPr>
                <w:sz w:val="24"/>
                <w:szCs w:val="24"/>
              </w:rPr>
            </w:pPr>
            <w:r w:rsidRPr="00705B19">
              <w:rPr>
                <w:sz w:val="24"/>
                <w:szCs w:val="24"/>
              </w:rPr>
              <w:t>3</w:t>
            </w:r>
          </w:p>
        </w:tc>
        <w:tc>
          <w:tcPr>
            <w:tcW w:w="850" w:type="dxa"/>
            <w:tcBorders>
              <w:right w:val="single" w:sz="4" w:space="0" w:color="auto"/>
            </w:tcBorders>
          </w:tcPr>
          <w:p w:rsidR="00F14E9F" w:rsidRPr="00705B19" w:rsidRDefault="00F14E9F" w:rsidP="00522359">
            <w:pPr>
              <w:ind w:left="-108"/>
              <w:jc w:val="center"/>
              <w:rPr>
                <w:sz w:val="24"/>
                <w:szCs w:val="24"/>
              </w:rPr>
            </w:pPr>
            <w:r w:rsidRPr="00705B19">
              <w:rPr>
                <w:sz w:val="24"/>
                <w:szCs w:val="24"/>
              </w:rPr>
              <w:t>3</w:t>
            </w:r>
          </w:p>
        </w:tc>
        <w:tc>
          <w:tcPr>
            <w:tcW w:w="992" w:type="dxa"/>
            <w:tcBorders>
              <w:left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6</w:t>
            </w:r>
          </w:p>
        </w:tc>
        <w:tc>
          <w:tcPr>
            <w:tcW w:w="993" w:type="dxa"/>
            <w:tcBorders>
              <w:left w:val="single" w:sz="4" w:space="0" w:color="auto"/>
              <w:right w:val="single" w:sz="4" w:space="0" w:color="auto"/>
            </w:tcBorders>
          </w:tcPr>
          <w:p w:rsidR="00F14E9F" w:rsidRPr="00705B19" w:rsidRDefault="00F14E9F" w:rsidP="00522359">
            <w:pPr>
              <w:jc w:val="center"/>
              <w:rPr>
                <w:sz w:val="24"/>
                <w:szCs w:val="24"/>
              </w:rPr>
            </w:pPr>
          </w:p>
        </w:tc>
      </w:tr>
      <w:tr w:rsidR="00F14E9F" w:rsidRPr="00C167B4" w:rsidTr="00522359">
        <w:trPr>
          <w:cantSplit/>
        </w:trPr>
        <w:tc>
          <w:tcPr>
            <w:tcW w:w="7088" w:type="dxa"/>
            <w:tcBorders>
              <w:left w:val="single" w:sz="4" w:space="0" w:color="auto"/>
            </w:tcBorders>
          </w:tcPr>
          <w:p w:rsidR="00F14E9F" w:rsidRPr="00705B19" w:rsidRDefault="00F14E9F" w:rsidP="00522359">
            <w:pPr>
              <w:ind w:left="33"/>
              <w:rPr>
                <w:sz w:val="24"/>
                <w:szCs w:val="24"/>
              </w:rPr>
            </w:pPr>
            <w:r w:rsidRPr="00705B19">
              <w:rPr>
                <w:sz w:val="24"/>
                <w:szCs w:val="24"/>
              </w:rPr>
              <w:t>Біологія і екологія</w:t>
            </w:r>
          </w:p>
        </w:tc>
        <w:tc>
          <w:tcPr>
            <w:tcW w:w="851" w:type="dxa"/>
          </w:tcPr>
          <w:p w:rsidR="00F14E9F" w:rsidRPr="00705B19" w:rsidRDefault="00F14E9F" w:rsidP="00522359">
            <w:pPr>
              <w:ind w:left="-108"/>
              <w:jc w:val="center"/>
              <w:rPr>
                <w:sz w:val="24"/>
                <w:szCs w:val="24"/>
              </w:rPr>
            </w:pPr>
            <w:r w:rsidRPr="00705B19">
              <w:rPr>
                <w:sz w:val="24"/>
                <w:szCs w:val="24"/>
              </w:rPr>
              <w:t>2</w:t>
            </w:r>
          </w:p>
        </w:tc>
        <w:tc>
          <w:tcPr>
            <w:tcW w:w="850" w:type="dxa"/>
            <w:tcBorders>
              <w:right w:val="single" w:sz="4" w:space="0" w:color="auto"/>
            </w:tcBorders>
          </w:tcPr>
          <w:p w:rsidR="00F14E9F" w:rsidRPr="00705B19" w:rsidRDefault="00F14E9F" w:rsidP="00522359">
            <w:pPr>
              <w:ind w:left="-108"/>
              <w:jc w:val="center"/>
              <w:rPr>
                <w:sz w:val="24"/>
                <w:szCs w:val="24"/>
              </w:rPr>
            </w:pPr>
            <w:r w:rsidRPr="00705B19">
              <w:rPr>
                <w:sz w:val="24"/>
                <w:szCs w:val="24"/>
              </w:rPr>
              <w:t>2</w:t>
            </w:r>
          </w:p>
        </w:tc>
        <w:tc>
          <w:tcPr>
            <w:tcW w:w="992" w:type="dxa"/>
            <w:tcBorders>
              <w:left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4</w:t>
            </w:r>
          </w:p>
        </w:tc>
        <w:tc>
          <w:tcPr>
            <w:tcW w:w="993" w:type="dxa"/>
            <w:tcBorders>
              <w:left w:val="single" w:sz="4" w:space="0" w:color="auto"/>
              <w:right w:val="single" w:sz="4" w:space="0" w:color="auto"/>
            </w:tcBorders>
          </w:tcPr>
          <w:p w:rsidR="00F14E9F" w:rsidRPr="00705B19" w:rsidRDefault="00F14E9F" w:rsidP="00522359">
            <w:pPr>
              <w:jc w:val="center"/>
              <w:rPr>
                <w:sz w:val="24"/>
                <w:szCs w:val="24"/>
              </w:rPr>
            </w:pPr>
          </w:p>
        </w:tc>
      </w:tr>
      <w:tr w:rsidR="00F14E9F" w:rsidRPr="00C167B4" w:rsidTr="00522359">
        <w:trPr>
          <w:cantSplit/>
        </w:trPr>
        <w:tc>
          <w:tcPr>
            <w:tcW w:w="7088" w:type="dxa"/>
            <w:tcBorders>
              <w:left w:val="single" w:sz="4" w:space="0" w:color="auto"/>
            </w:tcBorders>
          </w:tcPr>
          <w:p w:rsidR="00F14E9F" w:rsidRPr="00705B19" w:rsidRDefault="00F14E9F" w:rsidP="00522359">
            <w:pPr>
              <w:ind w:left="33"/>
              <w:rPr>
                <w:sz w:val="24"/>
                <w:szCs w:val="24"/>
              </w:rPr>
            </w:pPr>
            <w:r w:rsidRPr="00705B19">
              <w:rPr>
                <w:sz w:val="24"/>
                <w:szCs w:val="24"/>
              </w:rPr>
              <w:t>Географія</w:t>
            </w:r>
          </w:p>
        </w:tc>
        <w:tc>
          <w:tcPr>
            <w:tcW w:w="851" w:type="dxa"/>
          </w:tcPr>
          <w:p w:rsidR="00F14E9F" w:rsidRPr="00705B19" w:rsidRDefault="00F14E9F" w:rsidP="00522359">
            <w:pPr>
              <w:ind w:left="-108"/>
              <w:jc w:val="center"/>
              <w:rPr>
                <w:sz w:val="24"/>
                <w:szCs w:val="24"/>
              </w:rPr>
            </w:pPr>
            <w:r w:rsidRPr="00705B19">
              <w:rPr>
                <w:sz w:val="24"/>
                <w:szCs w:val="24"/>
              </w:rPr>
              <w:t>1,5</w:t>
            </w:r>
          </w:p>
        </w:tc>
        <w:tc>
          <w:tcPr>
            <w:tcW w:w="850" w:type="dxa"/>
            <w:tcBorders>
              <w:right w:val="single" w:sz="4" w:space="0" w:color="auto"/>
            </w:tcBorders>
          </w:tcPr>
          <w:p w:rsidR="00F14E9F" w:rsidRPr="00705B19" w:rsidRDefault="00F14E9F" w:rsidP="00522359">
            <w:pPr>
              <w:ind w:left="-108"/>
              <w:jc w:val="center"/>
              <w:rPr>
                <w:sz w:val="24"/>
                <w:szCs w:val="24"/>
              </w:rPr>
            </w:pPr>
            <w:r w:rsidRPr="00705B19">
              <w:rPr>
                <w:sz w:val="24"/>
                <w:szCs w:val="24"/>
              </w:rPr>
              <w:t>1</w:t>
            </w:r>
          </w:p>
        </w:tc>
        <w:tc>
          <w:tcPr>
            <w:tcW w:w="992" w:type="dxa"/>
            <w:tcBorders>
              <w:left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2,5</w:t>
            </w:r>
          </w:p>
        </w:tc>
        <w:tc>
          <w:tcPr>
            <w:tcW w:w="993" w:type="dxa"/>
            <w:tcBorders>
              <w:left w:val="single" w:sz="4" w:space="0" w:color="auto"/>
              <w:right w:val="single" w:sz="4" w:space="0" w:color="auto"/>
            </w:tcBorders>
          </w:tcPr>
          <w:p w:rsidR="00F14E9F" w:rsidRPr="00705B19" w:rsidRDefault="00F14E9F" w:rsidP="00522359">
            <w:pPr>
              <w:jc w:val="center"/>
              <w:rPr>
                <w:sz w:val="24"/>
                <w:szCs w:val="24"/>
              </w:rPr>
            </w:pPr>
          </w:p>
        </w:tc>
      </w:tr>
      <w:tr w:rsidR="00F14E9F" w:rsidRPr="00C167B4" w:rsidTr="00522359">
        <w:trPr>
          <w:cantSplit/>
        </w:trPr>
        <w:tc>
          <w:tcPr>
            <w:tcW w:w="7088" w:type="dxa"/>
            <w:tcBorders>
              <w:left w:val="single" w:sz="4" w:space="0" w:color="auto"/>
            </w:tcBorders>
          </w:tcPr>
          <w:p w:rsidR="00F14E9F" w:rsidRPr="00705B19" w:rsidRDefault="00F14E9F" w:rsidP="00522359">
            <w:pPr>
              <w:ind w:left="33"/>
              <w:rPr>
                <w:sz w:val="24"/>
                <w:szCs w:val="24"/>
              </w:rPr>
            </w:pPr>
            <w:r w:rsidRPr="00705B19">
              <w:rPr>
                <w:sz w:val="24"/>
                <w:szCs w:val="24"/>
              </w:rPr>
              <w:t>Фізика і астрономія</w:t>
            </w:r>
          </w:p>
        </w:tc>
        <w:tc>
          <w:tcPr>
            <w:tcW w:w="851" w:type="dxa"/>
          </w:tcPr>
          <w:p w:rsidR="00F14E9F" w:rsidRPr="00705B19" w:rsidRDefault="00F14E9F" w:rsidP="00522359">
            <w:pPr>
              <w:ind w:left="-108"/>
              <w:jc w:val="center"/>
              <w:rPr>
                <w:sz w:val="24"/>
                <w:szCs w:val="24"/>
              </w:rPr>
            </w:pPr>
            <w:r w:rsidRPr="00705B19">
              <w:rPr>
                <w:sz w:val="24"/>
                <w:szCs w:val="24"/>
                <w:shd w:val="clear" w:color="auto" w:fill="FFFFFF"/>
              </w:rPr>
              <w:t>3</w:t>
            </w:r>
          </w:p>
        </w:tc>
        <w:tc>
          <w:tcPr>
            <w:tcW w:w="850" w:type="dxa"/>
            <w:tcBorders>
              <w:right w:val="single" w:sz="4" w:space="0" w:color="auto"/>
            </w:tcBorders>
          </w:tcPr>
          <w:p w:rsidR="00F14E9F" w:rsidRPr="00705B19" w:rsidRDefault="00F14E9F" w:rsidP="00522359">
            <w:pPr>
              <w:ind w:left="-108"/>
              <w:jc w:val="center"/>
              <w:rPr>
                <w:sz w:val="24"/>
                <w:szCs w:val="24"/>
              </w:rPr>
            </w:pPr>
            <w:r w:rsidRPr="00705B19">
              <w:rPr>
                <w:sz w:val="24"/>
                <w:szCs w:val="24"/>
                <w:shd w:val="clear" w:color="auto" w:fill="FFFFFF"/>
              </w:rPr>
              <w:t>4</w:t>
            </w:r>
          </w:p>
        </w:tc>
        <w:tc>
          <w:tcPr>
            <w:tcW w:w="992" w:type="dxa"/>
            <w:tcBorders>
              <w:left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7</w:t>
            </w:r>
          </w:p>
        </w:tc>
        <w:tc>
          <w:tcPr>
            <w:tcW w:w="993" w:type="dxa"/>
            <w:tcBorders>
              <w:left w:val="single" w:sz="4" w:space="0" w:color="auto"/>
              <w:right w:val="single" w:sz="4" w:space="0" w:color="auto"/>
            </w:tcBorders>
          </w:tcPr>
          <w:p w:rsidR="00F14E9F" w:rsidRPr="00705B19" w:rsidRDefault="00F14E9F" w:rsidP="00522359">
            <w:pPr>
              <w:jc w:val="center"/>
              <w:rPr>
                <w:sz w:val="24"/>
                <w:szCs w:val="24"/>
              </w:rPr>
            </w:pPr>
          </w:p>
        </w:tc>
      </w:tr>
      <w:tr w:rsidR="00F14E9F" w:rsidRPr="00C167B4" w:rsidTr="00522359">
        <w:trPr>
          <w:cantSplit/>
        </w:trPr>
        <w:tc>
          <w:tcPr>
            <w:tcW w:w="7088" w:type="dxa"/>
            <w:tcBorders>
              <w:left w:val="single" w:sz="4" w:space="0" w:color="auto"/>
            </w:tcBorders>
          </w:tcPr>
          <w:p w:rsidR="00F14E9F" w:rsidRPr="00705B19" w:rsidRDefault="00F14E9F" w:rsidP="00522359">
            <w:pPr>
              <w:ind w:left="33"/>
              <w:rPr>
                <w:sz w:val="24"/>
                <w:szCs w:val="24"/>
              </w:rPr>
            </w:pPr>
            <w:r w:rsidRPr="00705B19">
              <w:rPr>
                <w:sz w:val="24"/>
                <w:szCs w:val="24"/>
              </w:rPr>
              <w:t>Хімія</w:t>
            </w:r>
          </w:p>
        </w:tc>
        <w:tc>
          <w:tcPr>
            <w:tcW w:w="851" w:type="dxa"/>
          </w:tcPr>
          <w:p w:rsidR="00F14E9F" w:rsidRPr="00705B19" w:rsidRDefault="00F14E9F" w:rsidP="00522359">
            <w:pPr>
              <w:ind w:left="-108"/>
              <w:jc w:val="center"/>
              <w:rPr>
                <w:sz w:val="24"/>
                <w:szCs w:val="24"/>
              </w:rPr>
            </w:pPr>
            <w:r w:rsidRPr="00705B19">
              <w:rPr>
                <w:sz w:val="24"/>
                <w:szCs w:val="24"/>
              </w:rPr>
              <w:t xml:space="preserve">1,5 </w:t>
            </w:r>
          </w:p>
        </w:tc>
        <w:tc>
          <w:tcPr>
            <w:tcW w:w="850" w:type="dxa"/>
            <w:tcBorders>
              <w:right w:val="single" w:sz="4" w:space="0" w:color="auto"/>
            </w:tcBorders>
          </w:tcPr>
          <w:p w:rsidR="00F14E9F" w:rsidRPr="00705B19" w:rsidRDefault="00F14E9F" w:rsidP="00522359">
            <w:pPr>
              <w:ind w:left="-108"/>
              <w:jc w:val="center"/>
              <w:rPr>
                <w:sz w:val="24"/>
                <w:szCs w:val="24"/>
              </w:rPr>
            </w:pPr>
            <w:r w:rsidRPr="00705B19">
              <w:rPr>
                <w:sz w:val="24"/>
                <w:szCs w:val="24"/>
              </w:rPr>
              <w:t xml:space="preserve">2 </w:t>
            </w:r>
          </w:p>
        </w:tc>
        <w:tc>
          <w:tcPr>
            <w:tcW w:w="992" w:type="dxa"/>
            <w:tcBorders>
              <w:left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3,5</w:t>
            </w:r>
          </w:p>
        </w:tc>
        <w:tc>
          <w:tcPr>
            <w:tcW w:w="993" w:type="dxa"/>
            <w:tcBorders>
              <w:left w:val="single" w:sz="4" w:space="0" w:color="auto"/>
              <w:right w:val="single" w:sz="4" w:space="0" w:color="auto"/>
            </w:tcBorders>
          </w:tcPr>
          <w:p w:rsidR="00F14E9F" w:rsidRPr="00705B19" w:rsidRDefault="00F14E9F" w:rsidP="00522359">
            <w:pPr>
              <w:jc w:val="center"/>
              <w:rPr>
                <w:sz w:val="24"/>
                <w:szCs w:val="24"/>
              </w:rPr>
            </w:pPr>
          </w:p>
        </w:tc>
      </w:tr>
      <w:tr w:rsidR="00F14E9F" w:rsidRPr="00C167B4" w:rsidTr="00522359">
        <w:trPr>
          <w:cantSplit/>
        </w:trPr>
        <w:tc>
          <w:tcPr>
            <w:tcW w:w="7088" w:type="dxa"/>
            <w:tcBorders>
              <w:left w:val="single" w:sz="4" w:space="0" w:color="auto"/>
            </w:tcBorders>
          </w:tcPr>
          <w:p w:rsidR="00F14E9F" w:rsidRPr="00705B19" w:rsidRDefault="00F14E9F" w:rsidP="00522359">
            <w:pPr>
              <w:ind w:left="33"/>
              <w:rPr>
                <w:sz w:val="24"/>
                <w:szCs w:val="24"/>
              </w:rPr>
            </w:pPr>
            <w:r w:rsidRPr="00705B19">
              <w:rPr>
                <w:sz w:val="24"/>
                <w:szCs w:val="24"/>
              </w:rPr>
              <w:t>Фізична культура</w:t>
            </w:r>
          </w:p>
        </w:tc>
        <w:tc>
          <w:tcPr>
            <w:tcW w:w="851" w:type="dxa"/>
          </w:tcPr>
          <w:p w:rsidR="00F14E9F" w:rsidRPr="00705B19" w:rsidRDefault="00F14E9F" w:rsidP="00522359">
            <w:pPr>
              <w:ind w:left="-108"/>
              <w:jc w:val="center"/>
              <w:rPr>
                <w:sz w:val="24"/>
                <w:szCs w:val="24"/>
              </w:rPr>
            </w:pPr>
            <w:r w:rsidRPr="00705B19">
              <w:rPr>
                <w:sz w:val="24"/>
                <w:szCs w:val="24"/>
              </w:rPr>
              <w:t>3</w:t>
            </w:r>
          </w:p>
        </w:tc>
        <w:tc>
          <w:tcPr>
            <w:tcW w:w="850" w:type="dxa"/>
            <w:tcBorders>
              <w:right w:val="single" w:sz="4" w:space="0" w:color="auto"/>
            </w:tcBorders>
          </w:tcPr>
          <w:p w:rsidR="00F14E9F" w:rsidRPr="00705B19" w:rsidRDefault="00F14E9F" w:rsidP="00522359">
            <w:pPr>
              <w:ind w:left="-108"/>
              <w:jc w:val="center"/>
              <w:rPr>
                <w:sz w:val="24"/>
                <w:szCs w:val="24"/>
              </w:rPr>
            </w:pPr>
            <w:r w:rsidRPr="00705B19">
              <w:rPr>
                <w:sz w:val="24"/>
                <w:szCs w:val="24"/>
              </w:rPr>
              <w:t>3</w:t>
            </w:r>
          </w:p>
        </w:tc>
        <w:tc>
          <w:tcPr>
            <w:tcW w:w="992" w:type="dxa"/>
            <w:tcBorders>
              <w:left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6</w:t>
            </w:r>
          </w:p>
        </w:tc>
        <w:tc>
          <w:tcPr>
            <w:tcW w:w="993" w:type="dxa"/>
            <w:tcBorders>
              <w:left w:val="single" w:sz="4" w:space="0" w:color="auto"/>
              <w:right w:val="single" w:sz="4" w:space="0" w:color="auto"/>
            </w:tcBorders>
          </w:tcPr>
          <w:p w:rsidR="00F14E9F" w:rsidRPr="00705B19" w:rsidRDefault="00F14E9F" w:rsidP="00522359">
            <w:pPr>
              <w:jc w:val="center"/>
              <w:rPr>
                <w:sz w:val="24"/>
                <w:szCs w:val="24"/>
              </w:rPr>
            </w:pPr>
          </w:p>
        </w:tc>
      </w:tr>
      <w:tr w:rsidR="00F14E9F" w:rsidRPr="00C167B4" w:rsidTr="00522359">
        <w:trPr>
          <w:cantSplit/>
        </w:trPr>
        <w:tc>
          <w:tcPr>
            <w:tcW w:w="7088" w:type="dxa"/>
            <w:tcBorders>
              <w:left w:val="single" w:sz="4" w:space="0" w:color="auto"/>
            </w:tcBorders>
          </w:tcPr>
          <w:p w:rsidR="00F14E9F" w:rsidRPr="00705B19" w:rsidRDefault="00F14E9F" w:rsidP="00522359">
            <w:pPr>
              <w:ind w:left="33"/>
              <w:rPr>
                <w:sz w:val="24"/>
                <w:szCs w:val="24"/>
                <w:lang w:val="ru-RU"/>
              </w:rPr>
            </w:pPr>
            <w:r w:rsidRPr="00705B19">
              <w:rPr>
                <w:sz w:val="24"/>
                <w:szCs w:val="24"/>
              </w:rPr>
              <w:t xml:space="preserve">Захист </w:t>
            </w:r>
            <w:proofErr w:type="spellStart"/>
            <w:r w:rsidRPr="00705B19">
              <w:rPr>
                <w:sz w:val="24"/>
                <w:szCs w:val="24"/>
                <w:lang w:val="ru-RU"/>
              </w:rPr>
              <w:t>Укра</w:t>
            </w:r>
            <w:proofErr w:type="spellEnd"/>
            <w:r w:rsidRPr="00705B19">
              <w:rPr>
                <w:sz w:val="24"/>
                <w:szCs w:val="24"/>
              </w:rPr>
              <w:t>ї</w:t>
            </w:r>
            <w:r w:rsidRPr="00705B19">
              <w:rPr>
                <w:sz w:val="24"/>
                <w:szCs w:val="24"/>
                <w:lang w:val="ru-RU"/>
              </w:rPr>
              <w:t>ни</w:t>
            </w:r>
          </w:p>
        </w:tc>
        <w:tc>
          <w:tcPr>
            <w:tcW w:w="851" w:type="dxa"/>
          </w:tcPr>
          <w:p w:rsidR="00F14E9F" w:rsidRPr="00705B19" w:rsidRDefault="00F14E9F" w:rsidP="00522359">
            <w:pPr>
              <w:ind w:left="-108"/>
              <w:jc w:val="center"/>
              <w:rPr>
                <w:sz w:val="24"/>
                <w:szCs w:val="24"/>
              </w:rPr>
            </w:pPr>
            <w:r w:rsidRPr="00705B19">
              <w:rPr>
                <w:sz w:val="24"/>
                <w:szCs w:val="24"/>
              </w:rPr>
              <w:t>1,5</w:t>
            </w:r>
          </w:p>
        </w:tc>
        <w:tc>
          <w:tcPr>
            <w:tcW w:w="850" w:type="dxa"/>
            <w:tcBorders>
              <w:right w:val="single" w:sz="4" w:space="0" w:color="auto"/>
            </w:tcBorders>
          </w:tcPr>
          <w:p w:rsidR="00F14E9F" w:rsidRPr="00705B19" w:rsidRDefault="00F14E9F" w:rsidP="00522359">
            <w:pPr>
              <w:ind w:left="-108"/>
              <w:jc w:val="center"/>
              <w:rPr>
                <w:sz w:val="24"/>
                <w:szCs w:val="24"/>
              </w:rPr>
            </w:pPr>
            <w:r w:rsidRPr="00705B19">
              <w:rPr>
                <w:sz w:val="24"/>
                <w:szCs w:val="24"/>
              </w:rPr>
              <w:t>1,5</w:t>
            </w:r>
          </w:p>
        </w:tc>
        <w:tc>
          <w:tcPr>
            <w:tcW w:w="992" w:type="dxa"/>
            <w:tcBorders>
              <w:left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3</w:t>
            </w:r>
          </w:p>
        </w:tc>
        <w:tc>
          <w:tcPr>
            <w:tcW w:w="993" w:type="dxa"/>
            <w:tcBorders>
              <w:left w:val="single" w:sz="4" w:space="0" w:color="auto"/>
              <w:right w:val="single" w:sz="4" w:space="0" w:color="auto"/>
            </w:tcBorders>
          </w:tcPr>
          <w:p w:rsidR="00F14E9F" w:rsidRPr="00705B19" w:rsidRDefault="00F14E9F" w:rsidP="00522359">
            <w:pPr>
              <w:jc w:val="center"/>
              <w:rPr>
                <w:sz w:val="24"/>
                <w:szCs w:val="24"/>
              </w:rPr>
            </w:pPr>
          </w:p>
        </w:tc>
      </w:tr>
      <w:tr w:rsidR="00F14E9F" w:rsidRPr="00C167B4" w:rsidTr="00522359">
        <w:trPr>
          <w:cantSplit/>
          <w:trHeight w:val="315"/>
        </w:trPr>
        <w:tc>
          <w:tcPr>
            <w:tcW w:w="7088" w:type="dxa"/>
            <w:tcBorders>
              <w:left w:val="single" w:sz="4" w:space="0" w:color="auto"/>
              <w:bottom w:val="single" w:sz="4" w:space="0" w:color="auto"/>
            </w:tcBorders>
          </w:tcPr>
          <w:p w:rsidR="00F14E9F" w:rsidRPr="00705B19" w:rsidRDefault="00F14E9F" w:rsidP="00522359">
            <w:pPr>
              <w:ind w:left="33"/>
              <w:rPr>
                <w:sz w:val="24"/>
                <w:szCs w:val="24"/>
              </w:rPr>
            </w:pPr>
            <w:r w:rsidRPr="00705B19">
              <w:rPr>
                <w:b/>
                <w:bCs/>
                <w:sz w:val="24"/>
                <w:szCs w:val="24"/>
              </w:rPr>
              <w:t>Вибірково-обов’язкові предмети</w:t>
            </w:r>
            <w:r w:rsidRPr="00705B19">
              <w:rPr>
                <w:sz w:val="24"/>
                <w:szCs w:val="24"/>
              </w:rPr>
              <w:t xml:space="preserve"> </w:t>
            </w:r>
          </w:p>
        </w:tc>
        <w:tc>
          <w:tcPr>
            <w:tcW w:w="851" w:type="dxa"/>
            <w:tcBorders>
              <w:bottom w:val="single" w:sz="4" w:space="0" w:color="auto"/>
            </w:tcBorders>
          </w:tcPr>
          <w:p w:rsidR="00F14E9F" w:rsidRPr="00705B19" w:rsidRDefault="00F14E9F" w:rsidP="00522359">
            <w:pPr>
              <w:ind w:left="-108"/>
              <w:jc w:val="center"/>
              <w:rPr>
                <w:b/>
                <w:sz w:val="24"/>
                <w:szCs w:val="24"/>
              </w:rPr>
            </w:pPr>
            <w:r w:rsidRPr="00705B19">
              <w:rPr>
                <w:b/>
                <w:sz w:val="24"/>
                <w:szCs w:val="24"/>
              </w:rPr>
              <w:t>3</w:t>
            </w:r>
          </w:p>
        </w:tc>
        <w:tc>
          <w:tcPr>
            <w:tcW w:w="850" w:type="dxa"/>
            <w:tcBorders>
              <w:bottom w:val="single" w:sz="4" w:space="0" w:color="auto"/>
              <w:right w:val="single" w:sz="4" w:space="0" w:color="auto"/>
            </w:tcBorders>
          </w:tcPr>
          <w:p w:rsidR="00F14E9F" w:rsidRPr="00705B19" w:rsidRDefault="00F14E9F" w:rsidP="00522359">
            <w:pPr>
              <w:ind w:left="-108"/>
              <w:jc w:val="center"/>
              <w:rPr>
                <w:b/>
                <w:sz w:val="24"/>
                <w:szCs w:val="24"/>
              </w:rPr>
            </w:pPr>
            <w:r w:rsidRPr="00705B19">
              <w:rPr>
                <w:b/>
                <w:sz w:val="24"/>
                <w:szCs w:val="24"/>
              </w:rPr>
              <w:t>3</w:t>
            </w:r>
          </w:p>
        </w:tc>
        <w:tc>
          <w:tcPr>
            <w:tcW w:w="992" w:type="dxa"/>
            <w:tcBorders>
              <w:left w:val="single" w:sz="4" w:space="0" w:color="auto"/>
              <w:bottom w:val="single" w:sz="4" w:space="0" w:color="auto"/>
              <w:right w:val="single" w:sz="4" w:space="0" w:color="auto"/>
            </w:tcBorders>
          </w:tcPr>
          <w:p w:rsidR="00F14E9F" w:rsidRPr="00705B19" w:rsidRDefault="00F14E9F" w:rsidP="00522359">
            <w:pPr>
              <w:jc w:val="center"/>
              <w:rPr>
                <w:b/>
                <w:sz w:val="24"/>
                <w:szCs w:val="24"/>
              </w:rPr>
            </w:pPr>
          </w:p>
        </w:tc>
        <w:tc>
          <w:tcPr>
            <w:tcW w:w="993" w:type="dxa"/>
            <w:tcBorders>
              <w:left w:val="single" w:sz="4" w:space="0" w:color="auto"/>
              <w:bottom w:val="single" w:sz="4" w:space="0" w:color="auto"/>
              <w:right w:val="single" w:sz="4" w:space="0" w:color="auto"/>
            </w:tcBorders>
          </w:tcPr>
          <w:p w:rsidR="00F14E9F" w:rsidRPr="00705B19" w:rsidRDefault="00F14E9F" w:rsidP="00522359">
            <w:pPr>
              <w:jc w:val="center"/>
              <w:rPr>
                <w:b/>
                <w:sz w:val="24"/>
                <w:szCs w:val="24"/>
              </w:rPr>
            </w:pPr>
          </w:p>
        </w:tc>
      </w:tr>
      <w:tr w:rsidR="00F14E9F" w:rsidRPr="00C167B4" w:rsidTr="00522359">
        <w:trPr>
          <w:cantSplit/>
          <w:trHeight w:val="285"/>
        </w:trPr>
        <w:tc>
          <w:tcPr>
            <w:tcW w:w="7088" w:type="dxa"/>
            <w:tcBorders>
              <w:top w:val="single" w:sz="4" w:space="0" w:color="auto"/>
              <w:left w:val="single" w:sz="4" w:space="0" w:color="auto"/>
              <w:bottom w:val="single" w:sz="4" w:space="0" w:color="auto"/>
            </w:tcBorders>
          </w:tcPr>
          <w:p w:rsidR="00F14E9F" w:rsidRPr="00705B19" w:rsidRDefault="00F14E9F" w:rsidP="00522359">
            <w:pPr>
              <w:ind w:left="33"/>
              <w:rPr>
                <w:b/>
                <w:bCs/>
                <w:sz w:val="24"/>
                <w:szCs w:val="24"/>
              </w:rPr>
            </w:pPr>
            <w:r w:rsidRPr="00705B19">
              <w:rPr>
                <w:sz w:val="24"/>
                <w:szCs w:val="24"/>
              </w:rPr>
              <w:t>Технології</w:t>
            </w:r>
          </w:p>
        </w:tc>
        <w:tc>
          <w:tcPr>
            <w:tcW w:w="851" w:type="dxa"/>
            <w:tcBorders>
              <w:top w:val="single" w:sz="4" w:space="0" w:color="auto"/>
              <w:bottom w:val="single" w:sz="4" w:space="0" w:color="auto"/>
            </w:tcBorders>
          </w:tcPr>
          <w:p w:rsidR="00F14E9F" w:rsidRPr="00705B19" w:rsidRDefault="00F14E9F" w:rsidP="00522359">
            <w:pPr>
              <w:ind w:left="-108"/>
              <w:jc w:val="center"/>
              <w:rPr>
                <w:sz w:val="24"/>
                <w:szCs w:val="24"/>
              </w:rPr>
            </w:pPr>
            <w:r w:rsidRPr="00705B19">
              <w:rPr>
                <w:sz w:val="24"/>
                <w:szCs w:val="24"/>
              </w:rPr>
              <w:t>1,5</w:t>
            </w:r>
          </w:p>
        </w:tc>
        <w:tc>
          <w:tcPr>
            <w:tcW w:w="850" w:type="dxa"/>
            <w:tcBorders>
              <w:top w:val="single" w:sz="4" w:space="0" w:color="auto"/>
              <w:bottom w:val="single" w:sz="4" w:space="0" w:color="auto"/>
              <w:right w:val="single" w:sz="4" w:space="0" w:color="auto"/>
            </w:tcBorders>
          </w:tcPr>
          <w:p w:rsidR="00F14E9F" w:rsidRPr="00705B19" w:rsidRDefault="00F14E9F" w:rsidP="00522359">
            <w:pPr>
              <w:ind w:left="-108"/>
              <w:jc w:val="center"/>
              <w:rPr>
                <w:sz w:val="24"/>
                <w:szCs w:val="24"/>
              </w:rPr>
            </w:pPr>
            <w:r w:rsidRPr="00705B19">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F14E9F" w:rsidRPr="00705B19" w:rsidRDefault="00F14E9F" w:rsidP="00522359">
            <w:pPr>
              <w:jc w:val="center"/>
              <w:rPr>
                <w:sz w:val="24"/>
                <w:szCs w:val="24"/>
              </w:rPr>
            </w:pPr>
          </w:p>
        </w:tc>
      </w:tr>
      <w:tr w:rsidR="00F14E9F" w:rsidRPr="00C167B4" w:rsidTr="00522359">
        <w:trPr>
          <w:cantSplit/>
          <w:trHeight w:val="345"/>
        </w:trPr>
        <w:tc>
          <w:tcPr>
            <w:tcW w:w="7088" w:type="dxa"/>
            <w:tcBorders>
              <w:top w:val="single" w:sz="4" w:space="0" w:color="auto"/>
              <w:left w:val="single" w:sz="4" w:space="0" w:color="auto"/>
            </w:tcBorders>
          </w:tcPr>
          <w:p w:rsidR="00F14E9F" w:rsidRPr="00705B19" w:rsidRDefault="00F14E9F" w:rsidP="00522359">
            <w:pPr>
              <w:ind w:left="33"/>
              <w:rPr>
                <w:sz w:val="24"/>
                <w:szCs w:val="24"/>
              </w:rPr>
            </w:pPr>
            <w:r w:rsidRPr="00705B19">
              <w:rPr>
                <w:sz w:val="24"/>
                <w:szCs w:val="24"/>
              </w:rPr>
              <w:t>Мистецтво</w:t>
            </w:r>
          </w:p>
        </w:tc>
        <w:tc>
          <w:tcPr>
            <w:tcW w:w="851" w:type="dxa"/>
            <w:tcBorders>
              <w:top w:val="single" w:sz="4" w:space="0" w:color="auto"/>
            </w:tcBorders>
          </w:tcPr>
          <w:p w:rsidR="00F14E9F" w:rsidRPr="00705B19" w:rsidRDefault="00F14E9F" w:rsidP="00522359">
            <w:pPr>
              <w:ind w:left="-108"/>
              <w:jc w:val="center"/>
              <w:rPr>
                <w:sz w:val="24"/>
                <w:szCs w:val="24"/>
              </w:rPr>
            </w:pPr>
            <w:r w:rsidRPr="00705B19">
              <w:rPr>
                <w:sz w:val="24"/>
                <w:szCs w:val="24"/>
              </w:rPr>
              <w:t>1,5</w:t>
            </w:r>
          </w:p>
        </w:tc>
        <w:tc>
          <w:tcPr>
            <w:tcW w:w="850" w:type="dxa"/>
            <w:tcBorders>
              <w:top w:val="single" w:sz="4" w:space="0" w:color="auto"/>
              <w:right w:val="single" w:sz="4" w:space="0" w:color="auto"/>
            </w:tcBorders>
          </w:tcPr>
          <w:p w:rsidR="00F14E9F" w:rsidRPr="00705B19" w:rsidRDefault="00F14E9F" w:rsidP="00522359">
            <w:pPr>
              <w:ind w:left="-108"/>
              <w:jc w:val="center"/>
              <w:rPr>
                <w:sz w:val="24"/>
                <w:szCs w:val="24"/>
              </w:rPr>
            </w:pPr>
            <w:r w:rsidRPr="00705B19">
              <w:rPr>
                <w:sz w:val="24"/>
                <w:szCs w:val="24"/>
              </w:rPr>
              <w:t>1,5</w:t>
            </w:r>
          </w:p>
        </w:tc>
        <w:tc>
          <w:tcPr>
            <w:tcW w:w="992" w:type="dxa"/>
            <w:tcBorders>
              <w:top w:val="single" w:sz="4" w:space="0" w:color="auto"/>
              <w:left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3</w:t>
            </w:r>
          </w:p>
        </w:tc>
        <w:tc>
          <w:tcPr>
            <w:tcW w:w="993" w:type="dxa"/>
            <w:tcBorders>
              <w:top w:val="single" w:sz="4" w:space="0" w:color="auto"/>
              <w:left w:val="single" w:sz="4" w:space="0" w:color="auto"/>
              <w:right w:val="single" w:sz="4" w:space="0" w:color="auto"/>
            </w:tcBorders>
          </w:tcPr>
          <w:p w:rsidR="00F14E9F" w:rsidRPr="00705B19" w:rsidRDefault="00F14E9F" w:rsidP="00522359">
            <w:pPr>
              <w:jc w:val="center"/>
              <w:rPr>
                <w:sz w:val="24"/>
                <w:szCs w:val="24"/>
              </w:rPr>
            </w:pPr>
          </w:p>
        </w:tc>
      </w:tr>
      <w:tr w:rsidR="00F14E9F" w:rsidRPr="00C167B4" w:rsidTr="00522359">
        <w:trPr>
          <w:cantSplit/>
          <w:trHeight w:val="930"/>
        </w:trPr>
        <w:tc>
          <w:tcPr>
            <w:tcW w:w="7088" w:type="dxa"/>
            <w:tcBorders>
              <w:bottom w:val="single" w:sz="4" w:space="0" w:color="auto"/>
              <w:right w:val="single" w:sz="4" w:space="0" w:color="auto"/>
            </w:tcBorders>
          </w:tcPr>
          <w:p w:rsidR="00F14E9F" w:rsidRPr="00705B19" w:rsidRDefault="00F14E9F" w:rsidP="00522359">
            <w:pPr>
              <w:ind w:left="33"/>
              <w:rPr>
                <w:sz w:val="24"/>
                <w:szCs w:val="24"/>
              </w:rPr>
            </w:pPr>
            <w:r w:rsidRPr="00705B19">
              <w:rPr>
                <w:b/>
                <w:sz w:val="24"/>
                <w:szCs w:val="24"/>
              </w:rPr>
              <w:t>Додаткові години</w:t>
            </w:r>
            <w:r w:rsidRPr="00705B19">
              <w:rPr>
                <w:b/>
                <w:bCs/>
                <w:sz w:val="24"/>
                <w:szCs w:val="24"/>
                <w:vertAlign w:val="superscript"/>
              </w:rPr>
              <w:t xml:space="preserve"> </w:t>
            </w:r>
            <w:r w:rsidRPr="00705B19">
              <w:rPr>
                <w:b/>
                <w:bCs/>
                <w:sz w:val="24"/>
                <w:szCs w:val="24"/>
              </w:rPr>
              <w:t xml:space="preserve"> </w:t>
            </w:r>
            <w:r w:rsidRPr="00705B19">
              <w:rPr>
                <w:bCs/>
                <w:sz w:val="24"/>
                <w:szCs w:val="24"/>
              </w:rPr>
              <w:t xml:space="preserve">на </w:t>
            </w:r>
            <w:r w:rsidRPr="00705B19">
              <w:rPr>
                <w:sz w:val="24"/>
                <w:szCs w:val="24"/>
              </w:rPr>
              <w:t>профільні предмети, окремі базові предмети, спеціальні курси, факультативні курси та індивідуальні заняття</w:t>
            </w:r>
          </w:p>
        </w:tc>
        <w:tc>
          <w:tcPr>
            <w:tcW w:w="851" w:type="dxa"/>
            <w:tcBorders>
              <w:left w:val="single" w:sz="4" w:space="0" w:color="auto"/>
              <w:bottom w:val="single" w:sz="4" w:space="0" w:color="auto"/>
            </w:tcBorders>
          </w:tcPr>
          <w:p w:rsidR="00F14E9F" w:rsidRPr="00705B19" w:rsidRDefault="00F14E9F" w:rsidP="00522359">
            <w:pPr>
              <w:ind w:left="-108"/>
              <w:jc w:val="center"/>
              <w:rPr>
                <w:b/>
                <w:sz w:val="24"/>
                <w:szCs w:val="24"/>
              </w:rPr>
            </w:pPr>
          </w:p>
          <w:p w:rsidR="00F14E9F" w:rsidRPr="00705B19" w:rsidRDefault="00F14E9F" w:rsidP="00522359">
            <w:pPr>
              <w:ind w:left="-108"/>
              <w:jc w:val="center"/>
              <w:rPr>
                <w:b/>
                <w:sz w:val="24"/>
                <w:szCs w:val="24"/>
                <w:shd w:val="clear" w:color="auto" w:fill="FF0000"/>
              </w:rPr>
            </w:pPr>
          </w:p>
        </w:tc>
        <w:tc>
          <w:tcPr>
            <w:tcW w:w="850" w:type="dxa"/>
            <w:tcBorders>
              <w:bottom w:val="single" w:sz="4" w:space="0" w:color="auto"/>
              <w:right w:val="single" w:sz="4" w:space="0" w:color="auto"/>
            </w:tcBorders>
          </w:tcPr>
          <w:p w:rsidR="00F14E9F" w:rsidRPr="00705B19" w:rsidRDefault="00F14E9F" w:rsidP="00522359">
            <w:pPr>
              <w:ind w:left="-108"/>
              <w:jc w:val="center"/>
              <w:rPr>
                <w:b/>
                <w:sz w:val="24"/>
                <w:szCs w:val="24"/>
              </w:rPr>
            </w:pPr>
          </w:p>
          <w:p w:rsidR="00F14E9F" w:rsidRPr="00705B19" w:rsidRDefault="00F14E9F" w:rsidP="00522359">
            <w:pPr>
              <w:ind w:left="-108"/>
              <w:jc w:val="center"/>
              <w:rPr>
                <w:b/>
                <w:sz w:val="24"/>
                <w:szCs w:val="24"/>
              </w:rPr>
            </w:pPr>
          </w:p>
          <w:p w:rsidR="00F14E9F" w:rsidRPr="00705B19" w:rsidRDefault="00F14E9F" w:rsidP="00522359">
            <w:pPr>
              <w:rPr>
                <w:b/>
                <w:sz w:val="24"/>
                <w:szCs w:val="24"/>
              </w:rPr>
            </w:pPr>
          </w:p>
        </w:tc>
        <w:tc>
          <w:tcPr>
            <w:tcW w:w="992" w:type="dxa"/>
            <w:tcBorders>
              <w:left w:val="single" w:sz="4" w:space="0" w:color="auto"/>
              <w:bottom w:val="single" w:sz="4" w:space="0" w:color="auto"/>
              <w:right w:val="single" w:sz="4" w:space="0" w:color="auto"/>
            </w:tcBorders>
          </w:tcPr>
          <w:p w:rsidR="00F14E9F" w:rsidRPr="00705B19" w:rsidRDefault="00F14E9F" w:rsidP="00522359">
            <w:pPr>
              <w:spacing w:after="200" w:line="276" w:lineRule="auto"/>
              <w:rPr>
                <w:b/>
                <w:sz w:val="24"/>
                <w:szCs w:val="24"/>
              </w:rPr>
            </w:pPr>
          </w:p>
          <w:p w:rsidR="00F14E9F" w:rsidRPr="00705B19" w:rsidRDefault="00F14E9F" w:rsidP="00522359">
            <w:pPr>
              <w:rPr>
                <w:b/>
                <w:sz w:val="24"/>
                <w:szCs w:val="24"/>
              </w:rPr>
            </w:pPr>
          </w:p>
        </w:tc>
        <w:tc>
          <w:tcPr>
            <w:tcW w:w="993" w:type="dxa"/>
            <w:tcBorders>
              <w:left w:val="single" w:sz="4" w:space="0" w:color="auto"/>
              <w:bottom w:val="single" w:sz="4" w:space="0" w:color="auto"/>
              <w:right w:val="single" w:sz="4" w:space="0" w:color="auto"/>
            </w:tcBorders>
          </w:tcPr>
          <w:p w:rsidR="00F14E9F" w:rsidRPr="00705B19" w:rsidRDefault="00F14E9F" w:rsidP="00522359">
            <w:pPr>
              <w:spacing w:after="200" w:line="276" w:lineRule="auto"/>
              <w:rPr>
                <w:b/>
                <w:sz w:val="24"/>
                <w:szCs w:val="24"/>
              </w:rPr>
            </w:pPr>
          </w:p>
          <w:p w:rsidR="00F14E9F" w:rsidRPr="00705B19" w:rsidRDefault="00F14E9F" w:rsidP="00522359">
            <w:pPr>
              <w:rPr>
                <w:b/>
                <w:sz w:val="24"/>
                <w:szCs w:val="24"/>
              </w:rPr>
            </w:pPr>
          </w:p>
        </w:tc>
      </w:tr>
      <w:tr w:rsidR="00F14E9F" w:rsidRPr="00C167B4" w:rsidTr="00522359">
        <w:trPr>
          <w:cantSplit/>
          <w:trHeight w:val="525"/>
        </w:trPr>
        <w:tc>
          <w:tcPr>
            <w:tcW w:w="7088" w:type="dxa"/>
            <w:tcBorders>
              <w:top w:val="single" w:sz="4" w:space="0" w:color="auto"/>
              <w:bottom w:val="single" w:sz="4" w:space="0" w:color="auto"/>
              <w:right w:val="single" w:sz="4" w:space="0" w:color="auto"/>
            </w:tcBorders>
          </w:tcPr>
          <w:p w:rsidR="00F14E9F" w:rsidRPr="00705B19" w:rsidRDefault="00F14E9F" w:rsidP="00522359">
            <w:pPr>
              <w:ind w:left="33"/>
              <w:rPr>
                <w:sz w:val="24"/>
                <w:szCs w:val="24"/>
              </w:rPr>
            </w:pPr>
            <w:r w:rsidRPr="00705B19">
              <w:rPr>
                <w:sz w:val="24"/>
                <w:szCs w:val="24"/>
              </w:rPr>
              <w:t>Математика( предмет)</w:t>
            </w:r>
          </w:p>
        </w:tc>
        <w:tc>
          <w:tcPr>
            <w:tcW w:w="851" w:type="dxa"/>
            <w:tcBorders>
              <w:top w:val="single" w:sz="4" w:space="0" w:color="auto"/>
              <w:left w:val="single" w:sz="4" w:space="0" w:color="auto"/>
              <w:bottom w:val="single" w:sz="4" w:space="0" w:color="auto"/>
            </w:tcBorders>
          </w:tcPr>
          <w:p w:rsidR="00F14E9F" w:rsidRPr="00705B19" w:rsidRDefault="00F14E9F" w:rsidP="00522359">
            <w:pPr>
              <w:ind w:left="-108"/>
              <w:jc w:val="center"/>
              <w:rPr>
                <w:b/>
                <w:sz w:val="24"/>
                <w:szCs w:val="24"/>
              </w:rPr>
            </w:pPr>
          </w:p>
        </w:tc>
        <w:tc>
          <w:tcPr>
            <w:tcW w:w="850" w:type="dxa"/>
            <w:tcBorders>
              <w:top w:val="single" w:sz="4" w:space="0" w:color="auto"/>
              <w:bottom w:val="single" w:sz="4" w:space="0" w:color="auto"/>
              <w:right w:val="single" w:sz="4" w:space="0" w:color="auto"/>
            </w:tcBorders>
          </w:tcPr>
          <w:p w:rsidR="00F14E9F" w:rsidRPr="00705B19" w:rsidRDefault="00F14E9F" w:rsidP="00522359">
            <w:pPr>
              <w:rPr>
                <w:b/>
                <w:sz w:val="24"/>
                <w:szCs w:val="24"/>
              </w:rPr>
            </w:pPr>
            <w:r w:rsidRPr="00705B19">
              <w:rPr>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14E9F" w:rsidRPr="00705B19" w:rsidRDefault="00F14E9F" w:rsidP="00522359">
            <w:pPr>
              <w:rPr>
                <w:b/>
                <w:sz w:val="24"/>
                <w:szCs w:val="24"/>
              </w:rPr>
            </w:pPr>
            <w:r w:rsidRPr="00705B19">
              <w:rPr>
                <w:b/>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F14E9F" w:rsidRPr="00705B19" w:rsidRDefault="00F14E9F" w:rsidP="00522359">
            <w:pPr>
              <w:rPr>
                <w:b/>
                <w:sz w:val="24"/>
                <w:szCs w:val="24"/>
              </w:rPr>
            </w:pPr>
          </w:p>
        </w:tc>
      </w:tr>
      <w:tr w:rsidR="00F14E9F" w:rsidRPr="00C167B4" w:rsidTr="00522359">
        <w:trPr>
          <w:cantSplit/>
          <w:trHeight w:val="126"/>
        </w:trPr>
        <w:tc>
          <w:tcPr>
            <w:tcW w:w="7088" w:type="dxa"/>
            <w:tcBorders>
              <w:top w:val="single" w:sz="4" w:space="0" w:color="auto"/>
              <w:bottom w:val="single" w:sz="4" w:space="0" w:color="auto"/>
              <w:right w:val="single" w:sz="4" w:space="0" w:color="auto"/>
            </w:tcBorders>
          </w:tcPr>
          <w:p w:rsidR="00F14E9F" w:rsidRPr="00705B19" w:rsidRDefault="00F14E9F" w:rsidP="00522359">
            <w:pPr>
              <w:ind w:left="33"/>
              <w:rPr>
                <w:b/>
                <w:sz w:val="24"/>
                <w:szCs w:val="24"/>
              </w:rPr>
            </w:pPr>
            <w:r w:rsidRPr="00705B19">
              <w:rPr>
                <w:b/>
                <w:sz w:val="24"/>
                <w:szCs w:val="24"/>
              </w:rPr>
              <w:t>Профільні предмети</w:t>
            </w:r>
          </w:p>
        </w:tc>
        <w:tc>
          <w:tcPr>
            <w:tcW w:w="851" w:type="dxa"/>
            <w:tcBorders>
              <w:top w:val="single" w:sz="4" w:space="0" w:color="auto"/>
              <w:left w:val="single" w:sz="4" w:space="0" w:color="auto"/>
              <w:bottom w:val="single" w:sz="4" w:space="0" w:color="auto"/>
            </w:tcBorders>
          </w:tcPr>
          <w:p w:rsidR="00F14E9F" w:rsidRPr="00705B19" w:rsidRDefault="00F14E9F" w:rsidP="00522359">
            <w:pPr>
              <w:ind w:left="-108"/>
              <w:jc w:val="center"/>
              <w:rPr>
                <w:b/>
                <w:sz w:val="24"/>
                <w:szCs w:val="24"/>
              </w:rPr>
            </w:pPr>
            <w:r w:rsidRPr="00705B19">
              <w:rPr>
                <w:b/>
                <w:sz w:val="24"/>
                <w:szCs w:val="24"/>
              </w:rPr>
              <w:t>4</w:t>
            </w:r>
          </w:p>
        </w:tc>
        <w:tc>
          <w:tcPr>
            <w:tcW w:w="850" w:type="dxa"/>
            <w:tcBorders>
              <w:top w:val="single" w:sz="4" w:space="0" w:color="auto"/>
              <w:bottom w:val="single" w:sz="4" w:space="0" w:color="auto"/>
              <w:right w:val="single" w:sz="4" w:space="0" w:color="auto"/>
            </w:tcBorders>
          </w:tcPr>
          <w:p w:rsidR="00F14E9F" w:rsidRPr="00705B19" w:rsidRDefault="00F14E9F" w:rsidP="00522359">
            <w:pPr>
              <w:rPr>
                <w:b/>
                <w:sz w:val="24"/>
                <w:szCs w:val="24"/>
              </w:rPr>
            </w:pPr>
            <w:r w:rsidRPr="00705B19">
              <w:rPr>
                <w:b/>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tcPr>
          <w:p w:rsidR="00F14E9F" w:rsidRPr="00705B19" w:rsidRDefault="00F14E9F" w:rsidP="00522359">
            <w:pPr>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F14E9F" w:rsidRPr="00705B19" w:rsidRDefault="00F14E9F" w:rsidP="00522359">
            <w:pPr>
              <w:rPr>
                <w:b/>
                <w:sz w:val="24"/>
                <w:szCs w:val="24"/>
              </w:rPr>
            </w:pPr>
          </w:p>
        </w:tc>
      </w:tr>
      <w:tr w:rsidR="00F14E9F" w:rsidRPr="00C167B4" w:rsidTr="00522359">
        <w:trPr>
          <w:cantSplit/>
          <w:trHeight w:val="126"/>
        </w:trPr>
        <w:tc>
          <w:tcPr>
            <w:tcW w:w="7088" w:type="dxa"/>
            <w:tcBorders>
              <w:top w:val="single" w:sz="4" w:space="0" w:color="auto"/>
              <w:left w:val="single" w:sz="4" w:space="0" w:color="auto"/>
              <w:right w:val="single" w:sz="4" w:space="0" w:color="auto"/>
            </w:tcBorders>
          </w:tcPr>
          <w:p w:rsidR="00F14E9F" w:rsidRPr="00705B19" w:rsidRDefault="00F14E9F" w:rsidP="00522359">
            <w:pPr>
              <w:ind w:left="33"/>
              <w:rPr>
                <w:sz w:val="24"/>
                <w:szCs w:val="24"/>
              </w:rPr>
            </w:pPr>
            <w:r w:rsidRPr="00705B19">
              <w:rPr>
                <w:sz w:val="24"/>
                <w:szCs w:val="24"/>
              </w:rPr>
              <w:t xml:space="preserve">Українська мова </w:t>
            </w:r>
          </w:p>
        </w:tc>
        <w:tc>
          <w:tcPr>
            <w:tcW w:w="851" w:type="dxa"/>
            <w:tcBorders>
              <w:top w:val="single" w:sz="4" w:space="0" w:color="auto"/>
              <w:left w:val="single" w:sz="4" w:space="0" w:color="auto"/>
            </w:tcBorders>
          </w:tcPr>
          <w:p w:rsidR="00F14E9F" w:rsidRPr="00705B19" w:rsidRDefault="00F14E9F" w:rsidP="00522359">
            <w:pPr>
              <w:ind w:left="-108"/>
              <w:jc w:val="center"/>
              <w:rPr>
                <w:sz w:val="24"/>
                <w:szCs w:val="24"/>
              </w:rPr>
            </w:pPr>
            <w:r w:rsidRPr="00705B19">
              <w:rPr>
                <w:sz w:val="24"/>
                <w:szCs w:val="24"/>
              </w:rPr>
              <w:t>2</w:t>
            </w:r>
          </w:p>
        </w:tc>
        <w:tc>
          <w:tcPr>
            <w:tcW w:w="850" w:type="dxa"/>
            <w:tcBorders>
              <w:top w:val="single" w:sz="4" w:space="0" w:color="auto"/>
              <w:right w:val="single" w:sz="4" w:space="0" w:color="auto"/>
            </w:tcBorders>
          </w:tcPr>
          <w:p w:rsidR="00F14E9F" w:rsidRPr="00705B19" w:rsidRDefault="00F14E9F" w:rsidP="00522359">
            <w:pPr>
              <w:ind w:left="-108"/>
              <w:jc w:val="center"/>
              <w:rPr>
                <w:sz w:val="24"/>
                <w:szCs w:val="24"/>
              </w:rPr>
            </w:pPr>
            <w:r w:rsidRPr="00705B19">
              <w:rPr>
                <w:sz w:val="24"/>
                <w:szCs w:val="24"/>
              </w:rPr>
              <w:t>2</w:t>
            </w:r>
          </w:p>
        </w:tc>
        <w:tc>
          <w:tcPr>
            <w:tcW w:w="992" w:type="dxa"/>
            <w:tcBorders>
              <w:top w:val="single" w:sz="4" w:space="0" w:color="auto"/>
              <w:left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4</w:t>
            </w:r>
          </w:p>
        </w:tc>
        <w:tc>
          <w:tcPr>
            <w:tcW w:w="993" w:type="dxa"/>
            <w:tcBorders>
              <w:top w:val="single" w:sz="4" w:space="0" w:color="auto"/>
              <w:left w:val="single" w:sz="4" w:space="0" w:color="auto"/>
              <w:right w:val="single" w:sz="4" w:space="0" w:color="auto"/>
            </w:tcBorders>
          </w:tcPr>
          <w:p w:rsidR="00F14E9F" w:rsidRPr="00705B19" w:rsidRDefault="00F14E9F" w:rsidP="00522359">
            <w:pPr>
              <w:jc w:val="center"/>
              <w:rPr>
                <w:sz w:val="24"/>
                <w:szCs w:val="24"/>
              </w:rPr>
            </w:pPr>
          </w:p>
        </w:tc>
      </w:tr>
      <w:tr w:rsidR="00F14E9F" w:rsidRPr="00C167B4" w:rsidTr="00522359">
        <w:trPr>
          <w:cantSplit/>
          <w:trHeight w:val="240"/>
        </w:trPr>
        <w:tc>
          <w:tcPr>
            <w:tcW w:w="7088" w:type="dxa"/>
            <w:tcBorders>
              <w:bottom w:val="single" w:sz="4" w:space="0" w:color="auto"/>
              <w:right w:val="single" w:sz="4" w:space="0" w:color="auto"/>
            </w:tcBorders>
          </w:tcPr>
          <w:p w:rsidR="00F14E9F" w:rsidRPr="00705B19" w:rsidRDefault="00F14E9F" w:rsidP="00522359">
            <w:pPr>
              <w:ind w:left="33"/>
              <w:rPr>
                <w:sz w:val="24"/>
                <w:szCs w:val="24"/>
              </w:rPr>
            </w:pPr>
            <w:r w:rsidRPr="00705B19">
              <w:rPr>
                <w:sz w:val="24"/>
                <w:szCs w:val="24"/>
              </w:rPr>
              <w:t xml:space="preserve">Українська  література </w:t>
            </w:r>
          </w:p>
        </w:tc>
        <w:tc>
          <w:tcPr>
            <w:tcW w:w="851" w:type="dxa"/>
            <w:tcBorders>
              <w:left w:val="single" w:sz="4" w:space="0" w:color="auto"/>
              <w:bottom w:val="single" w:sz="4" w:space="0" w:color="auto"/>
            </w:tcBorders>
          </w:tcPr>
          <w:p w:rsidR="00F14E9F" w:rsidRPr="00705B19" w:rsidRDefault="00F14E9F" w:rsidP="00522359">
            <w:pPr>
              <w:ind w:left="-108"/>
              <w:jc w:val="center"/>
              <w:rPr>
                <w:sz w:val="24"/>
                <w:szCs w:val="24"/>
              </w:rPr>
            </w:pPr>
            <w:r w:rsidRPr="00705B19">
              <w:rPr>
                <w:sz w:val="24"/>
                <w:szCs w:val="24"/>
              </w:rPr>
              <w:t>2</w:t>
            </w:r>
          </w:p>
        </w:tc>
        <w:tc>
          <w:tcPr>
            <w:tcW w:w="850" w:type="dxa"/>
            <w:tcBorders>
              <w:bottom w:val="single" w:sz="4" w:space="0" w:color="auto"/>
              <w:right w:val="single" w:sz="4" w:space="0" w:color="auto"/>
            </w:tcBorders>
          </w:tcPr>
          <w:p w:rsidR="00F14E9F" w:rsidRPr="00705B19" w:rsidRDefault="00F14E9F" w:rsidP="00522359">
            <w:pPr>
              <w:ind w:left="-108"/>
              <w:jc w:val="center"/>
              <w:rPr>
                <w:sz w:val="24"/>
                <w:szCs w:val="24"/>
              </w:rPr>
            </w:pPr>
            <w:r w:rsidRPr="00705B19">
              <w:rPr>
                <w:sz w:val="24"/>
                <w:szCs w:val="24"/>
              </w:rPr>
              <w:t>2</w:t>
            </w:r>
          </w:p>
        </w:tc>
        <w:tc>
          <w:tcPr>
            <w:tcW w:w="992" w:type="dxa"/>
            <w:tcBorders>
              <w:left w:val="single" w:sz="4" w:space="0" w:color="auto"/>
              <w:bottom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4</w:t>
            </w:r>
          </w:p>
        </w:tc>
        <w:tc>
          <w:tcPr>
            <w:tcW w:w="993" w:type="dxa"/>
            <w:tcBorders>
              <w:left w:val="single" w:sz="4" w:space="0" w:color="auto"/>
              <w:bottom w:val="single" w:sz="4" w:space="0" w:color="auto"/>
              <w:right w:val="single" w:sz="4" w:space="0" w:color="auto"/>
            </w:tcBorders>
          </w:tcPr>
          <w:p w:rsidR="00F14E9F" w:rsidRPr="00705B19" w:rsidRDefault="00F14E9F" w:rsidP="00522359">
            <w:pPr>
              <w:jc w:val="center"/>
              <w:rPr>
                <w:sz w:val="24"/>
                <w:szCs w:val="24"/>
              </w:rPr>
            </w:pPr>
          </w:p>
        </w:tc>
      </w:tr>
      <w:tr w:rsidR="00F14E9F" w:rsidRPr="00C167B4" w:rsidTr="00522359">
        <w:trPr>
          <w:cantSplit/>
          <w:trHeight w:val="90"/>
        </w:trPr>
        <w:tc>
          <w:tcPr>
            <w:tcW w:w="7088" w:type="dxa"/>
            <w:tcBorders>
              <w:top w:val="single" w:sz="4" w:space="0" w:color="auto"/>
              <w:right w:val="single" w:sz="4" w:space="0" w:color="auto"/>
            </w:tcBorders>
          </w:tcPr>
          <w:p w:rsidR="00F14E9F" w:rsidRPr="00705B19" w:rsidRDefault="00F14E9F" w:rsidP="00522359">
            <w:pPr>
              <w:ind w:left="33"/>
              <w:rPr>
                <w:sz w:val="24"/>
                <w:szCs w:val="24"/>
              </w:rPr>
            </w:pPr>
            <w:r w:rsidRPr="00705B19">
              <w:rPr>
                <w:sz w:val="24"/>
                <w:szCs w:val="24"/>
              </w:rPr>
              <w:t>Гранично допустиме тижневе навантаження на учня</w:t>
            </w:r>
          </w:p>
        </w:tc>
        <w:tc>
          <w:tcPr>
            <w:tcW w:w="851" w:type="dxa"/>
            <w:tcBorders>
              <w:top w:val="single" w:sz="4" w:space="0" w:color="auto"/>
              <w:left w:val="single" w:sz="4" w:space="0" w:color="auto"/>
            </w:tcBorders>
          </w:tcPr>
          <w:p w:rsidR="00F14E9F" w:rsidRPr="00705B19" w:rsidRDefault="00F14E9F" w:rsidP="00522359">
            <w:pPr>
              <w:ind w:left="-108"/>
              <w:jc w:val="center"/>
              <w:rPr>
                <w:b/>
                <w:sz w:val="24"/>
                <w:szCs w:val="24"/>
              </w:rPr>
            </w:pPr>
            <w:r w:rsidRPr="00705B19">
              <w:rPr>
                <w:b/>
                <w:sz w:val="24"/>
                <w:szCs w:val="24"/>
              </w:rPr>
              <w:t>33</w:t>
            </w:r>
          </w:p>
        </w:tc>
        <w:tc>
          <w:tcPr>
            <w:tcW w:w="850" w:type="dxa"/>
            <w:tcBorders>
              <w:top w:val="single" w:sz="4" w:space="0" w:color="auto"/>
              <w:right w:val="single" w:sz="4" w:space="0" w:color="auto"/>
            </w:tcBorders>
          </w:tcPr>
          <w:p w:rsidR="00F14E9F" w:rsidRPr="00705B19" w:rsidRDefault="00F14E9F" w:rsidP="00522359">
            <w:pPr>
              <w:ind w:left="-108"/>
              <w:jc w:val="center"/>
              <w:rPr>
                <w:b/>
                <w:sz w:val="24"/>
                <w:szCs w:val="24"/>
              </w:rPr>
            </w:pPr>
            <w:r w:rsidRPr="00705B19">
              <w:rPr>
                <w:b/>
                <w:sz w:val="24"/>
                <w:szCs w:val="24"/>
              </w:rPr>
              <w:t>33</w:t>
            </w:r>
          </w:p>
        </w:tc>
        <w:tc>
          <w:tcPr>
            <w:tcW w:w="992" w:type="dxa"/>
            <w:tcBorders>
              <w:top w:val="single" w:sz="4" w:space="0" w:color="auto"/>
              <w:left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66</w:t>
            </w:r>
          </w:p>
        </w:tc>
        <w:tc>
          <w:tcPr>
            <w:tcW w:w="993" w:type="dxa"/>
            <w:tcBorders>
              <w:top w:val="single" w:sz="4" w:space="0" w:color="auto"/>
              <w:left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311</w:t>
            </w:r>
          </w:p>
        </w:tc>
      </w:tr>
      <w:tr w:rsidR="00F14E9F" w:rsidRPr="00C167B4" w:rsidTr="00522359">
        <w:trPr>
          <w:cantSplit/>
          <w:trHeight w:val="510"/>
        </w:trPr>
        <w:tc>
          <w:tcPr>
            <w:tcW w:w="7088" w:type="dxa"/>
            <w:tcBorders>
              <w:bottom w:val="single" w:sz="4" w:space="0" w:color="auto"/>
              <w:right w:val="single" w:sz="4" w:space="0" w:color="auto"/>
            </w:tcBorders>
          </w:tcPr>
          <w:p w:rsidR="00F14E9F" w:rsidRPr="00705B19" w:rsidRDefault="00F14E9F" w:rsidP="00522359">
            <w:pPr>
              <w:ind w:left="33"/>
              <w:rPr>
                <w:sz w:val="24"/>
                <w:szCs w:val="24"/>
              </w:rPr>
            </w:pPr>
            <w:r w:rsidRPr="00705B19">
              <w:rPr>
                <w:b/>
                <w:bCs/>
                <w:sz w:val="24"/>
                <w:szCs w:val="24"/>
              </w:rPr>
              <w:t xml:space="preserve">Всього фінансується </w:t>
            </w:r>
            <w:r w:rsidRPr="00705B19">
              <w:rPr>
                <w:sz w:val="24"/>
                <w:szCs w:val="24"/>
              </w:rPr>
              <w:t>(без урахування поділу класу на групи)</w:t>
            </w:r>
          </w:p>
        </w:tc>
        <w:tc>
          <w:tcPr>
            <w:tcW w:w="851" w:type="dxa"/>
            <w:tcBorders>
              <w:left w:val="single" w:sz="4" w:space="0" w:color="auto"/>
              <w:bottom w:val="single" w:sz="4" w:space="0" w:color="auto"/>
            </w:tcBorders>
          </w:tcPr>
          <w:p w:rsidR="00F14E9F" w:rsidRPr="00705B19" w:rsidRDefault="00F14E9F" w:rsidP="00522359">
            <w:pPr>
              <w:ind w:left="-108"/>
              <w:jc w:val="center"/>
              <w:rPr>
                <w:sz w:val="24"/>
                <w:szCs w:val="24"/>
              </w:rPr>
            </w:pPr>
            <w:r w:rsidRPr="00705B19">
              <w:rPr>
                <w:sz w:val="24"/>
                <w:szCs w:val="24"/>
              </w:rPr>
              <w:t>34,5</w:t>
            </w:r>
          </w:p>
        </w:tc>
        <w:tc>
          <w:tcPr>
            <w:tcW w:w="850" w:type="dxa"/>
            <w:tcBorders>
              <w:bottom w:val="single" w:sz="4" w:space="0" w:color="auto"/>
              <w:right w:val="single" w:sz="4" w:space="0" w:color="auto"/>
            </w:tcBorders>
          </w:tcPr>
          <w:p w:rsidR="00F14E9F" w:rsidRPr="00705B19" w:rsidRDefault="00F14E9F" w:rsidP="00522359">
            <w:pPr>
              <w:ind w:left="-108"/>
              <w:jc w:val="center"/>
              <w:rPr>
                <w:sz w:val="24"/>
                <w:szCs w:val="24"/>
              </w:rPr>
            </w:pPr>
            <w:r w:rsidRPr="00705B19">
              <w:rPr>
                <w:sz w:val="24"/>
                <w:szCs w:val="24"/>
              </w:rPr>
              <w:t>34,5</w:t>
            </w:r>
          </w:p>
        </w:tc>
        <w:tc>
          <w:tcPr>
            <w:tcW w:w="992" w:type="dxa"/>
            <w:tcBorders>
              <w:left w:val="single" w:sz="4" w:space="0" w:color="auto"/>
              <w:bottom w:val="single" w:sz="4" w:space="0" w:color="auto"/>
              <w:right w:val="single" w:sz="4" w:space="0" w:color="auto"/>
            </w:tcBorders>
          </w:tcPr>
          <w:p w:rsidR="00F14E9F" w:rsidRPr="00705B19" w:rsidRDefault="00F14E9F" w:rsidP="00522359">
            <w:pPr>
              <w:jc w:val="center"/>
              <w:rPr>
                <w:sz w:val="24"/>
                <w:szCs w:val="24"/>
              </w:rPr>
            </w:pPr>
            <w:r w:rsidRPr="00705B19">
              <w:rPr>
                <w:sz w:val="24"/>
                <w:szCs w:val="24"/>
              </w:rPr>
              <w:t>69</w:t>
            </w:r>
          </w:p>
        </w:tc>
        <w:tc>
          <w:tcPr>
            <w:tcW w:w="993" w:type="dxa"/>
            <w:tcBorders>
              <w:left w:val="single" w:sz="4" w:space="0" w:color="auto"/>
              <w:bottom w:val="single" w:sz="4" w:space="0" w:color="auto"/>
              <w:right w:val="single" w:sz="4" w:space="0" w:color="auto"/>
            </w:tcBorders>
          </w:tcPr>
          <w:p w:rsidR="00F14E9F" w:rsidRPr="00F031D4" w:rsidRDefault="00F14E9F" w:rsidP="00522359">
            <w:pPr>
              <w:jc w:val="center"/>
              <w:rPr>
                <w:sz w:val="24"/>
                <w:szCs w:val="24"/>
                <w:lang w:val="en-US"/>
              </w:rPr>
            </w:pPr>
          </w:p>
        </w:tc>
      </w:tr>
      <w:tr w:rsidR="00F14E9F" w:rsidRPr="00C167B4" w:rsidTr="00522359">
        <w:trPr>
          <w:cantSplit/>
          <w:trHeight w:val="135"/>
        </w:trPr>
        <w:tc>
          <w:tcPr>
            <w:tcW w:w="7088" w:type="dxa"/>
            <w:tcBorders>
              <w:top w:val="single" w:sz="4" w:space="0" w:color="auto"/>
              <w:right w:val="single" w:sz="4" w:space="0" w:color="auto"/>
            </w:tcBorders>
          </w:tcPr>
          <w:p w:rsidR="00F14E9F" w:rsidRPr="00705B19" w:rsidRDefault="00F14E9F" w:rsidP="00522359">
            <w:pPr>
              <w:ind w:left="33"/>
              <w:rPr>
                <w:b/>
                <w:bCs/>
                <w:sz w:val="24"/>
                <w:szCs w:val="24"/>
              </w:rPr>
            </w:pPr>
            <w:r w:rsidRPr="00705B19">
              <w:rPr>
                <w:b/>
                <w:sz w:val="24"/>
                <w:szCs w:val="24"/>
              </w:rPr>
              <w:t>Всього фінансується (з урахуванням поділу класу на групи)</w:t>
            </w:r>
          </w:p>
        </w:tc>
        <w:tc>
          <w:tcPr>
            <w:tcW w:w="851" w:type="dxa"/>
            <w:tcBorders>
              <w:top w:val="single" w:sz="4" w:space="0" w:color="auto"/>
              <w:left w:val="single" w:sz="4" w:space="0" w:color="auto"/>
            </w:tcBorders>
          </w:tcPr>
          <w:p w:rsidR="00F14E9F" w:rsidRPr="00705B19" w:rsidRDefault="00F14E9F" w:rsidP="00522359">
            <w:pPr>
              <w:ind w:left="-108"/>
              <w:jc w:val="center"/>
              <w:rPr>
                <w:sz w:val="24"/>
                <w:szCs w:val="24"/>
              </w:rPr>
            </w:pPr>
          </w:p>
        </w:tc>
        <w:tc>
          <w:tcPr>
            <w:tcW w:w="850" w:type="dxa"/>
            <w:tcBorders>
              <w:top w:val="single" w:sz="4" w:space="0" w:color="auto"/>
              <w:right w:val="single" w:sz="4" w:space="0" w:color="auto"/>
            </w:tcBorders>
          </w:tcPr>
          <w:p w:rsidR="00F14E9F" w:rsidRPr="00705B19" w:rsidRDefault="00F14E9F" w:rsidP="00522359">
            <w:pPr>
              <w:ind w:left="-108"/>
              <w:jc w:val="center"/>
              <w:rPr>
                <w:sz w:val="24"/>
                <w:szCs w:val="24"/>
              </w:rPr>
            </w:pPr>
          </w:p>
        </w:tc>
        <w:tc>
          <w:tcPr>
            <w:tcW w:w="992" w:type="dxa"/>
            <w:tcBorders>
              <w:top w:val="single" w:sz="4" w:space="0" w:color="auto"/>
              <w:left w:val="single" w:sz="4" w:space="0" w:color="auto"/>
              <w:right w:val="single" w:sz="4" w:space="0" w:color="auto"/>
            </w:tcBorders>
          </w:tcPr>
          <w:p w:rsidR="00F14E9F" w:rsidRPr="00705B19" w:rsidRDefault="00F14E9F" w:rsidP="00522359">
            <w:pPr>
              <w:jc w:val="center"/>
              <w:rPr>
                <w:sz w:val="24"/>
                <w:szCs w:val="24"/>
              </w:rPr>
            </w:pPr>
          </w:p>
        </w:tc>
        <w:tc>
          <w:tcPr>
            <w:tcW w:w="993" w:type="dxa"/>
            <w:tcBorders>
              <w:top w:val="single" w:sz="4" w:space="0" w:color="auto"/>
              <w:left w:val="single" w:sz="4" w:space="0" w:color="auto"/>
              <w:right w:val="single" w:sz="4" w:space="0" w:color="auto"/>
            </w:tcBorders>
          </w:tcPr>
          <w:p w:rsidR="00F14E9F" w:rsidRPr="00705B19" w:rsidRDefault="00F031D4" w:rsidP="00522359">
            <w:pPr>
              <w:jc w:val="center"/>
              <w:rPr>
                <w:sz w:val="24"/>
                <w:szCs w:val="24"/>
              </w:rPr>
            </w:pPr>
            <w:r>
              <w:rPr>
                <w:sz w:val="24"/>
                <w:szCs w:val="24"/>
              </w:rPr>
              <w:t>3</w:t>
            </w:r>
            <w:r>
              <w:rPr>
                <w:sz w:val="24"/>
                <w:szCs w:val="24"/>
                <w:lang w:val="en-US"/>
              </w:rPr>
              <w:t>3</w:t>
            </w:r>
            <w:r w:rsidR="00F14E9F" w:rsidRPr="00705B19">
              <w:rPr>
                <w:sz w:val="24"/>
                <w:szCs w:val="24"/>
              </w:rPr>
              <w:t>9</w:t>
            </w:r>
          </w:p>
        </w:tc>
      </w:tr>
    </w:tbl>
    <w:p w:rsidR="00F14E9F" w:rsidRPr="00DB331A" w:rsidRDefault="00F14E9F" w:rsidP="005D3848">
      <w:pPr>
        <w:rPr>
          <w:sz w:val="24"/>
          <w:szCs w:val="24"/>
        </w:rPr>
      </w:pPr>
      <w:r>
        <w:rPr>
          <w:sz w:val="24"/>
          <w:szCs w:val="24"/>
        </w:rPr>
        <w:t xml:space="preserve">                               </w:t>
      </w:r>
      <w:r w:rsidRPr="00DB331A">
        <w:rPr>
          <w:sz w:val="24"/>
          <w:szCs w:val="24"/>
        </w:rPr>
        <w:t xml:space="preserve">Директор  ______________  </w:t>
      </w:r>
      <w:proofErr w:type="spellStart"/>
      <w:r w:rsidRPr="00DB331A">
        <w:rPr>
          <w:sz w:val="24"/>
          <w:szCs w:val="24"/>
        </w:rPr>
        <w:t>Л.П.Орленко</w:t>
      </w:r>
      <w:proofErr w:type="spellEnd"/>
    </w:p>
    <w:p w:rsidR="00F14E9F" w:rsidRDefault="00F14E9F" w:rsidP="001341D5">
      <w:pPr>
        <w:ind w:firstLine="7"/>
        <w:jc w:val="both"/>
        <w:rPr>
          <w:bCs/>
          <w:iCs/>
          <w:sz w:val="24"/>
        </w:rPr>
      </w:pPr>
    </w:p>
    <w:p w:rsidR="00F14E9F" w:rsidRDefault="00F14E9F" w:rsidP="001341D5">
      <w:pPr>
        <w:ind w:firstLine="7"/>
        <w:jc w:val="both"/>
        <w:rPr>
          <w:bCs/>
          <w:iCs/>
          <w:sz w:val="24"/>
        </w:rPr>
      </w:pPr>
    </w:p>
    <w:p w:rsidR="00F14E9F" w:rsidRDefault="00F14E9F" w:rsidP="001341D5">
      <w:pPr>
        <w:ind w:firstLine="7"/>
        <w:jc w:val="both"/>
        <w:rPr>
          <w:bCs/>
          <w:iCs/>
          <w:sz w:val="24"/>
        </w:rPr>
      </w:pPr>
    </w:p>
    <w:p w:rsidR="00F14E9F" w:rsidRDefault="00F14E9F" w:rsidP="001341D5">
      <w:pPr>
        <w:ind w:firstLine="7"/>
        <w:jc w:val="both"/>
        <w:rPr>
          <w:bCs/>
          <w:iCs/>
          <w:sz w:val="24"/>
        </w:rPr>
      </w:pPr>
    </w:p>
    <w:p w:rsidR="00F14E9F" w:rsidRDefault="00F14E9F" w:rsidP="001341D5">
      <w:pPr>
        <w:ind w:firstLine="7"/>
        <w:jc w:val="both"/>
        <w:rPr>
          <w:bCs/>
          <w:iCs/>
          <w:sz w:val="24"/>
        </w:rPr>
      </w:pPr>
    </w:p>
    <w:p w:rsidR="00F14E9F" w:rsidRDefault="00F14E9F" w:rsidP="001341D5">
      <w:pPr>
        <w:ind w:firstLine="7"/>
        <w:jc w:val="both"/>
        <w:rPr>
          <w:bCs/>
          <w:iCs/>
          <w:sz w:val="24"/>
        </w:rPr>
      </w:pPr>
    </w:p>
    <w:p w:rsidR="00F14E9F" w:rsidRDefault="00F14E9F" w:rsidP="001341D5">
      <w:pPr>
        <w:ind w:firstLine="7"/>
        <w:jc w:val="both"/>
        <w:rPr>
          <w:bCs/>
          <w:iCs/>
          <w:sz w:val="24"/>
        </w:rPr>
      </w:pPr>
    </w:p>
    <w:p w:rsidR="00F14E9F" w:rsidRDefault="00F14E9F" w:rsidP="001341D5">
      <w:pPr>
        <w:ind w:firstLine="7"/>
        <w:jc w:val="both"/>
        <w:rPr>
          <w:bCs/>
          <w:iCs/>
          <w:sz w:val="24"/>
        </w:rPr>
      </w:pPr>
    </w:p>
    <w:p w:rsidR="00F14E9F" w:rsidRDefault="00F14E9F" w:rsidP="001341D5">
      <w:pPr>
        <w:ind w:firstLine="7"/>
        <w:jc w:val="both"/>
        <w:rPr>
          <w:bCs/>
          <w:iCs/>
          <w:sz w:val="24"/>
        </w:rPr>
      </w:pPr>
    </w:p>
    <w:p w:rsidR="00F14E9F" w:rsidRDefault="00F14E9F" w:rsidP="001341D5">
      <w:pPr>
        <w:ind w:firstLine="7"/>
        <w:jc w:val="both"/>
        <w:rPr>
          <w:bCs/>
          <w:iCs/>
          <w:sz w:val="24"/>
        </w:rPr>
      </w:pPr>
    </w:p>
    <w:p w:rsidR="00F14E9F" w:rsidRDefault="00F14E9F" w:rsidP="001341D5">
      <w:pPr>
        <w:ind w:firstLine="7"/>
        <w:jc w:val="both"/>
        <w:rPr>
          <w:bCs/>
          <w:iCs/>
          <w:sz w:val="24"/>
        </w:rPr>
      </w:pPr>
    </w:p>
    <w:p w:rsidR="00F14E9F" w:rsidRDefault="00F14E9F" w:rsidP="001341D5">
      <w:pPr>
        <w:ind w:firstLine="7"/>
        <w:jc w:val="both"/>
        <w:rPr>
          <w:bCs/>
          <w:iCs/>
          <w:sz w:val="24"/>
        </w:rPr>
      </w:pPr>
    </w:p>
    <w:p w:rsidR="00F14E9F" w:rsidRDefault="00F14E9F" w:rsidP="001341D5">
      <w:pPr>
        <w:ind w:firstLine="7"/>
        <w:jc w:val="both"/>
        <w:rPr>
          <w:bCs/>
          <w:iCs/>
          <w:sz w:val="24"/>
        </w:rPr>
      </w:pPr>
    </w:p>
    <w:p w:rsidR="00F14E9F" w:rsidRDefault="00F14E9F" w:rsidP="001341D5">
      <w:pPr>
        <w:ind w:firstLine="7"/>
        <w:jc w:val="both"/>
        <w:rPr>
          <w:bCs/>
          <w:iCs/>
          <w:sz w:val="24"/>
        </w:rPr>
      </w:pPr>
    </w:p>
    <w:p w:rsidR="00F14E9F" w:rsidRDefault="00F14E9F" w:rsidP="001341D5">
      <w:pPr>
        <w:ind w:firstLine="7"/>
        <w:jc w:val="both"/>
        <w:rPr>
          <w:bCs/>
          <w:iCs/>
          <w:sz w:val="24"/>
        </w:rPr>
      </w:pPr>
    </w:p>
    <w:p w:rsidR="00F14E9F" w:rsidRPr="00AD65F4" w:rsidRDefault="00F14E9F" w:rsidP="001341D5">
      <w:pPr>
        <w:ind w:firstLine="7"/>
        <w:jc w:val="both"/>
        <w:rPr>
          <w:bCs/>
          <w:iCs/>
          <w:sz w:val="24"/>
        </w:rPr>
      </w:pPr>
      <w:r>
        <w:rPr>
          <w:bCs/>
          <w:iCs/>
          <w:sz w:val="24"/>
        </w:rPr>
        <w:t xml:space="preserve">                                                                                                                                             </w:t>
      </w:r>
      <w:r w:rsidRPr="00AD65F4">
        <w:rPr>
          <w:bCs/>
          <w:iCs/>
          <w:sz w:val="24"/>
        </w:rPr>
        <w:t>Додаток 1</w:t>
      </w:r>
    </w:p>
    <w:p w:rsidR="00F14E9F" w:rsidRPr="00AD65F4" w:rsidRDefault="00F14E9F" w:rsidP="001341D5">
      <w:pPr>
        <w:ind w:firstLine="7"/>
        <w:jc w:val="center"/>
        <w:rPr>
          <w:b/>
          <w:bCs/>
          <w:iCs/>
          <w:sz w:val="24"/>
        </w:rPr>
      </w:pPr>
      <w:r w:rsidRPr="00316DE4">
        <w:rPr>
          <w:b/>
          <w:bCs/>
          <w:iCs/>
          <w:sz w:val="24"/>
        </w:rPr>
        <w:t>Навчальний план  для 10 класу закладу загальної середньої освіти з вивченням української мови та української літератури на профільному рівні</w:t>
      </w:r>
    </w:p>
    <w:p w:rsidR="00F14E9F" w:rsidRPr="00AD65F4" w:rsidRDefault="00F14E9F" w:rsidP="001341D5">
      <w:pPr>
        <w:ind w:firstLine="7"/>
        <w:jc w:val="center"/>
        <w:rPr>
          <w:b/>
          <w:bCs/>
          <w:iCs/>
          <w:sz w:val="24"/>
        </w:rPr>
      </w:pPr>
    </w:p>
    <w:p w:rsidR="00F14E9F" w:rsidRDefault="00F14E9F" w:rsidP="001341D5">
      <w:pPr>
        <w:jc w:val="center"/>
        <w:rPr>
          <w:sz w:val="20"/>
          <w:szCs w:val="28"/>
        </w:rPr>
      </w:pPr>
      <w:r w:rsidRPr="00C61A54">
        <w:rPr>
          <w:sz w:val="20"/>
          <w:szCs w:val="28"/>
        </w:rPr>
        <w:t xml:space="preserve"> (Таблиця 2 (скомбінована з таблицею 1</w:t>
      </w:r>
      <w:r>
        <w:rPr>
          <w:sz w:val="20"/>
          <w:szCs w:val="28"/>
        </w:rPr>
        <w:t xml:space="preserve"> та таблицею 3</w:t>
      </w:r>
      <w:r w:rsidRPr="00C61A54">
        <w:rPr>
          <w:sz w:val="20"/>
          <w:szCs w:val="28"/>
        </w:rPr>
        <w:t>) до Типової освітньої програми, затвердженої наказом Міністерства освіти і науки України № 408 від 20.04.2018 р</w:t>
      </w:r>
      <w:r>
        <w:rPr>
          <w:sz w:val="20"/>
          <w:szCs w:val="28"/>
        </w:rPr>
        <w:t>.)</w:t>
      </w:r>
    </w:p>
    <w:p w:rsidR="00F14E9F" w:rsidRPr="00316DE4" w:rsidRDefault="00F14E9F" w:rsidP="001341D5">
      <w:pPr>
        <w:jc w:val="center"/>
        <w:rPr>
          <w:sz w:val="20"/>
          <w:szCs w:val="28"/>
        </w:rPr>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4678"/>
        <w:gridCol w:w="2551"/>
      </w:tblGrid>
      <w:tr w:rsidR="00F14E9F" w:rsidRPr="00316DE4" w:rsidTr="00BC0A1E">
        <w:trPr>
          <w:cantSplit/>
          <w:trHeight w:val="190"/>
        </w:trPr>
        <w:tc>
          <w:tcPr>
            <w:tcW w:w="7230" w:type="dxa"/>
            <w:gridSpan w:val="2"/>
            <w:tcBorders>
              <w:top w:val="single" w:sz="12" w:space="0" w:color="auto"/>
              <w:left w:val="single" w:sz="12" w:space="0" w:color="auto"/>
              <w:right w:val="single" w:sz="12" w:space="0" w:color="auto"/>
            </w:tcBorders>
          </w:tcPr>
          <w:p w:rsidR="00F14E9F" w:rsidRPr="00316DE4" w:rsidRDefault="00F14E9F" w:rsidP="00BC0A1E">
            <w:pPr>
              <w:ind w:firstLine="7"/>
              <w:jc w:val="both"/>
              <w:rPr>
                <w:b/>
                <w:sz w:val="24"/>
                <w:szCs w:val="24"/>
              </w:rPr>
            </w:pPr>
          </w:p>
        </w:tc>
        <w:tc>
          <w:tcPr>
            <w:tcW w:w="2551" w:type="dxa"/>
            <w:tcBorders>
              <w:top w:val="single" w:sz="12" w:space="0" w:color="auto"/>
              <w:left w:val="single" w:sz="12" w:space="0" w:color="auto"/>
              <w:right w:val="single" w:sz="12" w:space="0" w:color="auto"/>
            </w:tcBorders>
          </w:tcPr>
          <w:p w:rsidR="00F14E9F" w:rsidRPr="00316DE4" w:rsidRDefault="00F14E9F" w:rsidP="00BC0A1E">
            <w:pPr>
              <w:ind w:firstLine="7"/>
              <w:jc w:val="both"/>
              <w:rPr>
                <w:b/>
                <w:sz w:val="24"/>
                <w:szCs w:val="24"/>
              </w:rPr>
            </w:pPr>
          </w:p>
        </w:tc>
      </w:tr>
      <w:tr w:rsidR="00F14E9F" w:rsidRPr="00316DE4" w:rsidTr="00BC0A1E">
        <w:trPr>
          <w:cantSplit/>
          <w:trHeight w:val="270"/>
        </w:trPr>
        <w:tc>
          <w:tcPr>
            <w:tcW w:w="7230" w:type="dxa"/>
            <w:gridSpan w:val="2"/>
            <w:tcBorders>
              <w:top w:val="single" w:sz="4" w:space="0" w:color="auto"/>
              <w:left w:val="single" w:sz="12" w:space="0" w:color="auto"/>
              <w:bottom w:val="single" w:sz="4" w:space="0" w:color="auto"/>
              <w:right w:val="single" w:sz="12" w:space="0" w:color="auto"/>
            </w:tcBorders>
          </w:tcPr>
          <w:p w:rsidR="00F14E9F" w:rsidRPr="00316DE4" w:rsidRDefault="00F14E9F" w:rsidP="00BC0A1E">
            <w:pPr>
              <w:ind w:firstLine="7"/>
              <w:jc w:val="both"/>
              <w:rPr>
                <w:sz w:val="24"/>
                <w:szCs w:val="24"/>
              </w:rPr>
            </w:pPr>
            <w:r w:rsidRPr="00316DE4">
              <w:rPr>
                <w:sz w:val="24"/>
                <w:szCs w:val="24"/>
              </w:rPr>
              <w:t>Клас</w:t>
            </w:r>
          </w:p>
        </w:tc>
        <w:tc>
          <w:tcPr>
            <w:tcW w:w="2551" w:type="dxa"/>
            <w:tcBorders>
              <w:top w:val="single" w:sz="4" w:space="0" w:color="auto"/>
              <w:left w:val="single" w:sz="12" w:space="0" w:color="auto"/>
              <w:bottom w:val="single" w:sz="4" w:space="0" w:color="auto"/>
              <w:right w:val="single" w:sz="12" w:space="0" w:color="auto"/>
            </w:tcBorders>
          </w:tcPr>
          <w:p w:rsidR="00F14E9F" w:rsidRPr="00316DE4" w:rsidRDefault="00F14E9F" w:rsidP="00BC0A1E">
            <w:pPr>
              <w:ind w:firstLine="7"/>
              <w:jc w:val="center"/>
              <w:rPr>
                <w:b/>
                <w:sz w:val="24"/>
                <w:szCs w:val="24"/>
              </w:rPr>
            </w:pPr>
            <w:r w:rsidRPr="00316DE4">
              <w:rPr>
                <w:b/>
                <w:sz w:val="24"/>
                <w:szCs w:val="24"/>
              </w:rPr>
              <w:t>10</w:t>
            </w:r>
          </w:p>
        </w:tc>
      </w:tr>
      <w:tr w:rsidR="00F14E9F" w:rsidRPr="00316DE4" w:rsidTr="00BC0A1E">
        <w:trPr>
          <w:cantSplit/>
          <w:trHeight w:val="232"/>
        </w:trPr>
        <w:tc>
          <w:tcPr>
            <w:tcW w:w="7230" w:type="dxa"/>
            <w:gridSpan w:val="2"/>
            <w:tcBorders>
              <w:top w:val="single" w:sz="4" w:space="0" w:color="auto"/>
              <w:left w:val="single" w:sz="12" w:space="0" w:color="auto"/>
              <w:bottom w:val="single" w:sz="4" w:space="0" w:color="auto"/>
              <w:right w:val="single" w:sz="12" w:space="0" w:color="auto"/>
            </w:tcBorders>
          </w:tcPr>
          <w:p w:rsidR="00F14E9F" w:rsidRPr="00316DE4" w:rsidRDefault="00F14E9F" w:rsidP="00BC0A1E">
            <w:pPr>
              <w:ind w:firstLine="7"/>
              <w:jc w:val="both"/>
              <w:rPr>
                <w:sz w:val="24"/>
                <w:szCs w:val="24"/>
              </w:rPr>
            </w:pPr>
            <w:r w:rsidRPr="00316DE4">
              <w:rPr>
                <w:sz w:val="24"/>
                <w:szCs w:val="24"/>
              </w:rPr>
              <w:t>Кількість дітей</w:t>
            </w:r>
          </w:p>
        </w:tc>
        <w:tc>
          <w:tcPr>
            <w:tcW w:w="2551" w:type="dxa"/>
            <w:tcBorders>
              <w:top w:val="single" w:sz="4" w:space="0" w:color="auto"/>
              <w:left w:val="single" w:sz="12" w:space="0" w:color="auto"/>
              <w:bottom w:val="single" w:sz="4" w:space="0" w:color="auto"/>
              <w:right w:val="single" w:sz="12" w:space="0" w:color="auto"/>
            </w:tcBorders>
          </w:tcPr>
          <w:p w:rsidR="00F14E9F" w:rsidRPr="00006F8B" w:rsidRDefault="00F14E9F" w:rsidP="00BC0A1E">
            <w:pPr>
              <w:ind w:firstLine="7"/>
              <w:jc w:val="center"/>
              <w:rPr>
                <w:sz w:val="24"/>
                <w:szCs w:val="24"/>
              </w:rPr>
            </w:pPr>
            <w:r>
              <w:rPr>
                <w:sz w:val="24"/>
                <w:szCs w:val="24"/>
              </w:rPr>
              <w:t>8</w:t>
            </w:r>
          </w:p>
        </w:tc>
      </w:tr>
      <w:tr w:rsidR="00F14E9F" w:rsidRPr="00316DE4" w:rsidTr="00BC0A1E">
        <w:trPr>
          <w:cantSplit/>
          <w:trHeight w:val="232"/>
        </w:trPr>
        <w:tc>
          <w:tcPr>
            <w:tcW w:w="7230" w:type="dxa"/>
            <w:gridSpan w:val="2"/>
            <w:tcBorders>
              <w:top w:val="single" w:sz="4" w:space="0" w:color="auto"/>
              <w:left w:val="single" w:sz="12" w:space="0" w:color="auto"/>
              <w:bottom w:val="single" w:sz="4" w:space="0" w:color="auto"/>
              <w:right w:val="single" w:sz="12" w:space="0" w:color="auto"/>
            </w:tcBorders>
          </w:tcPr>
          <w:p w:rsidR="00F14E9F" w:rsidRPr="00316DE4" w:rsidRDefault="00F14E9F" w:rsidP="00BC0A1E">
            <w:pPr>
              <w:ind w:firstLine="7"/>
              <w:jc w:val="both"/>
              <w:rPr>
                <w:sz w:val="24"/>
                <w:szCs w:val="24"/>
              </w:rPr>
            </w:pPr>
          </w:p>
        </w:tc>
        <w:tc>
          <w:tcPr>
            <w:tcW w:w="2551" w:type="dxa"/>
            <w:tcBorders>
              <w:top w:val="single" w:sz="4" w:space="0" w:color="auto"/>
              <w:left w:val="single" w:sz="12" w:space="0" w:color="auto"/>
              <w:bottom w:val="single" w:sz="4" w:space="0" w:color="auto"/>
              <w:right w:val="single" w:sz="12" w:space="0" w:color="auto"/>
            </w:tcBorders>
          </w:tcPr>
          <w:p w:rsidR="00F14E9F" w:rsidRPr="00316DE4" w:rsidRDefault="00F14E9F" w:rsidP="00BC0A1E">
            <w:pPr>
              <w:ind w:firstLine="7"/>
              <w:jc w:val="center"/>
              <w:rPr>
                <w:sz w:val="24"/>
                <w:szCs w:val="24"/>
              </w:rPr>
            </w:pPr>
            <w:r w:rsidRPr="00316DE4">
              <w:rPr>
                <w:sz w:val="24"/>
                <w:szCs w:val="24"/>
              </w:rPr>
              <w:t>клас</w:t>
            </w:r>
          </w:p>
        </w:tc>
      </w:tr>
      <w:tr w:rsidR="00F14E9F" w:rsidRPr="00316DE4" w:rsidTr="00BC0A1E">
        <w:trPr>
          <w:cantSplit/>
          <w:trHeight w:val="455"/>
        </w:trPr>
        <w:tc>
          <w:tcPr>
            <w:tcW w:w="7230" w:type="dxa"/>
            <w:gridSpan w:val="2"/>
            <w:tcBorders>
              <w:top w:val="single" w:sz="4" w:space="0" w:color="auto"/>
              <w:left w:val="single" w:sz="12" w:space="0" w:color="auto"/>
              <w:bottom w:val="single" w:sz="12" w:space="0" w:color="auto"/>
              <w:right w:val="single" w:sz="12" w:space="0" w:color="auto"/>
            </w:tcBorders>
          </w:tcPr>
          <w:p w:rsidR="00F14E9F" w:rsidRPr="00316DE4" w:rsidRDefault="00F14E9F" w:rsidP="00BC0A1E">
            <w:pPr>
              <w:jc w:val="both"/>
              <w:rPr>
                <w:b/>
                <w:sz w:val="24"/>
                <w:szCs w:val="24"/>
              </w:rPr>
            </w:pPr>
            <w:r w:rsidRPr="00316DE4">
              <w:rPr>
                <w:b/>
                <w:sz w:val="24"/>
                <w:szCs w:val="24"/>
              </w:rPr>
              <w:t>Навчальні предмети</w:t>
            </w:r>
          </w:p>
        </w:tc>
        <w:tc>
          <w:tcPr>
            <w:tcW w:w="2551" w:type="dxa"/>
            <w:tcBorders>
              <w:top w:val="single" w:sz="4" w:space="0" w:color="auto"/>
              <w:left w:val="single" w:sz="12" w:space="0" w:color="auto"/>
              <w:bottom w:val="single" w:sz="12" w:space="0" w:color="auto"/>
              <w:right w:val="single" w:sz="12" w:space="0" w:color="auto"/>
            </w:tcBorders>
          </w:tcPr>
          <w:p w:rsidR="00F14E9F" w:rsidRPr="00316DE4" w:rsidRDefault="00F14E9F" w:rsidP="00BC0A1E">
            <w:pPr>
              <w:jc w:val="center"/>
              <w:rPr>
                <w:b/>
                <w:sz w:val="24"/>
                <w:szCs w:val="24"/>
              </w:rPr>
            </w:pPr>
            <w:r w:rsidRPr="00316DE4">
              <w:rPr>
                <w:b/>
                <w:sz w:val="24"/>
                <w:szCs w:val="24"/>
              </w:rPr>
              <w:t>К-сть</w:t>
            </w:r>
          </w:p>
          <w:p w:rsidR="00F14E9F" w:rsidRPr="00316DE4" w:rsidRDefault="00F14E9F" w:rsidP="00BC0A1E">
            <w:pPr>
              <w:jc w:val="center"/>
              <w:rPr>
                <w:b/>
                <w:sz w:val="24"/>
                <w:szCs w:val="24"/>
              </w:rPr>
            </w:pPr>
            <w:r w:rsidRPr="00316DE4">
              <w:rPr>
                <w:b/>
                <w:sz w:val="24"/>
                <w:szCs w:val="24"/>
              </w:rPr>
              <w:t>год</w:t>
            </w:r>
          </w:p>
        </w:tc>
      </w:tr>
      <w:tr w:rsidR="00F14E9F" w:rsidRPr="00316DE4" w:rsidTr="00BC0A1E">
        <w:trPr>
          <w:cantSplit/>
        </w:trPr>
        <w:tc>
          <w:tcPr>
            <w:tcW w:w="7230" w:type="dxa"/>
            <w:gridSpan w:val="2"/>
            <w:tcBorders>
              <w:top w:val="single" w:sz="12" w:space="0" w:color="auto"/>
              <w:left w:val="single" w:sz="12" w:space="0" w:color="auto"/>
              <w:right w:val="single" w:sz="12" w:space="0" w:color="auto"/>
            </w:tcBorders>
            <w:vAlign w:val="center"/>
          </w:tcPr>
          <w:p w:rsidR="00F14E9F" w:rsidRPr="00316DE4" w:rsidRDefault="00F14E9F" w:rsidP="00BC0A1E">
            <w:pPr>
              <w:jc w:val="both"/>
              <w:rPr>
                <w:b/>
                <w:i/>
                <w:sz w:val="24"/>
                <w:szCs w:val="24"/>
              </w:rPr>
            </w:pPr>
            <w:r w:rsidRPr="00316DE4">
              <w:rPr>
                <w:b/>
                <w:i/>
                <w:sz w:val="24"/>
                <w:szCs w:val="24"/>
              </w:rPr>
              <w:t>Базові  предмети</w:t>
            </w:r>
          </w:p>
        </w:tc>
        <w:tc>
          <w:tcPr>
            <w:tcW w:w="2551" w:type="dxa"/>
            <w:tcBorders>
              <w:top w:val="single" w:sz="12" w:space="0" w:color="auto"/>
              <w:left w:val="single" w:sz="12" w:space="0" w:color="auto"/>
              <w:right w:val="single" w:sz="12" w:space="0" w:color="auto"/>
            </w:tcBorders>
          </w:tcPr>
          <w:p w:rsidR="00F14E9F" w:rsidRPr="00316DE4" w:rsidRDefault="00F14E9F" w:rsidP="00BC0A1E">
            <w:pPr>
              <w:jc w:val="both"/>
              <w:rPr>
                <w:b/>
                <w:sz w:val="24"/>
                <w:szCs w:val="24"/>
              </w:rPr>
            </w:pPr>
          </w:p>
        </w:tc>
      </w:tr>
      <w:tr w:rsidR="00F14E9F" w:rsidRPr="00316DE4" w:rsidTr="00081BAC">
        <w:trPr>
          <w:cantSplit/>
        </w:trPr>
        <w:tc>
          <w:tcPr>
            <w:tcW w:w="2552" w:type="dxa"/>
            <w:vMerge w:val="restart"/>
            <w:tcBorders>
              <w:left w:val="single" w:sz="12" w:space="0" w:color="auto"/>
              <w:right w:val="nil"/>
            </w:tcBorders>
          </w:tcPr>
          <w:p w:rsidR="00F14E9F" w:rsidRPr="00316DE4" w:rsidRDefault="00F14E9F" w:rsidP="00BC0A1E">
            <w:pPr>
              <w:jc w:val="both"/>
              <w:rPr>
                <w:sz w:val="24"/>
                <w:szCs w:val="24"/>
              </w:rPr>
            </w:pPr>
          </w:p>
        </w:tc>
        <w:tc>
          <w:tcPr>
            <w:tcW w:w="4678" w:type="dxa"/>
            <w:tcBorders>
              <w:left w:val="nil"/>
              <w:right w:val="single" w:sz="12" w:space="0" w:color="auto"/>
            </w:tcBorders>
          </w:tcPr>
          <w:p w:rsidR="00F14E9F" w:rsidRPr="00316DE4" w:rsidRDefault="00F14E9F" w:rsidP="00BC0A1E">
            <w:pPr>
              <w:jc w:val="both"/>
              <w:rPr>
                <w:sz w:val="24"/>
                <w:szCs w:val="24"/>
              </w:rPr>
            </w:pPr>
            <w:r w:rsidRPr="00316DE4">
              <w:rPr>
                <w:sz w:val="24"/>
                <w:szCs w:val="24"/>
              </w:rPr>
              <w:t xml:space="preserve">Українська мова </w:t>
            </w:r>
          </w:p>
        </w:tc>
        <w:tc>
          <w:tcPr>
            <w:tcW w:w="2551" w:type="dxa"/>
            <w:tcBorders>
              <w:left w:val="single" w:sz="12" w:space="0" w:color="auto"/>
              <w:right w:val="single" w:sz="12" w:space="0" w:color="auto"/>
            </w:tcBorders>
          </w:tcPr>
          <w:p w:rsidR="00F14E9F" w:rsidRPr="00316DE4" w:rsidRDefault="00F14E9F" w:rsidP="00BC0A1E">
            <w:pPr>
              <w:jc w:val="center"/>
              <w:rPr>
                <w:sz w:val="24"/>
                <w:szCs w:val="24"/>
              </w:rPr>
            </w:pPr>
            <w:r w:rsidRPr="00316DE4">
              <w:rPr>
                <w:sz w:val="24"/>
                <w:szCs w:val="24"/>
              </w:rPr>
              <w:t>4</w:t>
            </w:r>
          </w:p>
        </w:tc>
      </w:tr>
      <w:tr w:rsidR="00F14E9F" w:rsidRPr="00316DE4" w:rsidTr="00081BAC">
        <w:trPr>
          <w:cantSplit/>
        </w:trPr>
        <w:tc>
          <w:tcPr>
            <w:tcW w:w="2552" w:type="dxa"/>
            <w:vMerge/>
            <w:tcBorders>
              <w:left w:val="single" w:sz="12" w:space="0" w:color="auto"/>
              <w:right w:val="nil"/>
            </w:tcBorders>
          </w:tcPr>
          <w:p w:rsidR="00F14E9F" w:rsidRPr="00316DE4" w:rsidRDefault="00F14E9F" w:rsidP="00BC0A1E">
            <w:pPr>
              <w:jc w:val="both"/>
              <w:rPr>
                <w:sz w:val="24"/>
                <w:szCs w:val="24"/>
              </w:rPr>
            </w:pPr>
          </w:p>
        </w:tc>
        <w:tc>
          <w:tcPr>
            <w:tcW w:w="4678" w:type="dxa"/>
            <w:tcBorders>
              <w:left w:val="nil"/>
              <w:right w:val="single" w:sz="12" w:space="0" w:color="auto"/>
            </w:tcBorders>
          </w:tcPr>
          <w:p w:rsidR="00F14E9F" w:rsidRPr="00316DE4" w:rsidRDefault="00F14E9F" w:rsidP="00BC0A1E">
            <w:pPr>
              <w:jc w:val="both"/>
              <w:rPr>
                <w:sz w:val="24"/>
                <w:szCs w:val="24"/>
              </w:rPr>
            </w:pPr>
            <w:r w:rsidRPr="00316DE4">
              <w:rPr>
                <w:sz w:val="24"/>
                <w:szCs w:val="24"/>
              </w:rPr>
              <w:t>Українська література</w:t>
            </w:r>
          </w:p>
        </w:tc>
        <w:tc>
          <w:tcPr>
            <w:tcW w:w="2551" w:type="dxa"/>
            <w:tcBorders>
              <w:left w:val="single" w:sz="12" w:space="0" w:color="auto"/>
              <w:right w:val="single" w:sz="12" w:space="0" w:color="auto"/>
            </w:tcBorders>
          </w:tcPr>
          <w:p w:rsidR="00F14E9F" w:rsidRPr="00316DE4" w:rsidRDefault="00F14E9F" w:rsidP="00BC0A1E">
            <w:pPr>
              <w:jc w:val="center"/>
              <w:rPr>
                <w:sz w:val="24"/>
                <w:szCs w:val="24"/>
              </w:rPr>
            </w:pPr>
            <w:r w:rsidRPr="00316DE4">
              <w:rPr>
                <w:sz w:val="24"/>
                <w:szCs w:val="24"/>
              </w:rPr>
              <w:t>4</w:t>
            </w:r>
          </w:p>
        </w:tc>
      </w:tr>
      <w:tr w:rsidR="00F14E9F" w:rsidRPr="00316DE4" w:rsidTr="00081BAC">
        <w:trPr>
          <w:cantSplit/>
        </w:trPr>
        <w:tc>
          <w:tcPr>
            <w:tcW w:w="2552" w:type="dxa"/>
            <w:vMerge/>
            <w:tcBorders>
              <w:left w:val="single" w:sz="12" w:space="0" w:color="auto"/>
              <w:right w:val="nil"/>
            </w:tcBorders>
          </w:tcPr>
          <w:p w:rsidR="00F14E9F" w:rsidRPr="00316DE4" w:rsidRDefault="00F14E9F" w:rsidP="00BC0A1E">
            <w:pPr>
              <w:jc w:val="both"/>
              <w:rPr>
                <w:sz w:val="24"/>
                <w:szCs w:val="24"/>
              </w:rPr>
            </w:pPr>
          </w:p>
        </w:tc>
        <w:tc>
          <w:tcPr>
            <w:tcW w:w="4678" w:type="dxa"/>
            <w:tcBorders>
              <w:left w:val="nil"/>
              <w:right w:val="single" w:sz="12" w:space="0" w:color="auto"/>
            </w:tcBorders>
          </w:tcPr>
          <w:p w:rsidR="00F14E9F" w:rsidRPr="00316DE4" w:rsidRDefault="00F14E9F" w:rsidP="00BC0A1E">
            <w:pPr>
              <w:jc w:val="both"/>
              <w:rPr>
                <w:sz w:val="24"/>
                <w:szCs w:val="24"/>
              </w:rPr>
            </w:pPr>
            <w:r w:rsidRPr="00316DE4">
              <w:rPr>
                <w:sz w:val="24"/>
                <w:szCs w:val="24"/>
              </w:rPr>
              <w:t>Зарубіжна література</w:t>
            </w:r>
          </w:p>
        </w:tc>
        <w:tc>
          <w:tcPr>
            <w:tcW w:w="2551" w:type="dxa"/>
            <w:tcBorders>
              <w:left w:val="single" w:sz="12" w:space="0" w:color="auto"/>
              <w:right w:val="single" w:sz="12" w:space="0" w:color="auto"/>
            </w:tcBorders>
          </w:tcPr>
          <w:p w:rsidR="00F14E9F" w:rsidRPr="00316DE4" w:rsidRDefault="00F14E9F" w:rsidP="00BC0A1E">
            <w:pPr>
              <w:jc w:val="center"/>
              <w:rPr>
                <w:sz w:val="24"/>
                <w:szCs w:val="24"/>
              </w:rPr>
            </w:pPr>
            <w:r w:rsidRPr="00316DE4">
              <w:rPr>
                <w:sz w:val="24"/>
                <w:szCs w:val="24"/>
              </w:rPr>
              <w:t>1</w:t>
            </w:r>
          </w:p>
        </w:tc>
      </w:tr>
      <w:tr w:rsidR="00F14E9F" w:rsidRPr="00316DE4" w:rsidTr="00081BAC">
        <w:trPr>
          <w:cantSplit/>
        </w:trPr>
        <w:tc>
          <w:tcPr>
            <w:tcW w:w="2552" w:type="dxa"/>
            <w:vMerge/>
            <w:tcBorders>
              <w:left w:val="single" w:sz="12" w:space="0" w:color="auto"/>
              <w:right w:val="nil"/>
            </w:tcBorders>
          </w:tcPr>
          <w:p w:rsidR="00F14E9F" w:rsidRPr="00316DE4" w:rsidRDefault="00F14E9F" w:rsidP="00BC0A1E">
            <w:pPr>
              <w:jc w:val="both"/>
              <w:rPr>
                <w:sz w:val="24"/>
                <w:szCs w:val="24"/>
              </w:rPr>
            </w:pPr>
          </w:p>
        </w:tc>
        <w:tc>
          <w:tcPr>
            <w:tcW w:w="4678" w:type="dxa"/>
            <w:tcBorders>
              <w:left w:val="nil"/>
              <w:bottom w:val="single" w:sz="12" w:space="0" w:color="auto"/>
              <w:right w:val="single" w:sz="12" w:space="0" w:color="auto"/>
            </w:tcBorders>
          </w:tcPr>
          <w:p w:rsidR="00F14E9F" w:rsidRPr="00316DE4" w:rsidRDefault="00F14E9F" w:rsidP="00BC0A1E">
            <w:pPr>
              <w:jc w:val="both"/>
              <w:rPr>
                <w:sz w:val="24"/>
                <w:szCs w:val="24"/>
              </w:rPr>
            </w:pPr>
            <w:r w:rsidRPr="00316DE4">
              <w:rPr>
                <w:sz w:val="24"/>
                <w:szCs w:val="24"/>
              </w:rPr>
              <w:t>Іноземна мова (</w:t>
            </w:r>
            <w:proofErr w:type="spellStart"/>
            <w:r w:rsidRPr="00316DE4">
              <w:rPr>
                <w:sz w:val="24"/>
                <w:szCs w:val="24"/>
              </w:rPr>
              <w:t>англ</w:t>
            </w:r>
            <w:proofErr w:type="spellEnd"/>
            <w:r w:rsidRPr="00316DE4">
              <w:rPr>
                <w:sz w:val="24"/>
                <w:szCs w:val="24"/>
              </w:rPr>
              <w:t>..)</w:t>
            </w:r>
          </w:p>
        </w:tc>
        <w:tc>
          <w:tcPr>
            <w:tcW w:w="2551" w:type="dxa"/>
            <w:tcBorders>
              <w:left w:val="single" w:sz="12" w:space="0" w:color="auto"/>
              <w:bottom w:val="single" w:sz="12" w:space="0" w:color="auto"/>
              <w:right w:val="single" w:sz="12" w:space="0" w:color="auto"/>
            </w:tcBorders>
          </w:tcPr>
          <w:p w:rsidR="00F14E9F" w:rsidRPr="00316DE4" w:rsidRDefault="00F14E9F" w:rsidP="00BC0A1E">
            <w:pPr>
              <w:jc w:val="center"/>
              <w:rPr>
                <w:sz w:val="24"/>
                <w:szCs w:val="24"/>
              </w:rPr>
            </w:pPr>
            <w:r w:rsidRPr="00316DE4">
              <w:rPr>
                <w:sz w:val="24"/>
                <w:szCs w:val="24"/>
              </w:rPr>
              <w:t>2</w:t>
            </w:r>
          </w:p>
        </w:tc>
      </w:tr>
      <w:tr w:rsidR="00F14E9F" w:rsidRPr="00316DE4" w:rsidTr="00081BAC">
        <w:trPr>
          <w:cantSplit/>
          <w:trHeight w:val="912"/>
        </w:trPr>
        <w:tc>
          <w:tcPr>
            <w:tcW w:w="2552" w:type="dxa"/>
            <w:vMerge/>
            <w:tcBorders>
              <w:left w:val="single" w:sz="12" w:space="0" w:color="auto"/>
              <w:right w:val="nil"/>
            </w:tcBorders>
          </w:tcPr>
          <w:p w:rsidR="00F14E9F" w:rsidRPr="00316DE4" w:rsidRDefault="00F14E9F" w:rsidP="00BC0A1E">
            <w:pPr>
              <w:jc w:val="both"/>
              <w:rPr>
                <w:sz w:val="24"/>
                <w:szCs w:val="24"/>
              </w:rPr>
            </w:pPr>
          </w:p>
        </w:tc>
        <w:tc>
          <w:tcPr>
            <w:tcW w:w="4678" w:type="dxa"/>
            <w:tcBorders>
              <w:top w:val="single" w:sz="12" w:space="0" w:color="auto"/>
              <w:left w:val="nil"/>
              <w:right w:val="single" w:sz="12" w:space="0" w:color="auto"/>
            </w:tcBorders>
          </w:tcPr>
          <w:p w:rsidR="00F14E9F" w:rsidRPr="00316DE4" w:rsidRDefault="00F14E9F" w:rsidP="00BC0A1E">
            <w:pPr>
              <w:jc w:val="both"/>
              <w:rPr>
                <w:sz w:val="24"/>
                <w:szCs w:val="24"/>
              </w:rPr>
            </w:pPr>
            <w:r w:rsidRPr="00316DE4">
              <w:rPr>
                <w:sz w:val="24"/>
                <w:szCs w:val="24"/>
              </w:rPr>
              <w:t xml:space="preserve">Історія: Україна і світ (експериментальний інтегрований курс) </w:t>
            </w:r>
          </w:p>
        </w:tc>
        <w:tc>
          <w:tcPr>
            <w:tcW w:w="2551" w:type="dxa"/>
            <w:tcBorders>
              <w:top w:val="single" w:sz="12" w:space="0" w:color="auto"/>
              <w:left w:val="single" w:sz="12" w:space="0" w:color="auto"/>
              <w:right w:val="single" w:sz="12" w:space="0" w:color="auto"/>
            </w:tcBorders>
          </w:tcPr>
          <w:p w:rsidR="00F14E9F" w:rsidRDefault="00F14E9F" w:rsidP="00BC0A1E">
            <w:pPr>
              <w:jc w:val="center"/>
              <w:rPr>
                <w:sz w:val="24"/>
                <w:szCs w:val="24"/>
              </w:rPr>
            </w:pPr>
          </w:p>
          <w:p w:rsidR="00F14E9F" w:rsidRPr="00316DE4" w:rsidRDefault="00F14E9F" w:rsidP="00BC0A1E">
            <w:pPr>
              <w:jc w:val="center"/>
              <w:rPr>
                <w:sz w:val="24"/>
                <w:szCs w:val="24"/>
              </w:rPr>
            </w:pPr>
            <w:r w:rsidRPr="00316DE4">
              <w:rPr>
                <w:sz w:val="24"/>
                <w:szCs w:val="24"/>
              </w:rPr>
              <w:t>3</w:t>
            </w:r>
          </w:p>
        </w:tc>
      </w:tr>
      <w:tr w:rsidR="00F14E9F" w:rsidRPr="00316DE4" w:rsidTr="00081BAC">
        <w:trPr>
          <w:cantSplit/>
          <w:trHeight w:val="211"/>
        </w:trPr>
        <w:tc>
          <w:tcPr>
            <w:tcW w:w="2552" w:type="dxa"/>
            <w:vMerge/>
            <w:tcBorders>
              <w:left w:val="single" w:sz="12" w:space="0" w:color="auto"/>
              <w:right w:val="nil"/>
            </w:tcBorders>
          </w:tcPr>
          <w:p w:rsidR="00F14E9F" w:rsidRPr="00316DE4" w:rsidRDefault="00F14E9F" w:rsidP="00BC0A1E">
            <w:pPr>
              <w:jc w:val="both"/>
              <w:rPr>
                <w:sz w:val="24"/>
                <w:szCs w:val="24"/>
              </w:rPr>
            </w:pPr>
          </w:p>
        </w:tc>
        <w:tc>
          <w:tcPr>
            <w:tcW w:w="4678" w:type="dxa"/>
            <w:tcBorders>
              <w:left w:val="nil"/>
              <w:right w:val="single" w:sz="12" w:space="0" w:color="auto"/>
            </w:tcBorders>
          </w:tcPr>
          <w:p w:rsidR="00F14E9F" w:rsidRPr="00316DE4" w:rsidRDefault="00F14E9F" w:rsidP="00BC0A1E">
            <w:pPr>
              <w:jc w:val="both"/>
              <w:rPr>
                <w:sz w:val="24"/>
                <w:szCs w:val="24"/>
              </w:rPr>
            </w:pPr>
            <w:r w:rsidRPr="00316DE4">
              <w:rPr>
                <w:sz w:val="24"/>
                <w:szCs w:val="24"/>
              </w:rPr>
              <w:t>Громадянська освіта</w:t>
            </w:r>
          </w:p>
        </w:tc>
        <w:tc>
          <w:tcPr>
            <w:tcW w:w="2551" w:type="dxa"/>
            <w:tcBorders>
              <w:top w:val="single" w:sz="8" w:space="0" w:color="auto"/>
              <w:left w:val="single" w:sz="12" w:space="0" w:color="auto"/>
              <w:right w:val="single" w:sz="12" w:space="0" w:color="auto"/>
            </w:tcBorders>
          </w:tcPr>
          <w:p w:rsidR="00F14E9F" w:rsidRPr="00316DE4" w:rsidRDefault="00F14E9F" w:rsidP="00BC0A1E">
            <w:pPr>
              <w:jc w:val="center"/>
              <w:rPr>
                <w:sz w:val="24"/>
                <w:szCs w:val="24"/>
              </w:rPr>
            </w:pPr>
            <w:r w:rsidRPr="00316DE4">
              <w:rPr>
                <w:sz w:val="24"/>
                <w:szCs w:val="24"/>
              </w:rPr>
              <w:t>2</w:t>
            </w:r>
          </w:p>
        </w:tc>
      </w:tr>
      <w:tr w:rsidR="00F14E9F" w:rsidRPr="00316DE4" w:rsidTr="00081BAC">
        <w:trPr>
          <w:cantSplit/>
          <w:trHeight w:val="780"/>
        </w:trPr>
        <w:tc>
          <w:tcPr>
            <w:tcW w:w="2552" w:type="dxa"/>
            <w:vMerge/>
            <w:tcBorders>
              <w:left w:val="single" w:sz="12" w:space="0" w:color="auto"/>
              <w:right w:val="nil"/>
            </w:tcBorders>
          </w:tcPr>
          <w:p w:rsidR="00F14E9F" w:rsidRPr="00316DE4" w:rsidRDefault="00F14E9F" w:rsidP="00BC0A1E">
            <w:pPr>
              <w:jc w:val="both"/>
              <w:rPr>
                <w:sz w:val="24"/>
                <w:szCs w:val="24"/>
              </w:rPr>
            </w:pPr>
          </w:p>
        </w:tc>
        <w:tc>
          <w:tcPr>
            <w:tcW w:w="4678" w:type="dxa"/>
            <w:tcBorders>
              <w:top w:val="single" w:sz="12" w:space="0" w:color="auto"/>
              <w:left w:val="nil"/>
              <w:bottom w:val="single" w:sz="12" w:space="0" w:color="auto"/>
              <w:right w:val="single" w:sz="12" w:space="0" w:color="auto"/>
            </w:tcBorders>
          </w:tcPr>
          <w:p w:rsidR="00F14E9F" w:rsidRPr="00316DE4" w:rsidRDefault="00F14E9F" w:rsidP="00BC0A1E">
            <w:pPr>
              <w:jc w:val="both"/>
              <w:rPr>
                <w:sz w:val="24"/>
                <w:szCs w:val="24"/>
              </w:rPr>
            </w:pPr>
            <w:r w:rsidRPr="00316DE4">
              <w:rPr>
                <w:sz w:val="24"/>
                <w:szCs w:val="24"/>
              </w:rPr>
              <w:t>Математика (алгебра і початки аналізу та геометрія)</w:t>
            </w:r>
          </w:p>
        </w:tc>
        <w:tc>
          <w:tcPr>
            <w:tcW w:w="2551" w:type="dxa"/>
            <w:tcBorders>
              <w:top w:val="single" w:sz="12" w:space="0" w:color="auto"/>
              <w:left w:val="single" w:sz="12" w:space="0" w:color="auto"/>
              <w:bottom w:val="single" w:sz="12" w:space="0" w:color="auto"/>
              <w:right w:val="single" w:sz="12" w:space="0" w:color="auto"/>
            </w:tcBorders>
          </w:tcPr>
          <w:p w:rsidR="00F14E9F" w:rsidRDefault="00F14E9F" w:rsidP="00BC0A1E">
            <w:pPr>
              <w:jc w:val="center"/>
              <w:rPr>
                <w:sz w:val="24"/>
                <w:szCs w:val="24"/>
              </w:rPr>
            </w:pPr>
          </w:p>
          <w:p w:rsidR="00F14E9F" w:rsidRPr="00316DE4" w:rsidRDefault="00F14E9F" w:rsidP="00BC0A1E">
            <w:pPr>
              <w:jc w:val="center"/>
              <w:rPr>
                <w:sz w:val="24"/>
                <w:szCs w:val="24"/>
              </w:rPr>
            </w:pPr>
            <w:r w:rsidRPr="00316DE4">
              <w:rPr>
                <w:sz w:val="24"/>
                <w:szCs w:val="24"/>
              </w:rPr>
              <w:t>3</w:t>
            </w:r>
          </w:p>
        </w:tc>
      </w:tr>
      <w:tr w:rsidR="00F14E9F" w:rsidRPr="00316DE4" w:rsidTr="00081BAC">
        <w:trPr>
          <w:cantSplit/>
          <w:trHeight w:val="276"/>
        </w:trPr>
        <w:tc>
          <w:tcPr>
            <w:tcW w:w="2552" w:type="dxa"/>
            <w:vMerge/>
            <w:tcBorders>
              <w:left w:val="single" w:sz="12" w:space="0" w:color="auto"/>
              <w:right w:val="nil"/>
            </w:tcBorders>
          </w:tcPr>
          <w:p w:rsidR="00F14E9F" w:rsidRPr="00316DE4" w:rsidRDefault="00F14E9F" w:rsidP="00BC0A1E">
            <w:pPr>
              <w:jc w:val="both"/>
              <w:rPr>
                <w:sz w:val="24"/>
                <w:szCs w:val="24"/>
              </w:rPr>
            </w:pPr>
          </w:p>
        </w:tc>
        <w:tc>
          <w:tcPr>
            <w:tcW w:w="4678" w:type="dxa"/>
            <w:tcBorders>
              <w:top w:val="single" w:sz="12" w:space="0" w:color="auto"/>
              <w:left w:val="nil"/>
              <w:right w:val="single" w:sz="12" w:space="0" w:color="auto"/>
            </w:tcBorders>
          </w:tcPr>
          <w:p w:rsidR="00F14E9F" w:rsidRPr="00316DE4" w:rsidRDefault="00F14E9F" w:rsidP="00BC0A1E">
            <w:pPr>
              <w:jc w:val="both"/>
              <w:rPr>
                <w:sz w:val="24"/>
                <w:szCs w:val="24"/>
              </w:rPr>
            </w:pPr>
            <w:r w:rsidRPr="00316DE4">
              <w:rPr>
                <w:sz w:val="24"/>
                <w:szCs w:val="24"/>
              </w:rPr>
              <w:t>Біологія і екологія</w:t>
            </w:r>
          </w:p>
        </w:tc>
        <w:tc>
          <w:tcPr>
            <w:tcW w:w="2551" w:type="dxa"/>
            <w:tcBorders>
              <w:top w:val="single" w:sz="12" w:space="0" w:color="auto"/>
              <w:left w:val="single" w:sz="12" w:space="0" w:color="auto"/>
              <w:right w:val="single" w:sz="12" w:space="0" w:color="auto"/>
            </w:tcBorders>
          </w:tcPr>
          <w:p w:rsidR="00F14E9F" w:rsidRPr="00316DE4" w:rsidRDefault="00F14E9F" w:rsidP="00BC0A1E">
            <w:pPr>
              <w:jc w:val="center"/>
              <w:rPr>
                <w:sz w:val="24"/>
                <w:szCs w:val="24"/>
              </w:rPr>
            </w:pPr>
            <w:r w:rsidRPr="00316DE4">
              <w:rPr>
                <w:sz w:val="24"/>
                <w:szCs w:val="24"/>
              </w:rPr>
              <w:t>2</w:t>
            </w:r>
          </w:p>
        </w:tc>
      </w:tr>
      <w:tr w:rsidR="00F14E9F" w:rsidRPr="00316DE4" w:rsidTr="00081BAC">
        <w:trPr>
          <w:cantSplit/>
          <w:trHeight w:val="276"/>
        </w:trPr>
        <w:tc>
          <w:tcPr>
            <w:tcW w:w="2552" w:type="dxa"/>
            <w:vMerge/>
            <w:tcBorders>
              <w:left w:val="single" w:sz="12" w:space="0" w:color="auto"/>
              <w:right w:val="nil"/>
            </w:tcBorders>
          </w:tcPr>
          <w:p w:rsidR="00F14E9F" w:rsidRPr="00316DE4" w:rsidRDefault="00F14E9F" w:rsidP="00BC0A1E">
            <w:pPr>
              <w:pStyle w:val="1"/>
              <w:jc w:val="both"/>
              <w:rPr>
                <w:rFonts w:ascii="Times New Roman" w:hAnsi="Times New Roman"/>
                <w:szCs w:val="24"/>
              </w:rPr>
            </w:pPr>
          </w:p>
        </w:tc>
        <w:tc>
          <w:tcPr>
            <w:tcW w:w="4678" w:type="dxa"/>
            <w:tcBorders>
              <w:left w:val="nil"/>
              <w:right w:val="single" w:sz="12" w:space="0" w:color="auto"/>
            </w:tcBorders>
          </w:tcPr>
          <w:p w:rsidR="00F14E9F" w:rsidRPr="00316DE4" w:rsidRDefault="00F14E9F" w:rsidP="00BC0A1E">
            <w:pPr>
              <w:pStyle w:val="1"/>
              <w:jc w:val="both"/>
              <w:rPr>
                <w:rFonts w:ascii="Times New Roman" w:hAnsi="Times New Roman"/>
                <w:szCs w:val="24"/>
              </w:rPr>
            </w:pPr>
            <w:r w:rsidRPr="00316DE4">
              <w:rPr>
                <w:rFonts w:ascii="Times New Roman" w:hAnsi="Times New Roman"/>
                <w:szCs w:val="24"/>
              </w:rPr>
              <w:t>Географія</w:t>
            </w:r>
          </w:p>
        </w:tc>
        <w:tc>
          <w:tcPr>
            <w:tcW w:w="2551" w:type="dxa"/>
            <w:tcBorders>
              <w:left w:val="single" w:sz="12" w:space="0" w:color="auto"/>
              <w:right w:val="single" w:sz="12" w:space="0" w:color="auto"/>
            </w:tcBorders>
          </w:tcPr>
          <w:p w:rsidR="00F14E9F" w:rsidRPr="00316DE4" w:rsidRDefault="00F14E9F" w:rsidP="00BC0A1E">
            <w:pPr>
              <w:pStyle w:val="1"/>
              <w:jc w:val="center"/>
              <w:rPr>
                <w:rFonts w:ascii="Times New Roman" w:hAnsi="Times New Roman"/>
                <w:szCs w:val="24"/>
              </w:rPr>
            </w:pPr>
            <w:r w:rsidRPr="00316DE4">
              <w:rPr>
                <w:rFonts w:ascii="Times New Roman" w:hAnsi="Times New Roman"/>
                <w:szCs w:val="24"/>
              </w:rPr>
              <w:t>1,5</w:t>
            </w:r>
          </w:p>
        </w:tc>
      </w:tr>
      <w:tr w:rsidR="00F14E9F" w:rsidRPr="00316DE4" w:rsidTr="00081BAC">
        <w:trPr>
          <w:cantSplit/>
          <w:trHeight w:val="227"/>
        </w:trPr>
        <w:tc>
          <w:tcPr>
            <w:tcW w:w="2552" w:type="dxa"/>
            <w:vMerge/>
            <w:tcBorders>
              <w:left w:val="single" w:sz="12" w:space="0" w:color="auto"/>
              <w:right w:val="nil"/>
            </w:tcBorders>
          </w:tcPr>
          <w:p w:rsidR="00F14E9F" w:rsidRPr="00316DE4" w:rsidRDefault="00F14E9F" w:rsidP="00BC0A1E">
            <w:pPr>
              <w:pStyle w:val="1"/>
              <w:jc w:val="both"/>
              <w:rPr>
                <w:rFonts w:ascii="Times New Roman" w:hAnsi="Times New Roman"/>
                <w:szCs w:val="24"/>
              </w:rPr>
            </w:pPr>
          </w:p>
        </w:tc>
        <w:tc>
          <w:tcPr>
            <w:tcW w:w="4678" w:type="dxa"/>
            <w:tcBorders>
              <w:left w:val="nil"/>
              <w:right w:val="single" w:sz="12" w:space="0" w:color="auto"/>
            </w:tcBorders>
          </w:tcPr>
          <w:p w:rsidR="00F14E9F" w:rsidRPr="00316DE4" w:rsidRDefault="00F14E9F" w:rsidP="00BC0A1E">
            <w:pPr>
              <w:pStyle w:val="1"/>
              <w:jc w:val="both"/>
              <w:rPr>
                <w:rFonts w:ascii="Times New Roman" w:hAnsi="Times New Roman"/>
                <w:szCs w:val="24"/>
              </w:rPr>
            </w:pPr>
            <w:r>
              <w:rPr>
                <w:rFonts w:ascii="Times New Roman" w:hAnsi="Times New Roman"/>
                <w:szCs w:val="24"/>
              </w:rPr>
              <w:t>Фізика і астрономія</w:t>
            </w:r>
          </w:p>
        </w:tc>
        <w:tc>
          <w:tcPr>
            <w:tcW w:w="2551" w:type="dxa"/>
            <w:tcBorders>
              <w:left w:val="single" w:sz="12" w:space="0" w:color="auto"/>
              <w:right w:val="single" w:sz="12" w:space="0" w:color="auto"/>
            </w:tcBorders>
          </w:tcPr>
          <w:p w:rsidR="00F14E9F" w:rsidRPr="00316DE4" w:rsidRDefault="00F14E9F" w:rsidP="00BC0A1E">
            <w:pPr>
              <w:pStyle w:val="1"/>
              <w:jc w:val="center"/>
              <w:rPr>
                <w:rFonts w:ascii="Times New Roman" w:hAnsi="Times New Roman"/>
                <w:szCs w:val="24"/>
              </w:rPr>
            </w:pPr>
            <w:r w:rsidRPr="00316DE4">
              <w:rPr>
                <w:rFonts w:ascii="Times New Roman" w:hAnsi="Times New Roman"/>
                <w:szCs w:val="24"/>
              </w:rPr>
              <w:t>3</w:t>
            </w:r>
          </w:p>
        </w:tc>
      </w:tr>
      <w:tr w:rsidR="00F14E9F" w:rsidRPr="00316DE4" w:rsidTr="00081BAC">
        <w:trPr>
          <w:cantSplit/>
          <w:trHeight w:val="567"/>
        </w:trPr>
        <w:tc>
          <w:tcPr>
            <w:tcW w:w="2552" w:type="dxa"/>
            <w:vMerge/>
            <w:tcBorders>
              <w:left w:val="single" w:sz="12" w:space="0" w:color="auto"/>
              <w:right w:val="nil"/>
            </w:tcBorders>
          </w:tcPr>
          <w:p w:rsidR="00F14E9F" w:rsidRPr="00316DE4" w:rsidRDefault="00F14E9F" w:rsidP="00BC0A1E">
            <w:pPr>
              <w:pStyle w:val="1"/>
              <w:jc w:val="both"/>
              <w:rPr>
                <w:rFonts w:ascii="Times New Roman" w:hAnsi="Times New Roman"/>
                <w:szCs w:val="24"/>
              </w:rPr>
            </w:pPr>
          </w:p>
        </w:tc>
        <w:tc>
          <w:tcPr>
            <w:tcW w:w="4678" w:type="dxa"/>
            <w:tcBorders>
              <w:left w:val="nil"/>
              <w:bottom w:val="single" w:sz="12" w:space="0" w:color="auto"/>
              <w:right w:val="single" w:sz="12" w:space="0" w:color="auto"/>
            </w:tcBorders>
          </w:tcPr>
          <w:p w:rsidR="00F14E9F" w:rsidRPr="00316DE4" w:rsidRDefault="00F14E9F" w:rsidP="00BC0A1E">
            <w:pPr>
              <w:pStyle w:val="1"/>
              <w:jc w:val="both"/>
              <w:rPr>
                <w:rFonts w:ascii="Times New Roman" w:hAnsi="Times New Roman"/>
                <w:szCs w:val="24"/>
              </w:rPr>
            </w:pPr>
            <w:r w:rsidRPr="00316DE4">
              <w:rPr>
                <w:rFonts w:ascii="Times New Roman" w:hAnsi="Times New Roman"/>
                <w:szCs w:val="24"/>
              </w:rPr>
              <w:t>Хімія</w:t>
            </w:r>
          </w:p>
        </w:tc>
        <w:tc>
          <w:tcPr>
            <w:tcW w:w="2551" w:type="dxa"/>
            <w:tcBorders>
              <w:left w:val="single" w:sz="12" w:space="0" w:color="auto"/>
              <w:bottom w:val="single" w:sz="12" w:space="0" w:color="auto"/>
              <w:right w:val="single" w:sz="12" w:space="0" w:color="auto"/>
            </w:tcBorders>
          </w:tcPr>
          <w:p w:rsidR="00F14E9F" w:rsidRPr="00316DE4" w:rsidRDefault="00F14E9F" w:rsidP="00BC0A1E">
            <w:pPr>
              <w:pStyle w:val="1"/>
              <w:jc w:val="center"/>
              <w:rPr>
                <w:rFonts w:ascii="Times New Roman" w:hAnsi="Times New Roman"/>
                <w:szCs w:val="24"/>
              </w:rPr>
            </w:pPr>
            <w:r w:rsidRPr="00316DE4">
              <w:rPr>
                <w:rFonts w:ascii="Times New Roman" w:hAnsi="Times New Roman"/>
                <w:szCs w:val="24"/>
              </w:rPr>
              <w:t>1,5</w:t>
            </w:r>
          </w:p>
        </w:tc>
      </w:tr>
      <w:tr w:rsidR="00F14E9F" w:rsidRPr="00316DE4" w:rsidTr="00081BAC">
        <w:trPr>
          <w:cantSplit/>
        </w:trPr>
        <w:tc>
          <w:tcPr>
            <w:tcW w:w="2552" w:type="dxa"/>
            <w:vMerge/>
            <w:tcBorders>
              <w:left w:val="single" w:sz="12" w:space="0" w:color="auto"/>
              <w:right w:val="nil"/>
            </w:tcBorders>
          </w:tcPr>
          <w:p w:rsidR="00F14E9F" w:rsidRPr="00316DE4" w:rsidRDefault="00F14E9F" w:rsidP="00BC0A1E">
            <w:pPr>
              <w:jc w:val="both"/>
              <w:rPr>
                <w:sz w:val="24"/>
                <w:szCs w:val="24"/>
              </w:rPr>
            </w:pPr>
          </w:p>
        </w:tc>
        <w:tc>
          <w:tcPr>
            <w:tcW w:w="4678" w:type="dxa"/>
            <w:tcBorders>
              <w:top w:val="single" w:sz="12" w:space="0" w:color="auto"/>
              <w:left w:val="nil"/>
              <w:right w:val="single" w:sz="12" w:space="0" w:color="auto"/>
            </w:tcBorders>
          </w:tcPr>
          <w:p w:rsidR="00F14E9F" w:rsidRPr="00316DE4" w:rsidRDefault="00F14E9F" w:rsidP="00BC0A1E">
            <w:pPr>
              <w:jc w:val="both"/>
              <w:rPr>
                <w:sz w:val="24"/>
                <w:szCs w:val="24"/>
              </w:rPr>
            </w:pPr>
            <w:r w:rsidRPr="00316DE4">
              <w:rPr>
                <w:sz w:val="24"/>
                <w:szCs w:val="24"/>
              </w:rPr>
              <w:t>Технології</w:t>
            </w:r>
          </w:p>
        </w:tc>
        <w:tc>
          <w:tcPr>
            <w:tcW w:w="2551" w:type="dxa"/>
            <w:tcBorders>
              <w:top w:val="single" w:sz="12" w:space="0" w:color="auto"/>
              <w:left w:val="single" w:sz="12" w:space="0" w:color="auto"/>
              <w:right w:val="single" w:sz="12" w:space="0" w:color="auto"/>
            </w:tcBorders>
          </w:tcPr>
          <w:p w:rsidR="00F14E9F" w:rsidRPr="00316DE4" w:rsidRDefault="00F14E9F" w:rsidP="00BC0A1E">
            <w:pPr>
              <w:jc w:val="center"/>
              <w:rPr>
                <w:sz w:val="24"/>
                <w:szCs w:val="24"/>
              </w:rPr>
            </w:pPr>
            <w:r w:rsidRPr="00316DE4">
              <w:rPr>
                <w:sz w:val="24"/>
                <w:szCs w:val="24"/>
              </w:rPr>
              <w:t>1,5</w:t>
            </w:r>
          </w:p>
        </w:tc>
      </w:tr>
      <w:tr w:rsidR="00F14E9F" w:rsidRPr="00316DE4" w:rsidTr="00081BAC">
        <w:trPr>
          <w:cantSplit/>
          <w:trHeight w:val="255"/>
        </w:trPr>
        <w:tc>
          <w:tcPr>
            <w:tcW w:w="2552" w:type="dxa"/>
            <w:vMerge/>
            <w:tcBorders>
              <w:left w:val="single" w:sz="12" w:space="0" w:color="auto"/>
              <w:right w:val="nil"/>
            </w:tcBorders>
          </w:tcPr>
          <w:p w:rsidR="00F14E9F" w:rsidRPr="00316DE4" w:rsidRDefault="00F14E9F" w:rsidP="00BC0A1E">
            <w:pPr>
              <w:jc w:val="both"/>
              <w:rPr>
                <w:sz w:val="24"/>
                <w:szCs w:val="24"/>
              </w:rPr>
            </w:pPr>
          </w:p>
        </w:tc>
        <w:tc>
          <w:tcPr>
            <w:tcW w:w="4678" w:type="dxa"/>
            <w:tcBorders>
              <w:left w:val="nil"/>
              <w:bottom w:val="single" w:sz="12" w:space="0" w:color="auto"/>
              <w:right w:val="single" w:sz="12" w:space="0" w:color="auto"/>
            </w:tcBorders>
          </w:tcPr>
          <w:p w:rsidR="00F14E9F" w:rsidRPr="00316DE4" w:rsidRDefault="00F14E9F" w:rsidP="00BC0A1E">
            <w:pPr>
              <w:jc w:val="both"/>
              <w:rPr>
                <w:sz w:val="24"/>
                <w:szCs w:val="24"/>
              </w:rPr>
            </w:pPr>
            <w:r w:rsidRPr="00316DE4">
              <w:rPr>
                <w:sz w:val="24"/>
                <w:szCs w:val="24"/>
              </w:rPr>
              <w:t>Мистецтво</w:t>
            </w:r>
          </w:p>
        </w:tc>
        <w:tc>
          <w:tcPr>
            <w:tcW w:w="2551" w:type="dxa"/>
            <w:tcBorders>
              <w:left w:val="single" w:sz="12" w:space="0" w:color="auto"/>
              <w:bottom w:val="single" w:sz="12" w:space="0" w:color="auto"/>
              <w:right w:val="single" w:sz="12" w:space="0" w:color="auto"/>
            </w:tcBorders>
          </w:tcPr>
          <w:p w:rsidR="00F14E9F" w:rsidRPr="00316DE4" w:rsidRDefault="00F14E9F" w:rsidP="00BC0A1E">
            <w:pPr>
              <w:jc w:val="center"/>
              <w:rPr>
                <w:sz w:val="24"/>
                <w:szCs w:val="24"/>
              </w:rPr>
            </w:pPr>
            <w:r w:rsidRPr="00316DE4">
              <w:rPr>
                <w:sz w:val="24"/>
                <w:szCs w:val="24"/>
              </w:rPr>
              <w:t>1,5</w:t>
            </w:r>
          </w:p>
        </w:tc>
      </w:tr>
      <w:tr w:rsidR="00F14E9F" w:rsidRPr="00316DE4" w:rsidTr="00081BAC">
        <w:trPr>
          <w:cantSplit/>
          <w:trHeight w:val="372"/>
        </w:trPr>
        <w:tc>
          <w:tcPr>
            <w:tcW w:w="2552" w:type="dxa"/>
            <w:vMerge/>
            <w:tcBorders>
              <w:left w:val="single" w:sz="12" w:space="0" w:color="auto"/>
              <w:right w:val="nil"/>
            </w:tcBorders>
          </w:tcPr>
          <w:p w:rsidR="00F14E9F" w:rsidRPr="00316DE4" w:rsidRDefault="00F14E9F" w:rsidP="00BC0A1E">
            <w:pPr>
              <w:jc w:val="both"/>
              <w:rPr>
                <w:sz w:val="24"/>
                <w:szCs w:val="24"/>
              </w:rPr>
            </w:pPr>
          </w:p>
        </w:tc>
        <w:tc>
          <w:tcPr>
            <w:tcW w:w="4678" w:type="dxa"/>
            <w:tcBorders>
              <w:top w:val="single" w:sz="12" w:space="0" w:color="auto"/>
              <w:left w:val="nil"/>
              <w:right w:val="single" w:sz="12" w:space="0" w:color="auto"/>
            </w:tcBorders>
          </w:tcPr>
          <w:p w:rsidR="00F14E9F" w:rsidRPr="00316DE4" w:rsidRDefault="00F14E9F" w:rsidP="00BC0A1E">
            <w:pPr>
              <w:jc w:val="both"/>
              <w:rPr>
                <w:sz w:val="24"/>
                <w:szCs w:val="24"/>
              </w:rPr>
            </w:pPr>
            <w:r w:rsidRPr="00316DE4">
              <w:rPr>
                <w:sz w:val="24"/>
                <w:szCs w:val="24"/>
              </w:rPr>
              <w:t>Фізична культура</w:t>
            </w:r>
          </w:p>
        </w:tc>
        <w:tc>
          <w:tcPr>
            <w:tcW w:w="2551" w:type="dxa"/>
            <w:tcBorders>
              <w:top w:val="single" w:sz="12" w:space="0" w:color="auto"/>
              <w:left w:val="single" w:sz="12" w:space="0" w:color="auto"/>
              <w:right w:val="single" w:sz="12" w:space="0" w:color="auto"/>
            </w:tcBorders>
          </w:tcPr>
          <w:p w:rsidR="00F14E9F" w:rsidRPr="00316DE4" w:rsidRDefault="00F14E9F" w:rsidP="00BC0A1E">
            <w:pPr>
              <w:jc w:val="center"/>
              <w:rPr>
                <w:sz w:val="24"/>
                <w:szCs w:val="24"/>
              </w:rPr>
            </w:pPr>
            <w:r w:rsidRPr="00316DE4">
              <w:rPr>
                <w:sz w:val="24"/>
                <w:szCs w:val="24"/>
              </w:rPr>
              <w:t>3</w:t>
            </w:r>
          </w:p>
        </w:tc>
      </w:tr>
      <w:tr w:rsidR="00F14E9F" w:rsidRPr="00316DE4" w:rsidTr="00081BAC">
        <w:trPr>
          <w:cantSplit/>
          <w:trHeight w:val="372"/>
        </w:trPr>
        <w:tc>
          <w:tcPr>
            <w:tcW w:w="2552" w:type="dxa"/>
            <w:vMerge/>
            <w:tcBorders>
              <w:left w:val="single" w:sz="12" w:space="0" w:color="auto"/>
              <w:bottom w:val="single" w:sz="12" w:space="0" w:color="auto"/>
              <w:right w:val="nil"/>
            </w:tcBorders>
          </w:tcPr>
          <w:p w:rsidR="00F14E9F" w:rsidRPr="00316DE4" w:rsidRDefault="00F14E9F" w:rsidP="00BC0A1E">
            <w:pPr>
              <w:jc w:val="both"/>
              <w:rPr>
                <w:sz w:val="24"/>
                <w:szCs w:val="24"/>
              </w:rPr>
            </w:pPr>
          </w:p>
        </w:tc>
        <w:tc>
          <w:tcPr>
            <w:tcW w:w="4678" w:type="dxa"/>
            <w:tcBorders>
              <w:left w:val="nil"/>
              <w:bottom w:val="single" w:sz="12" w:space="0" w:color="auto"/>
              <w:right w:val="single" w:sz="12" w:space="0" w:color="auto"/>
            </w:tcBorders>
          </w:tcPr>
          <w:p w:rsidR="00F14E9F" w:rsidRPr="00316DE4" w:rsidRDefault="00F14E9F" w:rsidP="00BC0A1E">
            <w:pPr>
              <w:jc w:val="both"/>
              <w:rPr>
                <w:sz w:val="24"/>
                <w:szCs w:val="24"/>
              </w:rPr>
            </w:pPr>
            <w:r w:rsidRPr="00316DE4">
              <w:rPr>
                <w:sz w:val="24"/>
                <w:szCs w:val="24"/>
              </w:rPr>
              <w:t>Захист Вітчизни</w:t>
            </w:r>
          </w:p>
        </w:tc>
        <w:tc>
          <w:tcPr>
            <w:tcW w:w="2551" w:type="dxa"/>
            <w:tcBorders>
              <w:left w:val="single" w:sz="12" w:space="0" w:color="auto"/>
              <w:bottom w:val="single" w:sz="12" w:space="0" w:color="auto"/>
              <w:right w:val="single" w:sz="12" w:space="0" w:color="auto"/>
            </w:tcBorders>
          </w:tcPr>
          <w:p w:rsidR="00F14E9F" w:rsidRPr="00316DE4" w:rsidRDefault="00F14E9F" w:rsidP="00BC0A1E">
            <w:pPr>
              <w:jc w:val="center"/>
              <w:rPr>
                <w:sz w:val="24"/>
                <w:szCs w:val="24"/>
              </w:rPr>
            </w:pPr>
            <w:r w:rsidRPr="00316DE4">
              <w:rPr>
                <w:sz w:val="24"/>
                <w:szCs w:val="24"/>
              </w:rPr>
              <w:t>1,5</w:t>
            </w:r>
          </w:p>
        </w:tc>
      </w:tr>
      <w:tr w:rsidR="00F14E9F" w:rsidRPr="00316DE4" w:rsidTr="00081BAC">
        <w:trPr>
          <w:cantSplit/>
          <w:trHeight w:val="372"/>
        </w:trPr>
        <w:tc>
          <w:tcPr>
            <w:tcW w:w="7230" w:type="dxa"/>
            <w:gridSpan w:val="2"/>
            <w:tcBorders>
              <w:left w:val="single" w:sz="12" w:space="0" w:color="auto"/>
              <w:bottom w:val="single" w:sz="12" w:space="0" w:color="auto"/>
              <w:right w:val="single" w:sz="12" w:space="0" w:color="auto"/>
            </w:tcBorders>
          </w:tcPr>
          <w:p w:rsidR="00F14E9F" w:rsidRPr="00316DE4" w:rsidRDefault="00F14E9F" w:rsidP="00BC0A1E">
            <w:pPr>
              <w:jc w:val="both"/>
              <w:rPr>
                <w:sz w:val="24"/>
                <w:szCs w:val="24"/>
              </w:rPr>
            </w:pPr>
            <w:r w:rsidRPr="00C167B4">
              <w:rPr>
                <w:b/>
                <w:bCs/>
                <w:szCs w:val="28"/>
              </w:rPr>
              <w:t xml:space="preserve"> Вибірково-обов’язкові предмети</w:t>
            </w:r>
          </w:p>
        </w:tc>
        <w:tc>
          <w:tcPr>
            <w:tcW w:w="2551" w:type="dxa"/>
            <w:tcBorders>
              <w:left w:val="single" w:sz="12" w:space="0" w:color="auto"/>
              <w:bottom w:val="single" w:sz="12" w:space="0" w:color="auto"/>
              <w:right w:val="single" w:sz="12" w:space="0" w:color="auto"/>
            </w:tcBorders>
          </w:tcPr>
          <w:p w:rsidR="00F14E9F" w:rsidRPr="00316DE4" w:rsidRDefault="00F14E9F" w:rsidP="00BC0A1E">
            <w:pPr>
              <w:jc w:val="center"/>
              <w:rPr>
                <w:b/>
                <w:sz w:val="24"/>
                <w:szCs w:val="24"/>
              </w:rPr>
            </w:pPr>
            <w:r w:rsidRPr="00316DE4">
              <w:rPr>
                <w:b/>
                <w:sz w:val="24"/>
                <w:szCs w:val="24"/>
              </w:rPr>
              <w:t>34,5</w:t>
            </w:r>
          </w:p>
        </w:tc>
      </w:tr>
      <w:tr w:rsidR="00F14E9F" w:rsidRPr="00316DE4" w:rsidTr="00BC0A1E">
        <w:trPr>
          <w:cantSplit/>
        </w:trPr>
        <w:tc>
          <w:tcPr>
            <w:tcW w:w="2552" w:type="dxa"/>
            <w:vMerge w:val="restart"/>
            <w:tcBorders>
              <w:top w:val="single" w:sz="12" w:space="0" w:color="auto"/>
              <w:left w:val="single" w:sz="12" w:space="0" w:color="auto"/>
              <w:right w:val="single" w:sz="4" w:space="0" w:color="auto"/>
            </w:tcBorders>
          </w:tcPr>
          <w:p w:rsidR="00F14E9F" w:rsidRPr="00316DE4" w:rsidRDefault="00F14E9F" w:rsidP="00BC0A1E">
            <w:pPr>
              <w:jc w:val="both"/>
              <w:rPr>
                <w:sz w:val="24"/>
                <w:szCs w:val="24"/>
              </w:rPr>
            </w:pPr>
            <w:r w:rsidRPr="00316DE4">
              <w:rPr>
                <w:sz w:val="24"/>
                <w:szCs w:val="24"/>
              </w:rPr>
              <w:t xml:space="preserve">Додаткові години на окремі базові </w:t>
            </w:r>
            <w:r w:rsidRPr="00316DE4">
              <w:rPr>
                <w:sz w:val="24"/>
                <w:szCs w:val="24"/>
              </w:rPr>
              <w:lastRenderedPageBreak/>
              <w:t xml:space="preserve">предмети, </w:t>
            </w:r>
            <w:proofErr w:type="spellStart"/>
            <w:r w:rsidRPr="00316DE4">
              <w:rPr>
                <w:sz w:val="24"/>
                <w:szCs w:val="24"/>
              </w:rPr>
              <w:t>факульта-тивні</w:t>
            </w:r>
            <w:proofErr w:type="spellEnd"/>
            <w:r w:rsidRPr="00316DE4">
              <w:rPr>
                <w:sz w:val="24"/>
                <w:szCs w:val="24"/>
              </w:rPr>
              <w:t xml:space="preserve"> курси</w:t>
            </w:r>
          </w:p>
        </w:tc>
        <w:tc>
          <w:tcPr>
            <w:tcW w:w="4678" w:type="dxa"/>
            <w:tcBorders>
              <w:top w:val="single" w:sz="12" w:space="0" w:color="auto"/>
              <w:left w:val="single" w:sz="4" w:space="0" w:color="auto"/>
              <w:right w:val="single" w:sz="12" w:space="0" w:color="auto"/>
            </w:tcBorders>
          </w:tcPr>
          <w:p w:rsidR="00F14E9F" w:rsidRPr="00316DE4" w:rsidRDefault="00F14E9F" w:rsidP="00BC0A1E">
            <w:pPr>
              <w:jc w:val="both"/>
              <w:rPr>
                <w:sz w:val="24"/>
                <w:szCs w:val="24"/>
              </w:rPr>
            </w:pPr>
          </w:p>
        </w:tc>
        <w:tc>
          <w:tcPr>
            <w:tcW w:w="2551" w:type="dxa"/>
            <w:tcBorders>
              <w:top w:val="single" w:sz="12" w:space="0" w:color="auto"/>
              <w:left w:val="single" w:sz="12" w:space="0" w:color="auto"/>
              <w:right w:val="single" w:sz="12" w:space="0" w:color="auto"/>
            </w:tcBorders>
          </w:tcPr>
          <w:p w:rsidR="00F14E9F" w:rsidRPr="00316DE4" w:rsidRDefault="00F14E9F" w:rsidP="00BC0A1E">
            <w:pPr>
              <w:jc w:val="both"/>
              <w:rPr>
                <w:sz w:val="24"/>
                <w:szCs w:val="24"/>
              </w:rPr>
            </w:pPr>
          </w:p>
        </w:tc>
      </w:tr>
      <w:tr w:rsidR="00F14E9F" w:rsidRPr="00316DE4" w:rsidTr="00BC0A1E">
        <w:trPr>
          <w:cantSplit/>
        </w:trPr>
        <w:tc>
          <w:tcPr>
            <w:tcW w:w="2552" w:type="dxa"/>
            <w:vMerge/>
            <w:tcBorders>
              <w:left w:val="single" w:sz="12" w:space="0" w:color="auto"/>
              <w:right w:val="single" w:sz="4" w:space="0" w:color="auto"/>
            </w:tcBorders>
          </w:tcPr>
          <w:p w:rsidR="00F14E9F" w:rsidRPr="00316DE4" w:rsidRDefault="00F14E9F" w:rsidP="00BC0A1E">
            <w:pPr>
              <w:jc w:val="both"/>
              <w:rPr>
                <w:sz w:val="24"/>
                <w:szCs w:val="24"/>
              </w:rPr>
            </w:pPr>
          </w:p>
        </w:tc>
        <w:tc>
          <w:tcPr>
            <w:tcW w:w="4678" w:type="dxa"/>
            <w:tcBorders>
              <w:left w:val="single" w:sz="4" w:space="0" w:color="auto"/>
              <w:right w:val="single" w:sz="12" w:space="0" w:color="auto"/>
            </w:tcBorders>
          </w:tcPr>
          <w:p w:rsidR="00F14E9F" w:rsidRPr="00316DE4" w:rsidRDefault="00F14E9F" w:rsidP="00BC0A1E">
            <w:pPr>
              <w:jc w:val="both"/>
              <w:rPr>
                <w:sz w:val="24"/>
                <w:szCs w:val="24"/>
              </w:rPr>
            </w:pPr>
          </w:p>
        </w:tc>
        <w:tc>
          <w:tcPr>
            <w:tcW w:w="2551" w:type="dxa"/>
            <w:tcBorders>
              <w:left w:val="single" w:sz="12" w:space="0" w:color="auto"/>
              <w:right w:val="single" w:sz="12" w:space="0" w:color="auto"/>
            </w:tcBorders>
          </w:tcPr>
          <w:p w:rsidR="00F14E9F" w:rsidRPr="00316DE4" w:rsidRDefault="00F14E9F" w:rsidP="00BC0A1E">
            <w:pPr>
              <w:jc w:val="both"/>
              <w:rPr>
                <w:sz w:val="24"/>
                <w:szCs w:val="24"/>
              </w:rPr>
            </w:pPr>
          </w:p>
        </w:tc>
      </w:tr>
      <w:tr w:rsidR="00F14E9F" w:rsidRPr="00316DE4" w:rsidTr="00BC0A1E">
        <w:trPr>
          <w:cantSplit/>
        </w:trPr>
        <w:tc>
          <w:tcPr>
            <w:tcW w:w="2552" w:type="dxa"/>
            <w:vMerge/>
            <w:tcBorders>
              <w:left w:val="single" w:sz="12" w:space="0" w:color="auto"/>
              <w:right w:val="single" w:sz="4" w:space="0" w:color="auto"/>
            </w:tcBorders>
          </w:tcPr>
          <w:p w:rsidR="00F14E9F" w:rsidRPr="00316DE4" w:rsidRDefault="00F14E9F" w:rsidP="00BC0A1E">
            <w:pPr>
              <w:jc w:val="both"/>
              <w:rPr>
                <w:sz w:val="24"/>
                <w:szCs w:val="24"/>
              </w:rPr>
            </w:pPr>
          </w:p>
        </w:tc>
        <w:tc>
          <w:tcPr>
            <w:tcW w:w="4678" w:type="dxa"/>
            <w:tcBorders>
              <w:left w:val="single" w:sz="4" w:space="0" w:color="auto"/>
              <w:right w:val="single" w:sz="12" w:space="0" w:color="auto"/>
            </w:tcBorders>
          </w:tcPr>
          <w:p w:rsidR="00F14E9F" w:rsidRPr="00316DE4" w:rsidRDefault="00F14E9F" w:rsidP="00BC0A1E">
            <w:pPr>
              <w:jc w:val="both"/>
              <w:rPr>
                <w:sz w:val="24"/>
                <w:szCs w:val="24"/>
              </w:rPr>
            </w:pPr>
          </w:p>
        </w:tc>
        <w:tc>
          <w:tcPr>
            <w:tcW w:w="2551" w:type="dxa"/>
            <w:tcBorders>
              <w:left w:val="single" w:sz="12" w:space="0" w:color="auto"/>
              <w:right w:val="single" w:sz="12" w:space="0" w:color="auto"/>
            </w:tcBorders>
          </w:tcPr>
          <w:p w:rsidR="00F14E9F" w:rsidRPr="00316DE4" w:rsidRDefault="00F14E9F" w:rsidP="00BC0A1E">
            <w:pPr>
              <w:jc w:val="both"/>
              <w:rPr>
                <w:sz w:val="24"/>
                <w:szCs w:val="24"/>
              </w:rPr>
            </w:pPr>
          </w:p>
        </w:tc>
      </w:tr>
      <w:tr w:rsidR="00F14E9F" w:rsidRPr="00316DE4" w:rsidTr="00BC0A1E">
        <w:trPr>
          <w:cantSplit/>
        </w:trPr>
        <w:tc>
          <w:tcPr>
            <w:tcW w:w="2552" w:type="dxa"/>
            <w:vMerge/>
            <w:tcBorders>
              <w:left w:val="single" w:sz="12" w:space="0" w:color="auto"/>
              <w:right w:val="single" w:sz="4" w:space="0" w:color="auto"/>
            </w:tcBorders>
          </w:tcPr>
          <w:p w:rsidR="00F14E9F" w:rsidRPr="00316DE4" w:rsidRDefault="00F14E9F" w:rsidP="00BC0A1E">
            <w:pPr>
              <w:jc w:val="both"/>
              <w:rPr>
                <w:sz w:val="24"/>
                <w:szCs w:val="24"/>
              </w:rPr>
            </w:pPr>
          </w:p>
        </w:tc>
        <w:tc>
          <w:tcPr>
            <w:tcW w:w="4678" w:type="dxa"/>
            <w:tcBorders>
              <w:left w:val="single" w:sz="4" w:space="0" w:color="auto"/>
              <w:right w:val="single" w:sz="12" w:space="0" w:color="auto"/>
            </w:tcBorders>
          </w:tcPr>
          <w:p w:rsidR="00F14E9F" w:rsidRPr="00316DE4" w:rsidRDefault="00F14E9F" w:rsidP="00BC0A1E">
            <w:pPr>
              <w:jc w:val="both"/>
              <w:rPr>
                <w:sz w:val="24"/>
                <w:szCs w:val="24"/>
              </w:rPr>
            </w:pPr>
          </w:p>
        </w:tc>
        <w:tc>
          <w:tcPr>
            <w:tcW w:w="2551" w:type="dxa"/>
            <w:tcBorders>
              <w:left w:val="single" w:sz="12" w:space="0" w:color="auto"/>
              <w:right w:val="single" w:sz="12" w:space="0" w:color="auto"/>
            </w:tcBorders>
          </w:tcPr>
          <w:p w:rsidR="00F14E9F" w:rsidRPr="00316DE4" w:rsidRDefault="00F14E9F" w:rsidP="00BC0A1E">
            <w:pPr>
              <w:jc w:val="both"/>
              <w:rPr>
                <w:sz w:val="24"/>
                <w:szCs w:val="24"/>
              </w:rPr>
            </w:pPr>
          </w:p>
        </w:tc>
      </w:tr>
      <w:tr w:rsidR="00F14E9F" w:rsidRPr="00316DE4" w:rsidTr="00BC0A1E">
        <w:trPr>
          <w:cantSplit/>
        </w:trPr>
        <w:tc>
          <w:tcPr>
            <w:tcW w:w="2552" w:type="dxa"/>
            <w:vMerge/>
            <w:tcBorders>
              <w:left w:val="single" w:sz="12" w:space="0" w:color="auto"/>
              <w:bottom w:val="single" w:sz="12" w:space="0" w:color="auto"/>
              <w:right w:val="single" w:sz="4" w:space="0" w:color="auto"/>
            </w:tcBorders>
          </w:tcPr>
          <w:p w:rsidR="00F14E9F" w:rsidRPr="00316DE4" w:rsidRDefault="00F14E9F" w:rsidP="00BC0A1E">
            <w:pPr>
              <w:jc w:val="both"/>
              <w:rPr>
                <w:sz w:val="24"/>
                <w:szCs w:val="24"/>
              </w:rPr>
            </w:pPr>
          </w:p>
        </w:tc>
        <w:tc>
          <w:tcPr>
            <w:tcW w:w="4678" w:type="dxa"/>
            <w:tcBorders>
              <w:left w:val="single" w:sz="4" w:space="0" w:color="auto"/>
              <w:bottom w:val="single" w:sz="12" w:space="0" w:color="auto"/>
              <w:right w:val="single" w:sz="12" w:space="0" w:color="auto"/>
            </w:tcBorders>
          </w:tcPr>
          <w:p w:rsidR="00F14E9F" w:rsidRPr="00316DE4" w:rsidRDefault="00F14E9F" w:rsidP="00BC0A1E">
            <w:pPr>
              <w:jc w:val="both"/>
              <w:rPr>
                <w:sz w:val="24"/>
                <w:szCs w:val="24"/>
              </w:rPr>
            </w:pPr>
          </w:p>
        </w:tc>
        <w:tc>
          <w:tcPr>
            <w:tcW w:w="2551" w:type="dxa"/>
            <w:tcBorders>
              <w:left w:val="single" w:sz="12" w:space="0" w:color="auto"/>
              <w:bottom w:val="single" w:sz="12" w:space="0" w:color="auto"/>
              <w:right w:val="single" w:sz="12" w:space="0" w:color="auto"/>
            </w:tcBorders>
          </w:tcPr>
          <w:p w:rsidR="00F14E9F" w:rsidRPr="00316DE4" w:rsidRDefault="00F14E9F" w:rsidP="00BC0A1E">
            <w:pPr>
              <w:jc w:val="both"/>
              <w:rPr>
                <w:sz w:val="24"/>
                <w:szCs w:val="24"/>
              </w:rPr>
            </w:pPr>
          </w:p>
        </w:tc>
      </w:tr>
      <w:tr w:rsidR="00F14E9F" w:rsidRPr="00316DE4" w:rsidTr="00BC0A1E">
        <w:trPr>
          <w:cantSplit/>
        </w:trPr>
        <w:tc>
          <w:tcPr>
            <w:tcW w:w="7230" w:type="dxa"/>
            <w:gridSpan w:val="2"/>
            <w:tcBorders>
              <w:top w:val="single" w:sz="12" w:space="0" w:color="auto"/>
              <w:left w:val="single" w:sz="12" w:space="0" w:color="auto"/>
              <w:bottom w:val="single" w:sz="12" w:space="0" w:color="auto"/>
              <w:right w:val="single" w:sz="12" w:space="0" w:color="auto"/>
            </w:tcBorders>
          </w:tcPr>
          <w:p w:rsidR="00F14E9F" w:rsidRPr="00316DE4" w:rsidRDefault="00F14E9F" w:rsidP="00BC0A1E">
            <w:pPr>
              <w:jc w:val="both"/>
              <w:rPr>
                <w:b/>
                <w:sz w:val="24"/>
                <w:szCs w:val="24"/>
              </w:rPr>
            </w:pPr>
            <w:r w:rsidRPr="00316DE4">
              <w:rPr>
                <w:b/>
                <w:sz w:val="24"/>
                <w:szCs w:val="24"/>
              </w:rPr>
              <w:t>Разом</w:t>
            </w:r>
          </w:p>
        </w:tc>
        <w:tc>
          <w:tcPr>
            <w:tcW w:w="2551" w:type="dxa"/>
            <w:tcBorders>
              <w:top w:val="single" w:sz="12" w:space="0" w:color="auto"/>
              <w:left w:val="single" w:sz="12" w:space="0" w:color="auto"/>
              <w:bottom w:val="single" w:sz="12" w:space="0" w:color="auto"/>
              <w:right w:val="single" w:sz="12" w:space="0" w:color="auto"/>
            </w:tcBorders>
          </w:tcPr>
          <w:p w:rsidR="00F14E9F" w:rsidRPr="00316DE4" w:rsidRDefault="00F14E9F" w:rsidP="00BC0A1E">
            <w:pPr>
              <w:jc w:val="center"/>
              <w:rPr>
                <w:b/>
                <w:sz w:val="24"/>
                <w:szCs w:val="24"/>
              </w:rPr>
            </w:pPr>
            <w:r w:rsidRPr="00316DE4">
              <w:rPr>
                <w:b/>
                <w:sz w:val="24"/>
                <w:szCs w:val="24"/>
              </w:rPr>
              <w:t>34,5</w:t>
            </w:r>
          </w:p>
        </w:tc>
      </w:tr>
      <w:tr w:rsidR="00F14E9F" w:rsidRPr="00316DE4" w:rsidTr="00BC0A1E">
        <w:trPr>
          <w:cantSplit/>
          <w:trHeight w:val="313"/>
        </w:trPr>
        <w:tc>
          <w:tcPr>
            <w:tcW w:w="7230" w:type="dxa"/>
            <w:gridSpan w:val="2"/>
            <w:tcBorders>
              <w:top w:val="single" w:sz="12" w:space="0" w:color="auto"/>
              <w:left w:val="single" w:sz="12" w:space="0" w:color="auto"/>
              <w:bottom w:val="single" w:sz="12" w:space="0" w:color="auto"/>
              <w:right w:val="single" w:sz="12" w:space="0" w:color="auto"/>
            </w:tcBorders>
          </w:tcPr>
          <w:p w:rsidR="00F14E9F" w:rsidRPr="00316DE4" w:rsidRDefault="00F14E9F" w:rsidP="00BC0A1E">
            <w:pPr>
              <w:jc w:val="both"/>
              <w:rPr>
                <w:sz w:val="24"/>
                <w:szCs w:val="24"/>
              </w:rPr>
            </w:pPr>
            <w:r w:rsidRPr="00316DE4">
              <w:rPr>
                <w:sz w:val="24"/>
                <w:szCs w:val="24"/>
              </w:rPr>
              <w:t>Гранично  допустиме  навантаження  на  учня</w:t>
            </w:r>
          </w:p>
        </w:tc>
        <w:tc>
          <w:tcPr>
            <w:tcW w:w="2551" w:type="dxa"/>
            <w:tcBorders>
              <w:top w:val="single" w:sz="12" w:space="0" w:color="auto"/>
              <w:left w:val="single" w:sz="12" w:space="0" w:color="auto"/>
              <w:bottom w:val="single" w:sz="12" w:space="0" w:color="auto"/>
              <w:right w:val="single" w:sz="12" w:space="0" w:color="auto"/>
            </w:tcBorders>
          </w:tcPr>
          <w:p w:rsidR="00F14E9F" w:rsidRPr="00316DE4" w:rsidRDefault="00F14E9F" w:rsidP="00BC0A1E">
            <w:pPr>
              <w:jc w:val="center"/>
              <w:rPr>
                <w:sz w:val="24"/>
                <w:szCs w:val="24"/>
              </w:rPr>
            </w:pPr>
            <w:r w:rsidRPr="00316DE4">
              <w:rPr>
                <w:sz w:val="24"/>
                <w:szCs w:val="24"/>
              </w:rPr>
              <w:t>33</w:t>
            </w:r>
          </w:p>
        </w:tc>
      </w:tr>
      <w:tr w:rsidR="00F14E9F" w:rsidRPr="00316DE4" w:rsidTr="00BC0A1E">
        <w:trPr>
          <w:cantSplit/>
        </w:trPr>
        <w:tc>
          <w:tcPr>
            <w:tcW w:w="7230" w:type="dxa"/>
            <w:gridSpan w:val="2"/>
            <w:tcBorders>
              <w:top w:val="single" w:sz="12" w:space="0" w:color="auto"/>
              <w:left w:val="single" w:sz="12" w:space="0" w:color="auto"/>
              <w:bottom w:val="single" w:sz="12" w:space="0" w:color="auto"/>
              <w:right w:val="single" w:sz="12" w:space="0" w:color="auto"/>
            </w:tcBorders>
          </w:tcPr>
          <w:p w:rsidR="00F14E9F" w:rsidRPr="00316DE4" w:rsidRDefault="00F14E9F" w:rsidP="00BC0A1E">
            <w:pPr>
              <w:jc w:val="both"/>
              <w:rPr>
                <w:sz w:val="24"/>
                <w:szCs w:val="24"/>
              </w:rPr>
            </w:pPr>
            <w:r w:rsidRPr="00316DE4">
              <w:rPr>
                <w:b/>
                <w:sz w:val="24"/>
                <w:szCs w:val="24"/>
              </w:rPr>
              <w:t xml:space="preserve">Всього фінансується </w:t>
            </w:r>
            <w:r w:rsidRPr="00316DE4">
              <w:rPr>
                <w:sz w:val="24"/>
                <w:szCs w:val="24"/>
              </w:rPr>
              <w:t>(без урахування поділу класу на групи)</w:t>
            </w:r>
          </w:p>
        </w:tc>
        <w:tc>
          <w:tcPr>
            <w:tcW w:w="2551" w:type="dxa"/>
            <w:tcBorders>
              <w:top w:val="single" w:sz="12" w:space="0" w:color="auto"/>
              <w:left w:val="single" w:sz="12" w:space="0" w:color="auto"/>
              <w:bottom w:val="single" w:sz="12" w:space="0" w:color="auto"/>
              <w:right w:val="single" w:sz="12" w:space="0" w:color="auto"/>
            </w:tcBorders>
          </w:tcPr>
          <w:p w:rsidR="00F14E9F" w:rsidRPr="00316DE4" w:rsidRDefault="00F14E9F" w:rsidP="00BC0A1E">
            <w:pPr>
              <w:jc w:val="center"/>
              <w:rPr>
                <w:b/>
                <w:sz w:val="24"/>
                <w:szCs w:val="24"/>
              </w:rPr>
            </w:pPr>
            <w:r w:rsidRPr="00316DE4">
              <w:rPr>
                <w:b/>
                <w:sz w:val="24"/>
                <w:szCs w:val="24"/>
              </w:rPr>
              <w:t>34,5</w:t>
            </w:r>
          </w:p>
        </w:tc>
      </w:tr>
    </w:tbl>
    <w:p w:rsidR="00F14E9F" w:rsidRDefault="00F14E9F" w:rsidP="001341D5">
      <w:pPr>
        <w:rPr>
          <w:sz w:val="24"/>
          <w:szCs w:val="24"/>
        </w:rPr>
      </w:pPr>
    </w:p>
    <w:p w:rsidR="00F14E9F" w:rsidRDefault="00F14E9F" w:rsidP="001341D5">
      <w:pPr>
        <w:rPr>
          <w:sz w:val="24"/>
          <w:szCs w:val="24"/>
        </w:rPr>
      </w:pPr>
    </w:p>
    <w:p w:rsidR="00F14E9F" w:rsidRDefault="00F14E9F" w:rsidP="001341D5">
      <w:pPr>
        <w:rPr>
          <w:sz w:val="24"/>
          <w:szCs w:val="24"/>
        </w:rPr>
      </w:pPr>
    </w:p>
    <w:p w:rsidR="00F14E9F" w:rsidRDefault="00F14E9F" w:rsidP="001341D5">
      <w:pPr>
        <w:rPr>
          <w:sz w:val="24"/>
          <w:szCs w:val="24"/>
        </w:rPr>
      </w:pPr>
      <w:r>
        <w:rPr>
          <w:sz w:val="24"/>
          <w:szCs w:val="24"/>
        </w:rPr>
        <w:t xml:space="preserve">                         Директор  ______________  </w:t>
      </w:r>
      <w:proofErr w:type="spellStart"/>
      <w:r>
        <w:rPr>
          <w:sz w:val="24"/>
          <w:szCs w:val="24"/>
        </w:rPr>
        <w:t>Л.П.Орленко</w:t>
      </w:r>
      <w:proofErr w:type="spellEnd"/>
    </w:p>
    <w:p w:rsidR="00F14E9F" w:rsidRDefault="00F14E9F" w:rsidP="001341D5">
      <w:pPr>
        <w:rPr>
          <w:sz w:val="24"/>
          <w:szCs w:val="24"/>
        </w:rPr>
      </w:pPr>
    </w:p>
    <w:p w:rsidR="00F14E9F" w:rsidRDefault="00F14E9F" w:rsidP="001341D5">
      <w:pPr>
        <w:rPr>
          <w:sz w:val="24"/>
          <w:szCs w:val="24"/>
        </w:rPr>
      </w:pPr>
    </w:p>
    <w:p w:rsidR="00F14E9F" w:rsidRDefault="00F14E9F" w:rsidP="001341D5">
      <w:pPr>
        <w:rPr>
          <w:sz w:val="24"/>
          <w:szCs w:val="24"/>
        </w:rPr>
      </w:pPr>
    </w:p>
    <w:p w:rsidR="00F14E9F" w:rsidRDefault="00F14E9F" w:rsidP="001341D5">
      <w:pPr>
        <w:rPr>
          <w:sz w:val="24"/>
          <w:szCs w:val="24"/>
        </w:rPr>
      </w:pPr>
    </w:p>
    <w:p w:rsidR="00F14E9F" w:rsidRDefault="00F14E9F" w:rsidP="001341D5">
      <w:pPr>
        <w:rPr>
          <w:sz w:val="24"/>
          <w:szCs w:val="24"/>
        </w:rPr>
      </w:pPr>
      <w:r>
        <w:rPr>
          <w:sz w:val="24"/>
          <w:szCs w:val="24"/>
        </w:rPr>
        <w:t xml:space="preserve">                                                                                                                                            Додаток 2</w:t>
      </w:r>
    </w:p>
    <w:p w:rsidR="00F14E9F" w:rsidRPr="003F3B45" w:rsidRDefault="00F14E9F" w:rsidP="001341D5">
      <w:pPr>
        <w:ind w:firstLine="7"/>
        <w:jc w:val="center"/>
        <w:rPr>
          <w:b/>
          <w:bCs/>
          <w:iCs/>
          <w:sz w:val="24"/>
        </w:rPr>
      </w:pPr>
      <w:r>
        <w:rPr>
          <w:b/>
          <w:bCs/>
          <w:iCs/>
          <w:sz w:val="24"/>
        </w:rPr>
        <w:t>Навчальний план</w:t>
      </w:r>
      <w:r w:rsidRPr="00C61A54">
        <w:rPr>
          <w:b/>
          <w:bCs/>
          <w:iCs/>
          <w:sz w:val="24"/>
        </w:rPr>
        <w:t xml:space="preserve">  </w:t>
      </w:r>
      <w:r>
        <w:rPr>
          <w:b/>
          <w:bCs/>
          <w:iCs/>
          <w:sz w:val="24"/>
        </w:rPr>
        <w:t xml:space="preserve">для </w:t>
      </w:r>
      <w:r w:rsidRPr="00C61A54">
        <w:rPr>
          <w:b/>
          <w:bCs/>
          <w:iCs/>
          <w:sz w:val="24"/>
        </w:rPr>
        <w:t xml:space="preserve">11 класу </w:t>
      </w:r>
      <w:r>
        <w:rPr>
          <w:b/>
          <w:bCs/>
          <w:iCs/>
          <w:sz w:val="24"/>
        </w:rPr>
        <w:t xml:space="preserve">закладу </w:t>
      </w:r>
      <w:r w:rsidRPr="00C61A54">
        <w:rPr>
          <w:b/>
          <w:bCs/>
          <w:iCs/>
          <w:sz w:val="24"/>
        </w:rPr>
        <w:t>загальної середньої освіти з українською мовою навчання (універсальний профіль)</w:t>
      </w:r>
      <w:r w:rsidRPr="00C61A54">
        <w:rPr>
          <w:b/>
          <w:sz w:val="18"/>
          <w:szCs w:val="24"/>
        </w:rPr>
        <w:t xml:space="preserve"> </w:t>
      </w:r>
    </w:p>
    <w:p w:rsidR="00F14E9F" w:rsidRDefault="00F14E9F" w:rsidP="001341D5">
      <w:pPr>
        <w:jc w:val="center"/>
        <w:rPr>
          <w:sz w:val="20"/>
          <w:szCs w:val="28"/>
        </w:rPr>
      </w:pPr>
      <w:r w:rsidRPr="00C61A54">
        <w:rPr>
          <w:sz w:val="20"/>
          <w:szCs w:val="28"/>
        </w:rPr>
        <w:t>(</w:t>
      </w:r>
      <w:r>
        <w:rPr>
          <w:sz w:val="20"/>
          <w:szCs w:val="28"/>
        </w:rPr>
        <w:t xml:space="preserve"> Т</w:t>
      </w:r>
      <w:r w:rsidRPr="00C61A54">
        <w:rPr>
          <w:sz w:val="20"/>
          <w:szCs w:val="28"/>
        </w:rPr>
        <w:t xml:space="preserve">аблиця 2 до Типової освітньої програми, затвердженої наказом Міністерства освіти і науки України № 406 </w:t>
      </w:r>
    </w:p>
    <w:p w:rsidR="00F14E9F" w:rsidRPr="00C61A54" w:rsidRDefault="00F14E9F" w:rsidP="001341D5">
      <w:pPr>
        <w:jc w:val="center"/>
        <w:rPr>
          <w:sz w:val="20"/>
          <w:szCs w:val="28"/>
        </w:rPr>
      </w:pPr>
      <w:r w:rsidRPr="00C61A54">
        <w:rPr>
          <w:sz w:val="20"/>
          <w:szCs w:val="28"/>
        </w:rPr>
        <w:t>від 20.04.2018 р.</w:t>
      </w:r>
      <w:r>
        <w:rPr>
          <w:sz w:val="20"/>
          <w:szCs w:val="28"/>
        </w:rPr>
        <w:t>)</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3402"/>
        <w:gridCol w:w="1134"/>
        <w:gridCol w:w="1275"/>
        <w:gridCol w:w="1276"/>
      </w:tblGrid>
      <w:tr w:rsidR="00F14E9F" w:rsidRPr="003F3B45" w:rsidTr="00BC0A1E">
        <w:trPr>
          <w:cantSplit/>
          <w:trHeight w:val="190"/>
        </w:trPr>
        <w:tc>
          <w:tcPr>
            <w:tcW w:w="6096" w:type="dxa"/>
            <w:gridSpan w:val="2"/>
            <w:tcBorders>
              <w:top w:val="single" w:sz="12" w:space="0" w:color="auto"/>
              <w:left w:val="single" w:sz="12" w:space="0" w:color="auto"/>
              <w:right w:val="single" w:sz="12" w:space="0" w:color="auto"/>
            </w:tcBorders>
          </w:tcPr>
          <w:p w:rsidR="00F14E9F" w:rsidRPr="003F3B45" w:rsidRDefault="00F14E9F" w:rsidP="00BC0A1E">
            <w:pPr>
              <w:ind w:firstLine="7"/>
              <w:jc w:val="both"/>
              <w:rPr>
                <w:b/>
                <w:sz w:val="24"/>
                <w:szCs w:val="24"/>
              </w:rPr>
            </w:pPr>
          </w:p>
        </w:tc>
        <w:tc>
          <w:tcPr>
            <w:tcW w:w="1134" w:type="dxa"/>
            <w:tcBorders>
              <w:top w:val="single" w:sz="12" w:space="0" w:color="auto"/>
              <w:left w:val="single" w:sz="12" w:space="0" w:color="auto"/>
              <w:right w:val="single" w:sz="12" w:space="0" w:color="auto"/>
            </w:tcBorders>
          </w:tcPr>
          <w:p w:rsidR="00F14E9F" w:rsidRPr="003F3B45" w:rsidRDefault="00F14E9F" w:rsidP="00BC0A1E">
            <w:pPr>
              <w:ind w:firstLine="7"/>
              <w:jc w:val="both"/>
              <w:rPr>
                <w:b/>
                <w:sz w:val="24"/>
                <w:szCs w:val="24"/>
              </w:rPr>
            </w:pPr>
          </w:p>
        </w:tc>
        <w:tc>
          <w:tcPr>
            <w:tcW w:w="2551" w:type="dxa"/>
            <w:gridSpan w:val="2"/>
            <w:tcBorders>
              <w:top w:val="single" w:sz="12" w:space="0" w:color="auto"/>
              <w:left w:val="single" w:sz="12" w:space="0" w:color="auto"/>
              <w:right w:val="single" w:sz="12" w:space="0" w:color="auto"/>
            </w:tcBorders>
          </w:tcPr>
          <w:p w:rsidR="00F14E9F" w:rsidRPr="003F3B45" w:rsidRDefault="00F14E9F" w:rsidP="00BC0A1E">
            <w:pPr>
              <w:jc w:val="center"/>
              <w:rPr>
                <w:b/>
                <w:sz w:val="24"/>
                <w:szCs w:val="24"/>
              </w:rPr>
            </w:pPr>
            <w:r w:rsidRPr="003F3B45">
              <w:rPr>
                <w:b/>
                <w:sz w:val="24"/>
                <w:szCs w:val="24"/>
              </w:rPr>
              <w:t>Разом</w:t>
            </w:r>
          </w:p>
        </w:tc>
      </w:tr>
      <w:tr w:rsidR="00F14E9F" w:rsidRPr="003F3B45" w:rsidTr="00BC0A1E">
        <w:trPr>
          <w:cantSplit/>
          <w:trHeight w:val="270"/>
        </w:trPr>
        <w:tc>
          <w:tcPr>
            <w:tcW w:w="6096" w:type="dxa"/>
            <w:gridSpan w:val="2"/>
            <w:tcBorders>
              <w:top w:val="single" w:sz="4" w:space="0" w:color="auto"/>
              <w:left w:val="single" w:sz="12" w:space="0" w:color="auto"/>
              <w:bottom w:val="single" w:sz="4" w:space="0" w:color="auto"/>
              <w:right w:val="single" w:sz="12" w:space="0" w:color="auto"/>
            </w:tcBorders>
          </w:tcPr>
          <w:p w:rsidR="00F14E9F" w:rsidRPr="003F3B45" w:rsidRDefault="00F14E9F" w:rsidP="00BC0A1E">
            <w:pPr>
              <w:ind w:firstLine="7"/>
              <w:jc w:val="both"/>
              <w:rPr>
                <w:sz w:val="24"/>
                <w:szCs w:val="24"/>
              </w:rPr>
            </w:pPr>
            <w:r w:rsidRPr="003F3B45">
              <w:rPr>
                <w:sz w:val="24"/>
                <w:szCs w:val="24"/>
              </w:rPr>
              <w:t xml:space="preserve">Клас </w:t>
            </w:r>
          </w:p>
        </w:tc>
        <w:tc>
          <w:tcPr>
            <w:tcW w:w="1134" w:type="dxa"/>
            <w:tcBorders>
              <w:top w:val="single" w:sz="4" w:space="0" w:color="auto"/>
              <w:left w:val="single" w:sz="12" w:space="0" w:color="auto"/>
              <w:bottom w:val="single" w:sz="4" w:space="0" w:color="auto"/>
              <w:right w:val="single" w:sz="12" w:space="0" w:color="auto"/>
            </w:tcBorders>
          </w:tcPr>
          <w:p w:rsidR="00F14E9F" w:rsidRPr="003F3B45" w:rsidRDefault="00F14E9F" w:rsidP="00BC0A1E">
            <w:pPr>
              <w:jc w:val="center"/>
              <w:rPr>
                <w:b/>
                <w:sz w:val="24"/>
                <w:szCs w:val="24"/>
              </w:rPr>
            </w:pPr>
            <w:r w:rsidRPr="003F3B45">
              <w:rPr>
                <w:b/>
                <w:sz w:val="24"/>
                <w:szCs w:val="24"/>
              </w:rPr>
              <w:t>11</w:t>
            </w:r>
          </w:p>
        </w:tc>
        <w:tc>
          <w:tcPr>
            <w:tcW w:w="1275" w:type="dxa"/>
            <w:tcBorders>
              <w:top w:val="single" w:sz="4" w:space="0" w:color="auto"/>
              <w:left w:val="single" w:sz="12" w:space="0" w:color="auto"/>
              <w:bottom w:val="single" w:sz="4" w:space="0" w:color="auto"/>
              <w:right w:val="single" w:sz="8" w:space="0" w:color="auto"/>
            </w:tcBorders>
          </w:tcPr>
          <w:p w:rsidR="00F14E9F" w:rsidRPr="003F3B45" w:rsidRDefault="00F14E9F" w:rsidP="00BC0A1E">
            <w:pPr>
              <w:jc w:val="center"/>
              <w:rPr>
                <w:b/>
                <w:sz w:val="24"/>
                <w:szCs w:val="24"/>
              </w:rPr>
            </w:pPr>
            <w:r w:rsidRPr="003F3B45">
              <w:rPr>
                <w:b/>
                <w:sz w:val="24"/>
                <w:szCs w:val="24"/>
              </w:rPr>
              <w:t>10-11</w:t>
            </w:r>
          </w:p>
        </w:tc>
        <w:tc>
          <w:tcPr>
            <w:tcW w:w="1276" w:type="dxa"/>
            <w:tcBorders>
              <w:top w:val="single" w:sz="4" w:space="0" w:color="auto"/>
              <w:left w:val="single" w:sz="8" w:space="0" w:color="auto"/>
              <w:bottom w:val="single" w:sz="4" w:space="0" w:color="auto"/>
              <w:right w:val="single" w:sz="12" w:space="0" w:color="auto"/>
            </w:tcBorders>
          </w:tcPr>
          <w:p w:rsidR="00F14E9F" w:rsidRPr="003F3B45" w:rsidRDefault="00F14E9F" w:rsidP="00BC0A1E">
            <w:pPr>
              <w:jc w:val="center"/>
              <w:rPr>
                <w:b/>
                <w:sz w:val="24"/>
                <w:szCs w:val="24"/>
              </w:rPr>
            </w:pPr>
            <w:r w:rsidRPr="003F3B45">
              <w:rPr>
                <w:b/>
                <w:sz w:val="24"/>
                <w:szCs w:val="24"/>
              </w:rPr>
              <w:t>1-11</w:t>
            </w:r>
          </w:p>
        </w:tc>
      </w:tr>
      <w:tr w:rsidR="00F14E9F" w:rsidRPr="003F3B45" w:rsidTr="00BC0A1E">
        <w:trPr>
          <w:cantSplit/>
          <w:trHeight w:val="232"/>
        </w:trPr>
        <w:tc>
          <w:tcPr>
            <w:tcW w:w="6096" w:type="dxa"/>
            <w:gridSpan w:val="2"/>
            <w:tcBorders>
              <w:top w:val="single" w:sz="4" w:space="0" w:color="auto"/>
              <w:left w:val="single" w:sz="12" w:space="0" w:color="auto"/>
              <w:bottom w:val="single" w:sz="4" w:space="0" w:color="auto"/>
              <w:right w:val="single" w:sz="12" w:space="0" w:color="auto"/>
            </w:tcBorders>
          </w:tcPr>
          <w:p w:rsidR="00F14E9F" w:rsidRPr="003F3B45" w:rsidRDefault="00F14E9F" w:rsidP="00BC0A1E">
            <w:pPr>
              <w:ind w:firstLine="7"/>
              <w:jc w:val="both"/>
              <w:rPr>
                <w:sz w:val="24"/>
                <w:szCs w:val="24"/>
              </w:rPr>
            </w:pPr>
            <w:r w:rsidRPr="003F3B45">
              <w:rPr>
                <w:sz w:val="24"/>
                <w:szCs w:val="24"/>
              </w:rPr>
              <w:t>Кількість дітей</w:t>
            </w:r>
          </w:p>
        </w:tc>
        <w:tc>
          <w:tcPr>
            <w:tcW w:w="1134" w:type="dxa"/>
            <w:tcBorders>
              <w:top w:val="single" w:sz="4" w:space="0" w:color="auto"/>
              <w:left w:val="single" w:sz="12" w:space="0" w:color="auto"/>
              <w:bottom w:val="single" w:sz="4" w:space="0" w:color="auto"/>
              <w:right w:val="single" w:sz="12" w:space="0" w:color="auto"/>
            </w:tcBorders>
          </w:tcPr>
          <w:p w:rsidR="00F14E9F" w:rsidRPr="003F3B45" w:rsidRDefault="00F14E9F" w:rsidP="00BC0A1E">
            <w:pPr>
              <w:ind w:firstLine="7"/>
              <w:jc w:val="center"/>
              <w:rPr>
                <w:sz w:val="24"/>
                <w:szCs w:val="24"/>
              </w:rPr>
            </w:pPr>
            <w:r>
              <w:rPr>
                <w:sz w:val="24"/>
                <w:szCs w:val="24"/>
              </w:rPr>
              <w:t>4</w:t>
            </w:r>
          </w:p>
        </w:tc>
        <w:tc>
          <w:tcPr>
            <w:tcW w:w="1275" w:type="dxa"/>
            <w:tcBorders>
              <w:top w:val="single" w:sz="4" w:space="0" w:color="auto"/>
              <w:left w:val="single" w:sz="12" w:space="0" w:color="auto"/>
              <w:bottom w:val="single" w:sz="4" w:space="0" w:color="auto"/>
              <w:right w:val="single" w:sz="8" w:space="0" w:color="auto"/>
            </w:tcBorders>
          </w:tcPr>
          <w:p w:rsidR="00F14E9F" w:rsidRPr="00EF4389" w:rsidRDefault="00F14E9F" w:rsidP="00BC0A1E">
            <w:pPr>
              <w:jc w:val="center"/>
              <w:rPr>
                <w:b/>
                <w:sz w:val="24"/>
                <w:szCs w:val="24"/>
              </w:rPr>
            </w:pPr>
            <w:r>
              <w:rPr>
                <w:b/>
                <w:sz w:val="24"/>
                <w:szCs w:val="24"/>
              </w:rPr>
              <w:t>12</w:t>
            </w:r>
          </w:p>
        </w:tc>
        <w:tc>
          <w:tcPr>
            <w:tcW w:w="1276" w:type="dxa"/>
            <w:tcBorders>
              <w:top w:val="single" w:sz="4" w:space="0" w:color="auto"/>
              <w:left w:val="single" w:sz="8" w:space="0" w:color="auto"/>
              <w:bottom w:val="single" w:sz="4" w:space="0" w:color="auto"/>
              <w:right w:val="single" w:sz="12" w:space="0" w:color="auto"/>
            </w:tcBorders>
          </w:tcPr>
          <w:p w:rsidR="00F14E9F" w:rsidRPr="00EF4389" w:rsidRDefault="00F14E9F" w:rsidP="00BC0A1E">
            <w:pPr>
              <w:jc w:val="center"/>
              <w:rPr>
                <w:b/>
                <w:sz w:val="24"/>
                <w:szCs w:val="24"/>
              </w:rPr>
            </w:pPr>
            <w:r>
              <w:rPr>
                <w:b/>
                <w:sz w:val="24"/>
                <w:szCs w:val="24"/>
              </w:rPr>
              <w:t>137</w:t>
            </w:r>
          </w:p>
        </w:tc>
      </w:tr>
      <w:tr w:rsidR="00F14E9F" w:rsidRPr="003F3B45" w:rsidTr="00BC0A1E">
        <w:trPr>
          <w:cantSplit/>
          <w:trHeight w:val="232"/>
        </w:trPr>
        <w:tc>
          <w:tcPr>
            <w:tcW w:w="6096" w:type="dxa"/>
            <w:gridSpan w:val="2"/>
            <w:tcBorders>
              <w:top w:val="single" w:sz="4" w:space="0" w:color="auto"/>
              <w:left w:val="single" w:sz="12" w:space="0" w:color="auto"/>
              <w:bottom w:val="single" w:sz="4" w:space="0" w:color="auto"/>
              <w:right w:val="single" w:sz="12" w:space="0" w:color="auto"/>
            </w:tcBorders>
          </w:tcPr>
          <w:p w:rsidR="00F14E9F" w:rsidRPr="003F3B45" w:rsidRDefault="00F14E9F" w:rsidP="00BC0A1E">
            <w:pPr>
              <w:ind w:firstLine="7"/>
              <w:jc w:val="both"/>
              <w:rPr>
                <w:sz w:val="24"/>
                <w:szCs w:val="24"/>
              </w:rPr>
            </w:pPr>
          </w:p>
        </w:tc>
        <w:tc>
          <w:tcPr>
            <w:tcW w:w="1134" w:type="dxa"/>
            <w:tcBorders>
              <w:top w:val="single" w:sz="4" w:space="0" w:color="auto"/>
              <w:left w:val="single" w:sz="12" w:space="0" w:color="auto"/>
              <w:bottom w:val="single" w:sz="4" w:space="0" w:color="auto"/>
              <w:right w:val="single" w:sz="12" w:space="0" w:color="auto"/>
            </w:tcBorders>
          </w:tcPr>
          <w:p w:rsidR="00F14E9F" w:rsidRPr="003F3B45" w:rsidRDefault="00F14E9F" w:rsidP="00BC0A1E">
            <w:pPr>
              <w:jc w:val="center"/>
              <w:rPr>
                <w:sz w:val="24"/>
                <w:szCs w:val="24"/>
              </w:rPr>
            </w:pPr>
            <w:r w:rsidRPr="003F3B45">
              <w:rPr>
                <w:sz w:val="24"/>
                <w:szCs w:val="24"/>
              </w:rPr>
              <w:t>клас</w:t>
            </w:r>
          </w:p>
        </w:tc>
        <w:tc>
          <w:tcPr>
            <w:tcW w:w="1275" w:type="dxa"/>
            <w:tcBorders>
              <w:top w:val="single" w:sz="4" w:space="0" w:color="auto"/>
              <w:left w:val="single" w:sz="12" w:space="0" w:color="auto"/>
              <w:bottom w:val="single" w:sz="4" w:space="0" w:color="auto"/>
              <w:right w:val="single" w:sz="8" w:space="0" w:color="auto"/>
            </w:tcBorders>
          </w:tcPr>
          <w:p w:rsidR="00F14E9F" w:rsidRPr="003F3B45" w:rsidRDefault="00F14E9F" w:rsidP="00BC0A1E">
            <w:pPr>
              <w:jc w:val="center"/>
              <w:rPr>
                <w:b/>
                <w:sz w:val="24"/>
                <w:szCs w:val="24"/>
              </w:rPr>
            </w:pPr>
            <w:r w:rsidRPr="003F3B45">
              <w:rPr>
                <w:b/>
                <w:sz w:val="24"/>
                <w:szCs w:val="24"/>
              </w:rPr>
              <w:t>2</w:t>
            </w:r>
          </w:p>
        </w:tc>
        <w:tc>
          <w:tcPr>
            <w:tcW w:w="1276" w:type="dxa"/>
            <w:tcBorders>
              <w:top w:val="single" w:sz="4" w:space="0" w:color="auto"/>
              <w:left w:val="single" w:sz="8" w:space="0" w:color="auto"/>
              <w:bottom w:val="single" w:sz="4" w:space="0" w:color="auto"/>
              <w:right w:val="single" w:sz="12" w:space="0" w:color="auto"/>
            </w:tcBorders>
          </w:tcPr>
          <w:p w:rsidR="00F14E9F" w:rsidRPr="003F3B45" w:rsidRDefault="00F14E9F" w:rsidP="00BC0A1E">
            <w:pPr>
              <w:jc w:val="center"/>
              <w:rPr>
                <w:b/>
                <w:sz w:val="24"/>
                <w:szCs w:val="24"/>
              </w:rPr>
            </w:pPr>
            <w:r w:rsidRPr="003F3B45">
              <w:rPr>
                <w:b/>
                <w:sz w:val="24"/>
                <w:szCs w:val="24"/>
              </w:rPr>
              <w:t>11</w:t>
            </w:r>
          </w:p>
        </w:tc>
      </w:tr>
      <w:tr w:rsidR="00F14E9F" w:rsidRPr="003F3B45" w:rsidTr="00BC0A1E">
        <w:trPr>
          <w:cantSplit/>
          <w:trHeight w:val="455"/>
        </w:trPr>
        <w:tc>
          <w:tcPr>
            <w:tcW w:w="6096" w:type="dxa"/>
            <w:gridSpan w:val="2"/>
            <w:tcBorders>
              <w:top w:val="single" w:sz="4" w:space="0" w:color="auto"/>
              <w:left w:val="single" w:sz="12" w:space="0" w:color="auto"/>
              <w:bottom w:val="single" w:sz="12" w:space="0" w:color="auto"/>
              <w:right w:val="single" w:sz="12" w:space="0" w:color="auto"/>
            </w:tcBorders>
          </w:tcPr>
          <w:p w:rsidR="00F14E9F" w:rsidRPr="003F3B45" w:rsidRDefault="00F14E9F" w:rsidP="00BC0A1E">
            <w:pPr>
              <w:rPr>
                <w:b/>
                <w:sz w:val="24"/>
                <w:szCs w:val="24"/>
              </w:rPr>
            </w:pPr>
          </w:p>
          <w:p w:rsidR="00F14E9F" w:rsidRPr="003F3B45" w:rsidRDefault="00F14E9F" w:rsidP="00BC0A1E">
            <w:pPr>
              <w:jc w:val="both"/>
              <w:rPr>
                <w:b/>
                <w:sz w:val="24"/>
                <w:szCs w:val="24"/>
              </w:rPr>
            </w:pPr>
          </w:p>
        </w:tc>
        <w:tc>
          <w:tcPr>
            <w:tcW w:w="1134" w:type="dxa"/>
            <w:tcBorders>
              <w:top w:val="single" w:sz="4" w:space="0" w:color="auto"/>
              <w:left w:val="single" w:sz="12" w:space="0" w:color="auto"/>
              <w:bottom w:val="single" w:sz="12" w:space="0" w:color="auto"/>
              <w:right w:val="single" w:sz="12" w:space="0" w:color="auto"/>
            </w:tcBorders>
          </w:tcPr>
          <w:p w:rsidR="00F14E9F" w:rsidRPr="003F3B45" w:rsidRDefault="00F14E9F" w:rsidP="00BC0A1E">
            <w:pPr>
              <w:jc w:val="center"/>
              <w:rPr>
                <w:b/>
                <w:sz w:val="24"/>
                <w:szCs w:val="24"/>
              </w:rPr>
            </w:pPr>
            <w:r w:rsidRPr="003F3B45">
              <w:rPr>
                <w:b/>
                <w:sz w:val="24"/>
                <w:szCs w:val="24"/>
              </w:rPr>
              <w:t>К-сть</w:t>
            </w:r>
          </w:p>
          <w:p w:rsidR="00F14E9F" w:rsidRPr="003F3B45" w:rsidRDefault="00F14E9F" w:rsidP="00BC0A1E">
            <w:pPr>
              <w:jc w:val="center"/>
              <w:rPr>
                <w:b/>
                <w:sz w:val="24"/>
                <w:szCs w:val="24"/>
              </w:rPr>
            </w:pPr>
            <w:r w:rsidRPr="003F3B45">
              <w:rPr>
                <w:b/>
                <w:sz w:val="24"/>
                <w:szCs w:val="24"/>
              </w:rPr>
              <w:t>год</w:t>
            </w:r>
          </w:p>
        </w:tc>
        <w:tc>
          <w:tcPr>
            <w:tcW w:w="1275" w:type="dxa"/>
            <w:tcBorders>
              <w:top w:val="single" w:sz="4" w:space="0" w:color="auto"/>
              <w:left w:val="single" w:sz="12" w:space="0" w:color="auto"/>
              <w:bottom w:val="single" w:sz="12" w:space="0" w:color="auto"/>
              <w:right w:val="single" w:sz="8" w:space="0" w:color="auto"/>
            </w:tcBorders>
          </w:tcPr>
          <w:p w:rsidR="00F14E9F" w:rsidRPr="003F3B45" w:rsidRDefault="00F14E9F" w:rsidP="00BC0A1E">
            <w:pPr>
              <w:jc w:val="center"/>
              <w:rPr>
                <w:b/>
                <w:sz w:val="24"/>
                <w:szCs w:val="24"/>
              </w:rPr>
            </w:pPr>
          </w:p>
        </w:tc>
        <w:tc>
          <w:tcPr>
            <w:tcW w:w="1276" w:type="dxa"/>
            <w:tcBorders>
              <w:top w:val="single" w:sz="4" w:space="0" w:color="auto"/>
              <w:left w:val="single" w:sz="8" w:space="0" w:color="auto"/>
              <w:bottom w:val="single" w:sz="12" w:space="0" w:color="auto"/>
              <w:right w:val="single" w:sz="12" w:space="0" w:color="auto"/>
            </w:tcBorders>
          </w:tcPr>
          <w:p w:rsidR="00F14E9F" w:rsidRPr="003F3B45" w:rsidRDefault="00F14E9F" w:rsidP="00BC0A1E">
            <w:pPr>
              <w:jc w:val="center"/>
              <w:rPr>
                <w:b/>
                <w:sz w:val="24"/>
                <w:szCs w:val="24"/>
              </w:rPr>
            </w:pPr>
          </w:p>
        </w:tc>
      </w:tr>
      <w:tr w:rsidR="00F14E9F" w:rsidRPr="003F3B45" w:rsidTr="00BC0A1E">
        <w:trPr>
          <w:cantSplit/>
        </w:trPr>
        <w:tc>
          <w:tcPr>
            <w:tcW w:w="6096" w:type="dxa"/>
            <w:gridSpan w:val="2"/>
            <w:tcBorders>
              <w:top w:val="single" w:sz="12" w:space="0" w:color="auto"/>
              <w:left w:val="single" w:sz="12" w:space="0" w:color="auto"/>
              <w:right w:val="single" w:sz="12" w:space="0" w:color="auto"/>
            </w:tcBorders>
          </w:tcPr>
          <w:p w:rsidR="00F14E9F" w:rsidRPr="003F3B45" w:rsidRDefault="00F14E9F" w:rsidP="00BC0A1E">
            <w:pPr>
              <w:ind w:left="-108"/>
              <w:jc w:val="both"/>
              <w:rPr>
                <w:b/>
                <w:i/>
                <w:sz w:val="24"/>
                <w:szCs w:val="24"/>
              </w:rPr>
            </w:pPr>
            <w:r w:rsidRPr="003F3B45">
              <w:rPr>
                <w:b/>
                <w:i/>
                <w:sz w:val="24"/>
                <w:szCs w:val="24"/>
              </w:rPr>
              <w:t>Інваріантна складова</w:t>
            </w:r>
          </w:p>
        </w:tc>
        <w:tc>
          <w:tcPr>
            <w:tcW w:w="1134" w:type="dxa"/>
            <w:tcBorders>
              <w:top w:val="single" w:sz="12" w:space="0" w:color="auto"/>
              <w:left w:val="single" w:sz="12" w:space="0" w:color="auto"/>
              <w:right w:val="single" w:sz="12" w:space="0" w:color="auto"/>
            </w:tcBorders>
          </w:tcPr>
          <w:p w:rsidR="00F14E9F" w:rsidRPr="003F3B45" w:rsidRDefault="00F14E9F" w:rsidP="00BC0A1E">
            <w:pPr>
              <w:ind w:left="-108"/>
              <w:jc w:val="both"/>
              <w:rPr>
                <w:b/>
                <w:sz w:val="24"/>
                <w:szCs w:val="24"/>
              </w:rPr>
            </w:pPr>
          </w:p>
        </w:tc>
        <w:tc>
          <w:tcPr>
            <w:tcW w:w="1275" w:type="dxa"/>
            <w:tcBorders>
              <w:top w:val="single" w:sz="12" w:space="0" w:color="auto"/>
              <w:left w:val="single" w:sz="12" w:space="0" w:color="auto"/>
              <w:right w:val="single" w:sz="8" w:space="0" w:color="auto"/>
            </w:tcBorders>
          </w:tcPr>
          <w:p w:rsidR="00F14E9F" w:rsidRPr="003F3B45" w:rsidRDefault="00F14E9F" w:rsidP="00BC0A1E">
            <w:pPr>
              <w:jc w:val="both"/>
              <w:rPr>
                <w:b/>
                <w:sz w:val="24"/>
                <w:szCs w:val="24"/>
              </w:rPr>
            </w:pPr>
          </w:p>
        </w:tc>
        <w:tc>
          <w:tcPr>
            <w:tcW w:w="1276" w:type="dxa"/>
            <w:tcBorders>
              <w:top w:val="single" w:sz="12" w:space="0" w:color="auto"/>
              <w:left w:val="single" w:sz="8" w:space="0" w:color="auto"/>
              <w:right w:val="single" w:sz="12" w:space="0" w:color="auto"/>
            </w:tcBorders>
          </w:tcPr>
          <w:p w:rsidR="00F14E9F" w:rsidRPr="003F3B45" w:rsidRDefault="00F14E9F" w:rsidP="00BC0A1E">
            <w:pPr>
              <w:jc w:val="both"/>
              <w:rPr>
                <w:b/>
                <w:sz w:val="24"/>
                <w:szCs w:val="24"/>
              </w:rPr>
            </w:pPr>
          </w:p>
        </w:tc>
      </w:tr>
      <w:tr w:rsidR="00F14E9F" w:rsidRPr="003F3B45" w:rsidTr="00BC0A1E">
        <w:trPr>
          <w:cantSplit/>
        </w:trPr>
        <w:tc>
          <w:tcPr>
            <w:tcW w:w="2694" w:type="dxa"/>
            <w:vMerge w:val="restart"/>
            <w:tcBorders>
              <w:left w:val="single" w:sz="12" w:space="0" w:color="auto"/>
              <w:right w:val="single" w:sz="8" w:space="0" w:color="auto"/>
            </w:tcBorders>
          </w:tcPr>
          <w:p w:rsidR="00F14E9F" w:rsidRPr="003F3B45" w:rsidRDefault="00F14E9F" w:rsidP="00BC0A1E">
            <w:pPr>
              <w:jc w:val="both"/>
              <w:rPr>
                <w:sz w:val="24"/>
                <w:szCs w:val="24"/>
              </w:rPr>
            </w:pPr>
            <w:r w:rsidRPr="003F3B45">
              <w:rPr>
                <w:sz w:val="24"/>
                <w:szCs w:val="24"/>
              </w:rPr>
              <w:t>Мови і літератури</w:t>
            </w:r>
          </w:p>
        </w:tc>
        <w:tc>
          <w:tcPr>
            <w:tcW w:w="3402" w:type="dxa"/>
            <w:tcBorders>
              <w:left w:val="single" w:sz="8" w:space="0" w:color="auto"/>
              <w:right w:val="single" w:sz="12" w:space="0" w:color="auto"/>
            </w:tcBorders>
          </w:tcPr>
          <w:p w:rsidR="00F14E9F" w:rsidRPr="003F3B45" w:rsidRDefault="00F14E9F" w:rsidP="00BC0A1E">
            <w:pPr>
              <w:jc w:val="both"/>
              <w:rPr>
                <w:sz w:val="24"/>
                <w:szCs w:val="24"/>
              </w:rPr>
            </w:pPr>
            <w:r w:rsidRPr="003F3B45">
              <w:rPr>
                <w:sz w:val="24"/>
                <w:szCs w:val="24"/>
              </w:rPr>
              <w:t xml:space="preserve">Українська мова </w:t>
            </w:r>
          </w:p>
        </w:tc>
        <w:tc>
          <w:tcPr>
            <w:tcW w:w="1134" w:type="dxa"/>
            <w:tcBorders>
              <w:left w:val="single" w:sz="12" w:space="0" w:color="auto"/>
              <w:right w:val="single" w:sz="12" w:space="0" w:color="auto"/>
            </w:tcBorders>
          </w:tcPr>
          <w:p w:rsidR="00F14E9F" w:rsidRPr="003F3B45" w:rsidRDefault="00F14E9F" w:rsidP="00BC0A1E">
            <w:pPr>
              <w:jc w:val="center"/>
              <w:rPr>
                <w:sz w:val="24"/>
                <w:szCs w:val="24"/>
                <w:lang w:val="en-US"/>
              </w:rPr>
            </w:pPr>
            <w:r>
              <w:rPr>
                <w:sz w:val="24"/>
                <w:szCs w:val="24"/>
              </w:rPr>
              <w:t>4</w:t>
            </w:r>
          </w:p>
        </w:tc>
        <w:tc>
          <w:tcPr>
            <w:tcW w:w="1275" w:type="dxa"/>
            <w:tcBorders>
              <w:left w:val="single" w:sz="12" w:space="0" w:color="auto"/>
              <w:right w:val="single" w:sz="8" w:space="0" w:color="auto"/>
            </w:tcBorders>
          </w:tcPr>
          <w:p w:rsidR="00F14E9F" w:rsidRPr="003F3B45" w:rsidRDefault="00F14E9F" w:rsidP="00BC0A1E">
            <w:pPr>
              <w:jc w:val="both"/>
              <w:rPr>
                <w:sz w:val="24"/>
                <w:szCs w:val="24"/>
              </w:rPr>
            </w:pPr>
          </w:p>
        </w:tc>
        <w:tc>
          <w:tcPr>
            <w:tcW w:w="1276" w:type="dxa"/>
            <w:tcBorders>
              <w:left w:val="single" w:sz="8" w:space="0" w:color="auto"/>
              <w:right w:val="single" w:sz="12" w:space="0" w:color="auto"/>
            </w:tcBorders>
          </w:tcPr>
          <w:p w:rsidR="00F14E9F" w:rsidRPr="003F3B45" w:rsidRDefault="00F14E9F" w:rsidP="00BC0A1E">
            <w:pPr>
              <w:jc w:val="both"/>
              <w:rPr>
                <w:sz w:val="24"/>
                <w:szCs w:val="24"/>
              </w:rPr>
            </w:pPr>
          </w:p>
        </w:tc>
      </w:tr>
      <w:tr w:rsidR="00F14E9F" w:rsidRPr="003F3B45" w:rsidTr="00BC0A1E">
        <w:trPr>
          <w:cantSplit/>
        </w:trPr>
        <w:tc>
          <w:tcPr>
            <w:tcW w:w="2694" w:type="dxa"/>
            <w:vMerge/>
            <w:tcBorders>
              <w:left w:val="single" w:sz="12" w:space="0" w:color="auto"/>
              <w:right w:val="single" w:sz="8" w:space="0" w:color="auto"/>
            </w:tcBorders>
          </w:tcPr>
          <w:p w:rsidR="00F14E9F" w:rsidRPr="003F3B45" w:rsidRDefault="00F14E9F" w:rsidP="00BC0A1E">
            <w:pPr>
              <w:jc w:val="both"/>
              <w:rPr>
                <w:sz w:val="24"/>
                <w:szCs w:val="24"/>
              </w:rPr>
            </w:pPr>
          </w:p>
        </w:tc>
        <w:tc>
          <w:tcPr>
            <w:tcW w:w="3402" w:type="dxa"/>
            <w:tcBorders>
              <w:left w:val="single" w:sz="8" w:space="0" w:color="auto"/>
              <w:right w:val="single" w:sz="12" w:space="0" w:color="auto"/>
            </w:tcBorders>
          </w:tcPr>
          <w:p w:rsidR="00F14E9F" w:rsidRPr="003F3B45" w:rsidRDefault="00F14E9F" w:rsidP="00BC0A1E">
            <w:pPr>
              <w:jc w:val="both"/>
              <w:rPr>
                <w:sz w:val="24"/>
                <w:szCs w:val="24"/>
              </w:rPr>
            </w:pPr>
            <w:r w:rsidRPr="003F3B45">
              <w:rPr>
                <w:sz w:val="24"/>
                <w:szCs w:val="24"/>
              </w:rPr>
              <w:t>Українська література</w:t>
            </w:r>
          </w:p>
        </w:tc>
        <w:tc>
          <w:tcPr>
            <w:tcW w:w="1134" w:type="dxa"/>
            <w:tcBorders>
              <w:left w:val="single" w:sz="12" w:space="0" w:color="auto"/>
              <w:right w:val="single" w:sz="12" w:space="0" w:color="auto"/>
            </w:tcBorders>
          </w:tcPr>
          <w:p w:rsidR="00F14E9F" w:rsidRPr="003F3B45" w:rsidRDefault="00F14E9F" w:rsidP="00BC0A1E">
            <w:pPr>
              <w:jc w:val="center"/>
              <w:rPr>
                <w:sz w:val="24"/>
                <w:szCs w:val="24"/>
              </w:rPr>
            </w:pPr>
            <w:r>
              <w:rPr>
                <w:sz w:val="24"/>
                <w:szCs w:val="24"/>
              </w:rPr>
              <w:t>4</w:t>
            </w:r>
          </w:p>
        </w:tc>
        <w:tc>
          <w:tcPr>
            <w:tcW w:w="1275" w:type="dxa"/>
            <w:tcBorders>
              <w:left w:val="single" w:sz="12" w:space="0" w:color="auto"/>
              <w:right w:val="single" w:sz="8" w:space="0" w:color="auto"/>
            </w:tcBorders>
          </w:tcPr>
          <w:p w:rsidR="00F14E9F" w:rsidRPr="003F3B45" w:rsidRDefault="00F14E9F" w:rsidP="00BC0A1E">
            <w:pPr>
              <w:jc w:val="both"/>
              <w:rPr>
                <w:sz w:val="24"/>
                <w:szCs w:val="24"/>
              </w:rPr>
            </w:pPr>
          </w:p>
        </w:tc>
        <w:tc>
          <w:tcPr>
            <w:tcW w:w="1276" w:type="dxa"/>
            <w:tcBorders>
              <w:left w:val="single" w:sz="8" w:space="0" w:color="auto"/>
              <w:right w:val="single" w:sz="12" w:space="0" w:color="auto"/>
            </w:tcBorders>
          </w:tcPr>
          <w:p w:rsidR="00F14E9F" w:rsidRPr="003F3B45" w:rsidRDefault="00F14E9F" w:rsidP="00BC0A1E">
            <w:pPr>
              <w:jc w:val="both"/>
              <w:rPr>
                <w:sz w:val="24"/>
                <w:szCs w:val="24"/>
              </w:rPr>
            </w:pPr>
          </w:p>
        </w:tc>
      </w:tr>
      <w:tr w:rsidR="00F14E9F" w:rsidRPr="003F3B45" w:rsidTr="00BC0A1E">
        <w:trPr>
          <w:cantSplit/>
        </w:trPr>
        <w:tc>
          <w:tcPr>
            <w:tcW w:w="2694" w:type="dxa"/>
            <w:vMerge/>
            <w:tcBorders>
              <w:left w:val="single" w:sz="12" w:space="0" w:color="auto"/>
              <w:right w:val="single" w:sz="8" w:space="0" w:color="auto"/>
            </w:tcBorders>
          </w:tcPr>
          <w:p w:rsidR="00F14E9F" w:rsidRPr="003F3B45" w:rsidRDefault="00F14E9F" w:rsidP="00BC0A1E">
            <w:pPr>
              <w:jc w:val="both"/>
              <w:rPr>
                <w:sz w:val="24"/>
                <w:szCs w:val="24"/>
              </w:rPr>
            </w:pPr>
          </w:p>
        </w:tc>
        <w:tc>
          <w:tcPr>
            <w:tcW w:w="3402" w:type="dxa"/>
            <w:tcBorders>
              <w:left w:val="single" w:sz="8" w:space="0" w:color="auto"/>
              <w:right w:val="single" w:sz="12" w:space="0" w:color="auto"/>
            </w:tcBorders>
          </w:tcPr>
          <w:p w:rsidR="00F14E9F" w:rsidRPr="003F3B45" w:rsidRDefault="00F14E9F" w:rsidP="00BC0A1E">
            <w:pPr>
              <w:jc w:val="both"/>
              <w:rPr>
                <w:sz w:val="24"/>
                <w:szCs w:val="24"/>
              </w:rPr>
            </w:pPr>
            <w:r w:rsidRPr="003F3B45">
              <w:rPr>
                <w:sz w:val="24"/>
                <w:szCs w:val="24"/>
              </w:rPr>
              <w:t>Зарубіжна література</w:t>
            </w:r>
          </w:p>
        </w:tc>
        <w:tc>
          <w:tcPr>
            <w:tcW w:w="1134" w:type="dxa"/>
            <w:tcBorders>
              <w:left w:val="single" w:sz="12" w:space="0" w:color="auto"/>
              <w:right w:val="single" w:sz="12" w:space="0" w:color="auto"/>
            </w:tcBorders>
          </w:tcPr>
          <w:p w:rsidR="00F14E9F" w:rsidRPr="003F3B45" w:rsidRDefault="00F14E9F" w:rsidP="00BC0A1E">
            <w:pPr>
              <w:jc w:val="center"/>
              <w:rPr>
                <w:sz w:val="24"/>
                <w:szCs w:val="24"/>
              </w:rPr>
            </w:pPr>
            <w:r>
              <w:rPr>
                <w:sz w:val="24"/>
                <w:szCs w:val="24"/>
              </w:rPr>
              <w:t>1</w:t>
            </w:r>
          </w:p>
        </w:tc>
        <w:tc>
          <w:tcPr>
            <w:tcW w:w="1275" w:type="dxa"/>
            <w:tcBorders>
              <w:left w:val="single" w:sz="12" w:space="0" w:color="auto"/>
              <w:right w:val="single" w:sz="8" w:space="0" w:color="auto"/>
            </w:tcBorders>
          </w:tcPr>
          <w:p w:rsidR="00F14E9F" w:rsidRPr="003F3B45" w:rsidRDefault="00F14E9F" w:rsidP="00BC0A1E">
            <w:pPr>
              <w:jc w:val="both"/>
              <w:rPr>
                <w:sz w:val="24"/>
                <w:szCs w:val="24"/>
              </w:rPr>
            </w:pPr>
          </w:p>
        </w:tc>
        <w:tc>
          <w:tcPr>
            <w:tcW w:w="1276" w:type="dxa"/>
            <w:tcBorders>
              <w:left w:val="single" w:sz="8" w:space="0" w:color="auto"/>
              <w:right w:val="single" w:sz="12" w:space="0" w:color="auto"/>
            </w:tcBorders>
          </w:tcPr>
          <w:p w:rsidR="00F14E9F" w:rsidRPr="003F3B45" w:rsidRDefault="00F14E9F" w:rsidP="00BC0A1E">
            <w:pPr>
              <w:jc w:val="both"/>
              <w:rPr>
                <w:sz w:val="24"/>
                <w:szCs w:val="24"/>
              </w:rPr>
            </w:pPr>
          </w:p>
        </w:tc>
      </w:tr>
      <w:tr w:rsidR="00F14E9F" w:rsidRPr="003F3B45" w:rsidTr="00BC0A1E">
        <w:trPr>
          <w:cantSplit/>
        </w:trPr>
        <w:tc>
          <w:tcPr>
            <w:tcW w:w="2694" w:type="dxa"/>
            <w:vMerge/>
            <w:tcBorders>
              <w:left w:val="single" w:sz="12" w:space="0" w:color="auto"/>
              <w:bottom w:val="single" w:sz="12" w:space="0" w:color="auto"/>
              <w:right w:val="single" w:sz="8" w:space="0" w:color="auto"/>
            </w:tcBorders>
          </w:tcPr>
          <w:p w:rsidR="00F14E9F" w:rsidRPr="003F3B45" w:rsidRDefault="00F14E9F" w:rsidP="00BC0A1E">
            <w:pPr>
              <w:jc w:val="both"/>
              <w:rPr>
                <w:sz w:val="24"/>
                <w:szCs w:val="24"/>
              </w:rPr>
            </w:pPr>
          </w:p>
        </w:tc>
        <w:tc>
          <w:tcPr>
            <w:tcW w:w="3402" w:type="dxa"/>
            <w:tcBorders>
              <w:left w:val="single" w:sz="8" w:space="0" w:color="auto"/>
              <w:bottom w:val="single" w:sz="12" w:space="0" w:color="auto"/>
              <w:right w:val="single" w:sz="12" w:space="0" w:color="auto"/>
            </w:tcBorders>
          </w:tcPr>
          <w:p w:rsidR="00F14E9F" w:rsidRPr="003F3B45" w:rsidRDefault="00F14E9F" w:rsidP="00BC0A1E">
            <w:pPr>
              <w:jc w:val="both"/>
              <w:rPr>
                <w:sz w:val="24"/>
                <w:szCs w:val="24"/>
              </w:rPr>
            </w:pPr>
            <w:r w:rsidRPr="003F3B45">
              <w:rPr>
                <w:sz w:val="24"/>
                <w:szCs w:val="24"/>
              </w:rPr>
              <w:t>Іноземна мова (</w:t>
            </w:r>
            <w:proofErr w:type="spellStart"/>
            <w:r w:rsidRPr="003F3B45">
              <w:rPr>
                <w:sz w:val="24"/>
                <w:szCs w:val="24"/>
              </w:rPr>
              <w:t>англ</w:t>
            </w:r>
            <w:proofErr w:type="spellEnd"/>
            <w:r w:rsidRPr="003F3B45">
              <w:rPr>
                <w:sz w:val="24"/>
                <w:szCs w:val="24"/>
              </w:rPr>
              <w:t>..)</w:t>
            </w:r>
          </w:p>
        </w:tc>
        <w:tc>
          <w:tcPr>
            <w:tcW w:w="1134" w:type="dxa"/>
            <w:tcBorders>
              <w:left w:val="single" w:sz="12" w:space="0" w:color="auto"/>
              <w:bottom w:val="single" w:sz="12" w:space="0" w:color="auto"/>
              <w:right w:val="single" w:sz="12" w:space="0" w:color="auto"/>
            </w:tcBorders>
          </w:tcPr>
          <w:p w:rsidR="00F14E9F" w:rsidRPr="003F3B45" w:rsidRDefault="00F14E9F" w:rsidP="00BC0A1E">
            <w:pPr>
              <w:jc w:val="center"/>
              <w:rPr>
                <w:sz w:val="24"/>
                <w:szCs w:val="24"/>
              </w:rPr>
            </w:pPr>
            <w:r>
              <w:rPr>
                <w:sz w:val="24"/>
                <w:szCs w:val="24"/>
              </w:rPr>
              <w:t>2</w:t>
            </w:r>
          </w:p>
        </w:tc>
        <w:tc>
          <w:tcPr>
            <w:tcW w:w="1275" w:type="dxa"/>
            <w:tcBorders>
              <w:left w:val="single" w:sz="12" w:space="0" w:color="auto"/>
              <w:bottom w:val="single" w:sz="12" w:space="0" w:color="auto"/>
              <w:right w:val="single" w:sz="8" w:space="0" w:color="auto"/>
            </w:tcBorders>
          </w:tcPr>
          <w:p w:rsidR="00F14E9F" w:rsidRPr="003F3B45" w:rsidRDefault="00F14E9F" w:rsidP="00BC0A1E">
            <w:pPr>
              <w:jc w:val="both"/>
              <w:rPr>
                <w:sz w:val="24"/>
                <w:szCs w:val="24"/>
              </w:rPr>
            </w:pPr>
          </w:p>
        </w:tc>
        <w:tc>
          <w:tcPr>
            <w:tcW w:w="1276" w:type="dxa"/>
            <w:tcBorders>
              <w:left w:val="single" w:sz="8" w:space="0" w:color="auto"/>
              <w:bottom w:val="single" w:sz="12" w:space="0" w:color="auto"/>
              <w:right w:val="single" w:sz="12" w:space="0" w:color="auto"/>
            </w:tcBorders>
          </w:tcPr>
          <w:p w:rsidR="00F14E9F" w:rsidRPr="003F3B45" w:rsidRDefault="00F14E9F" w:rsidP="00BC0A1E">
            <w:pPr>
              <w:jc w:val="both"/>
              <w:rPr>
                <w:sz w:val="24"/>
                <w:szCs w:val="24"/>
              </w:rPr>
            </w:pPr>
          </w:p>
        </w:tc>
      </w:tr>
      <w:tr w:rsidR="00F14E9F" w:rsidRPr="003F3B45" w:rsidTr="00BC0A1E">
        <w:trPr>
          <w:cantSplit/>
          <w:trHeight w:val="838"/>
        </w:trPr>
        <w:tc>
          <w:tcPr>
            <w:tcW w:w="2694" w:type="dxa"/>
            <w:vMerge w:val="restart"/>
            <w:tcBorders>
              <w:top w:val="single" w:sz="12" w:space="0" w:color="auto"/>
              <w:left w:val="single" w:sz="12" w:space="0" w:color="auto"/>
              <w:right w:val="single" w:sz="8" w:space="0" w:color="auto"/>
            </w:tcBorders>
          </w:tcPr>
          <w:p w:rsidR="00F14E9F" w:rsidRPr="003F3B45" w:rsidRDefault="00F14E9F" w:rsidP="00BC0A1E">
            <w:pPr>
              <w:jc w:val="both"/>
              <w:rPr>
                <w:sz w:val="24"/>
                <w:szCs w:val="24"/>
              </w:rPr>
            </w:pPr>
            <w:r w:rsidRPr="003F3B45">
              <w:rPr>
                <w:sz w:val="24"/>
                <w:szCs w:val="24"/>
              </w:rPr>
              <w:t>Суспільствознавство</w:t>
            </w:r>
          </w:p>
        </w:tc>
        <w:tc>
          <w:tcPr>
            <w:tcW w:w="3402" w:type="dxa"/>
            <w:tcBorders>
              <w:top w:val="single" w:sz="12" w:space="0" w:color="auto"/>
              <w:left w:val="single" w:sz="8" w:space="0" w:color="auto"/>
              <w:right w:val="single" w:sz="12" w:space="0" w:color="auto"/>
            </w:tcBorders>
          </w:tcPr>
          <w:p w:rsidR="00F14E9F" w:rsidRPr="003F3B45" w:rsidRDefault="00F14E9F" w:rsidP="00BC0A1E">
            <w:pPr>
              <w:jc w:val="both"/>
              <w:rPr>
                <w:sz w:val="24"/>
                <w:szCs w:val="24"/>
              </w:rPr>
            </w:pPr>
            <w:r w:rsidRPr="003F3B45">
              <w:rPr>
                <w:sz w:val="24"/>
                <w:szCs w:val="24"/>
              </w:rPr>
              <w:t xml:space="preserve">Історія </w:t>
            </w:r>
            <w:r>
              <w:rPr>
                <w:sz w:val="24"/>
                <w:szCs w:val="24"/>
              </w:rPr>
              <w:t>:</w:t>
            </w:r>
            <w:r w:rsidRPr="003F3B45">
              <w:rPr>
                <w:sz w:val="24"/>
                <w:szCs w:val="24"/>
              </w:rPr>
              <w:t>України</w:t>
            </w:r>
            <w:r>
              <w:rPr>
                <w:sz w:val="24"/>
                <w:szCs w:val="24"/>
              </w:rPr>
              <w:t xml:space="preserve"> і світ(експериментальний інтегрований курс)</w:t>
            </w:r>
          </w:p>
        </w:tc>
        <w:tc>
          <w:tcPr>
            <w:tcW w:w="1134" w:type="dxa"/>
            <w:tcBorders>
              <w:top w:val="single" w:sz="12" w:space="0" w:color="auto"/>
              <w:left w:val="single" w:sz="12" w:space="0" w:color="auto"/>
              <w:right w:val="single" w:sz="12" w:space="0" w:color="auto"/>
            </w:tcBorders>
          </w:tcPr>
          <w:p w:rsidR="00F14E9F" w:rsidRDefault="00F14E9F" w:rsidP="00EF4389">
            <w:pPr>
              <w:jc w:val="center"/>
              <w:rPr>
                <w:sz w:val="24"/>
                <w:szCs w:val="24"/>
              </w:rPr>
            </w:pPr>
          </w:p>
          <w:p w:rsidR="00F14E9F" w:rsidRDefault="00F14E9F" w:rsidP="00EF4389">
            <w:pPr>
              <w:rPr>
                <w:sz w:val="24"/>
                <w:szCs w:val="24"/>
              </w:rPr>
            </w:pPr>
          </w:p>
          <w:p w:rsidR="00F14E9F" w:rsidRPr="00EF4389" w:rsidRDefault="00F14E9F" w:rsidP="00EF4389">
            <w:pPr>
              <w:rPr>
                <w:sz w:val="24"/>
                <w:szCs w:val="24"/>
              </w:rPr>
            </w:pPr>
            <w:r>
              <w:rPr>
                <w:sz w:val="24"/>
                <w:szCs w:val="24"/>
              </w:rPr>
              <w:t xml:space="preserve">      3</w:t>
            </w:r>
          </w:p>
        </w:tc>
        <w:tc>
          <w:tcPr>
            <w:tcW w:w="1275" w:type="dxa"/>
            <w:tcBorders>
              <w:top w:val="single" w:sz="12" w:space="0" w:color="auto"/>
              <w:left w:val="single" w:sz="12" w:space="0" w:color="auto"/>
              <w:right w:val="single" w:sz="8" w:space="0" w:color="auto"/>
            </w:tcBorders>
          </w:tcPr>
          <w:p w:rsidR="00F14E9F" w:rsidRPr="003F3B45" w:rsidRDefault="00F14E9F" w:rsidP="00BC0A1E">
            <w:pPr>
              <w:jc w:val="both"/>
              <w:rPr>
                <w:sz w:val="24"/>
                <w:szCs w:val="24"/>
              </w:rPr>
            </w:pPr>
          </w:p>
        </w:tc>
        <w:tc>
          <w:tcPr>
            <w:tcW w:w="1276" w:type="dxa"/>
            <w:tcBorders>
              <w:top w:val="single" w:sz="12" w:space="0" w:color="auto"/>
              <w:left w:val="single" w:sz="8" w:space="0" w:color="auto"/>
              <w:right w:val="single" w:sz="12" w:space="0" w:color="auto"/>
            </w:tcBorders>
          </w:tcPr>
          <w:p w:rsidR="00F14E9F" w:rsidRPr="003F3B45" w:rsidRDefault="00F14E9F" w:rsidP="00BC0A1E">
            <w:pPr>
              <w:jc w:val="both"/>
              <w:rPr>
                <w:sz w:val="24"/>
                <w:szCs w:val="24"/>
              </w:rPr>
            </w:pPr>
          </w:p>
        </w:tc>
      </w:tr>
      <w:tr w:rsidR="00F14E9F" w:rsidRPr="003F3B45" w:rsidTr="00BC0A1E">
        <w:trPr>
          <w:cantSplit/>
          <w:trHeight w:val="1044"/>
        </w:trPr>
        <w:tc>
          <w:tcPr>
            <w:tcW w:w="2694" w:type="dxa"/>
            <w:vMerge/>
            <w:tcBorders>
              <w:left w:val="single" w:sz="12" w:space="0" w:color="auto"/>
              <w:right w:val="single" w:sz="8" w:space="0" w:color="auto"/>
            </w:tcBorders>
          </w:tcPr>
          <w:p w:rsidR="00F14E9F" w:rsidRPr="003F3B45" w:rsidRDefault="00F14E9F" w:rsidP="00BC0A1E">
            <w:pPr>
              <w:jc w:val="both"/>
              <w:rPr>
                <w:sz w:val="24"/>
                <w:szCs w:val="24"/>
              </w:rPr>
            </w:pPr>
          </w:p>
        </w:tc>
        <w:tc>
          <w:tcPr>
            <w:tcW w:w="3402" w:type="dxa"/>
            <w:tcBorders>
              <w:top w:val="single" w:sz="8" w:space="0" w:color="auto"/>
              <w:left w:val="single" w:sz="8" w:space="0" w:color="auto"/>
              <w:right w:val="single" w:sz="12" w:space="0" w:color="auto"/>
            </w:tcBorders>
          </w:tcPr>
          <w:p w:rsidR="00F14E9F" w:rsidRDefault="00F14E9F" w:rsidP="00BC0A1E">
            <w:pPr>
              <w:jc w:val="both"/>
              <w:rPr>
                <w:sz w:val="24"/>
                <w:szCs w:val="24"/>
              </w:rPr>
            </w:pPr>
          </w:p>
          <w:p w:rsidR="00F14E9F" w:rsidRPr="003F3B45" w:rsidRDefault="00F14E9F" w:rsidP="00BC0A1E">
            <w:pPr>
              <w:jc w:val="both"/>
              <w:rPr>
                <w:sz w:val="24"/>
                <w:szCs w:val="24"/>
              </w:rPr>
            </w:pPr>
            <w:r>
              <w:rPr>
                <w:sz w:val="24"/>
                <w:szCs w:val="24"/>
              </w:rPr>
              <w:t>Громадянська освіта</w:t>
            </w:r>
          </w:p>
          <w:p w:rsidR="00F14E9F" w:rsidRPr="003F3B45" w:rsidRDefault="00F14E9F" w:rsidP="00BC0A1E">
            <w:pPr>
              <w:jc w:val="both"/>
              <w:rPr>
                <w:sz w:val="24"/>
                <w:szCs w:val="24"/>
              </w:rPr>
            </w:pPr>
          </w:p>
        </w:tc>
        <w:tc>
          <w:tcPr>
            <w:tcW w:w="1134" w:type="dxa"/>
            <w:tcBorders>
              <w:top w:val="single" w:sz="8" w:space="0" w:color="auto"/>
              <w:left w:val="single" w:sz="12" w:space="0" w:color="auto"/>
              <w:right w:val="single" w:sz="12" w:space="0" w:color="auto"/>
            </w:tcBorders>
          </w:tcPr>
          <w:p w:rsidR="00F14E9F" w:rsidRPr="003F3B45" w:rsidRDefault="00F14E9F" w:rsidP="00BC0A1E">
            <w:pPr>
              <w:jc w:val="center"/>
              <w:rPr>
                <w:sz w:val="24"/>
                <w:szCs w:val="24"/>
              </w:rPr>
            </w:pPr>
          </w:p>
          <w:p w:rsidR="00F14E9F" w:rsidRPr="003F3B45" w:rsidRDefault="00F14E9F" w:rsidP="00BC0A1E">
            <w:pPr>
              <w:jc w:val="center"/>
              <w:rPr>
                <w:sz w:val="24"/>
                <w:szCs w:val="24"/>
              </w:rPr>
            </w:pPr>
            <w:r>
              <w:rPr>
                <w:sz w:val="24"/>
                <w:szCs w:val="24"/>
              </w:rPr>
              <w:t>0</w:t>
            </w:r>
          </w:p>
          <w:p w:rsidR="00F14E9F" w:rsidRPr="003F3B45" w:rsidRDefault="00F14E9F" w:rsidP="00BC0A1E">
            <w:pPr>
              <w:jc w:val="center"/>
              <w:rPr>
                <w:sz w:val="24"/>
                <w:szCs w:val="24"/>
              </w:rPr>
            </w:pPr>
          </w:p>
        </w:tc>
        <w:tc>
          <w:tcPr>
            <w:tcW w:w="1275" w:type="dxa"/>
            <w:tcBorders>
              <w:top w:val="single" w:sz="8" w:space="0" w:color="auto"/>
              <w:left w:val="single" w:sz="12" w:space="0" w:color="auto"/>
              <w:right w:val="single" w:sz="8" w:space="0" w:color="auto"/>
            </w:tcBorders>
          </w:tcPr>
          <w:p w:rsidR="00F14E9F" w:rsidRPr="003F3B45" w:rsidRDefault="00F14E9F" w:rsidP="00BC0A1E">
            <w:pPr>
              <w:jc w:val="both"/>
              <w:rPr>
                <w:sz w:val="24"/>
                <w:szCs w:val="24"/>
              </w:rPr>
            </w:pPr>
          </w:p>
        </w:tc>
        <w:tc>
          <w:tcPr>
            <w:tcW w:w="1276" w:type="dxa"/>
            <w:tcBorders>
              <w:top w:val="single" w:sz="8" w:space="0" w:color="auto"/>
              <w:left w:val="single" w:sz="8" w:space="0" w:color="auto"/>
              <w:right w:val="single" w:sz="12" w:space="0" w:color="auto"/>
            </w:tcBorders>
          </w:tcPr>
          <w:p w:rsidR="00F14E9F" w:rsidRPr="003F3B45" w:rsidRDefault="00F14E9F" w:rsidP="00BC0A1E">
            <w:pPr>
              <w:jc w:val="both"/>
              <w:rPr>
                <w:sz w:val="24"/>
                <w:szCs w:val="24"/>
              </w:rPr>
            </w:pPr>
          </w:p>
        </w:tc>
      </w:tr>
      <w:tr w:rsidR="00F14E9F" w:rsidRPr="003F3B45" w:rsidTr="00BC0A1E">
        <w:trPr>
          <w:cantSplit/>
          <w:trHeight w:val="660"/>
        </w:trPr>
        <w:tc>
          <w:tcPr>
            <w:tcW w:w="2694" w:type="dxa"/>
            <w:tcBorders>
              <w:top w:val="single" w:sz="12" w:space="0" w:color="auto"/>
              <w:left w:val="single" w:sz="12" w:space="0" w:color="auto"/>
              <w:right w:val="single" w:sz="8" w:space="0" w:color="auto"/>
            </w:tcBorders>
          </w:tcPr>
          <w:p w:rsidR="00F14E9F" w:rsidRPr="003F3B45" w:rsidRDefault="00F14E9F" w:rsidP="00BC0A1E">
            <w:pPr>
              <w:jc w:val="both"/>
              <w:rPr>
                <w:sz w:val="24"/>
                <w:szCs w:val="24"/>
              </w:rPr>
            </w:pPr>
            <w:r w:rsidRPr="003F3B45">
              <w:rPr>
                <w:sz w:val="24"/>
                <w:szCs w:val="24"/>
              </w:rPr>
              <w:t>Математика</w:t>
            </w:r>
          </w:p>
        </w:tc>
        <w:tc>
          <w:tcPr>
            <w:tcW w:w="3402" w:type="dxa"/>
            <w:tcBorders>
              <w:top w:val="single" w:sz="12" w:space="0" w:color="auto"/>
              <w:left w:val="single" w:sz="8" w:space="0" w:color="auto"/>
              <w:right w:val="single" w:sz="12" w:space="0" w:color="auto"/>
            </w:tcBorders>
          </w:tcPr>
          <w:p w:rsidR="00F14E9F" w:rsidRPr="003F3B45" w:rsidRDefault="00F14E9F" w:rsidP="00BC0A1E">
            <w:pPr>
              <w:jc w:val="both"/>
              <w:rPr>
                <w:sz w:val="24"/>
                <w:szCs w:val="24"/>
              </w:rPr>
            </w:pPr>
            <w:r>
              <w:rPr>
                <w:sz w:val="24"/>
                <w:szCs w:val="24"/>
              </w:rPr>
              <w:t xml:space="preserve"> Математика(а</w:t>
            </w:r>
            <w:r w:rsidRPr="003F3B45">
              <w:rPr>
                <w:sz w:val="24"/>
                <w:szCs w:val="24"/>
              </w:rPr>
              <w:t>лгебра</w:t>
            </w:r>
            <w:r>
              <w:rPr>
                <w:sz w:val="24"/>
                <w:szCs w:val="24"/>
              </w:rPr>
              <w:t xml:space="preserve"> і початки аналізу та геометрія)</w:t>
            </w:r>
          </w:p>
          <w:p w:rsidR="00F14E9F" w:rsidRPr="003F3B45" w:rsidRDefault="00F14E9F" w:rsidP="00BC0A1E">
            <w:pPr>
              <w:jc w:val="both"/>
              <w:rPr>
                <w:sz w:val="24"/>
                <w:szCs w:val="24"/>
              </w:rPr>
            </w:pPr>
          </w:p>
        </w:tc>
        <w:tc>
          <w:tcPr>
            <w:tcW w:w="1134" w:type="dxa"/>
            <w:tcBorders>
              <w:top w:val="single" w:sz="12" w:space="0" w:color="auto"/>
              <w:left w:val="single" w:sz="12" w:space="0" w:color="auto"/>
              <w:right w:val="single" w:sz="12" w:space="0" w:color="auto"/>
            </w:tcBorders>
          </w:tcPr>
          <w:p w:rsidR="00F14E9F" w:rsidRPr="003F3B45" w:rsidRDefault="00F14E9F" w:rsidP="00BC0A1E">
            <w:pPr>
              <w:jc w:val="center"/>
              <w:rPr>
                <w:sz w:val="24"/>
                <w:szCs w:val="24"/>
              </w:rPr>
            </w:pPr>
            <w:r w:rsidRPr="003F3B45">
              <w:rPr>
                <w:sz w:val="24"/>
                <w:szCs w:val="24"/>
              </w:rPr>
              <w:t>3</w:t>
            </w:r>
          </w:p>
          <w:p w:rsidR="00F14E9F" w:rsidRPr="003F3B45" w:rsidRDefault="00F14E9F" w:rsidP="00BC0A1E">
            <w:pPr>
              <w:jc w:val="center"/>
              <w:rPr>
                <w:sz w:val="24"/>
                <w:szCs w:val="24"/>
              </w:rPr>
            </w:pPr>
          </w:p>
        </w:tc>
        <w:tc>
          <w:tcPr>
            <w:tcW w:w="1275" w:type="dxa"/>
            <w:tcBorders>
              <w:top w:val="single" w:sz="12" w:space="0" w:color="auto"/>
              <w:left w:val="single" w:sz="12" w:space="0" w:color="auto"/>
              <w:right w:val="single" w:sz="8" w:space="0" w:color="auto"/>
            </w:tcBorders>
          </w:tcPr>
          <w:p w:rsidR="00F14E9F" w:rsidRPr="003F3B45" w:rsidRDefault="00F14E9F" w:rsidP="00BC0A1E">
            <w:pPr>
              <w:jc w:val="both"/>
              <w:rPr>
                <w:sz w:val="24"/>
                <w:szCs w:val="24"/>
              </w:rPr>
            </w:pPr>
          </w:p>
        </w:tc>
        <w:tc>
          <w:tcPr>
            <w:tcW w:w="1276" w:type="dxa"/>
            <w:tcBorders>
              <w:top w:val="single" w:sz="12" w:space="0" w:color="auto"/>
              <w:left w:val="single" w:sz="8" w:space="0" w:color="auto"/>
              <w:right w:val="single" w:sz="12" w:space="0" w:color="auto"/>
            </w:tcBorders>
          </w:tcPr>
          <w:p w:rsidR="00F14E9F" w:rsidRPr="003F3B45" w:rsidRDefault="00F14E9F" w:rsidP="00BC0A1E">
            <w:pPr>
              <w:jc w:val="both"/>
              <w:rPr>
                <w:sz w:val="24"/>
                <w:szCs w:val="24"/>
              </w:rPr>
            </w:pPr>
          </w:p>
        </w:tc>
      </w:tr>
      <w:tr w:rsidR="00F14E9F" w:rsidRPr="003F3B45" w:rsidTr="00BC0A1E">
        <w:trPr>
          <w:cantSplit/>
        </w:trPr>
        <w:tc>
          <w:tcPr>
            <w:tcW w:w="2694" w:type="dxa"/>
            <w:vMerge w:val="restart"/>
            <w:tcBorders>
              <w:top w:val="single" w:sz="12" w:space="0" w:color="auto"/>
              <w:left w:val="single" w:sz="12" w:space="0" w:color="auto"/>
              <w:right w:val="single" w:sz="8" w:space="0" w:color="auto"/>
            </w:tcBorders>
          </w:tcPr>
          <w:p w:rsidR="00F14E9F" w:rsidRPr="003F3B45" w:rsidRDefault="00F14E9F" w:rsidP="00BC0A1E">
            <w:pPr>
              <w:jc w:val="both"/>
              <w:rPr>
                <w:sz w:val="24"/>
                <w:szCs w:val="24"/>
              </w:rPr>
            </w:pPr>
            <w:r w:rsidRPr="003F3B45">
              <w:rPr>
                <w:sz w:val="24"/>
                <w:szCs w:val="24"/>
              </w:rPr>
              <w:t>Природознавство</w:t>
            </w:r>
          </w:p>
        </w:tc>
        <w:tc>
          <w:tcPr>
            <w:tcW w:w="3402" w:type="dxa"/>
            <w:tcBorders>
              <w:top w:val="single" w:sz="12" w:space="0" w:color="auto"/>
              <w:left w:val="single" w:sz="8" w:space="0" w:color="auto"/>
              <w:right w:val="single" w:sz="12" w:space="0" w:color="auto"/>
            </w:tcBorders>
          </w:tcPr>
          <w:p w:rsidR="00F14E9F" w:rsidRPr="003F3B45" w:rsidRDefault="00F14E9F" w:rsidP="00BC0A1E">
            <w:pPr>
              <w:jc w:val="both"/>
              <w:rPr>
                <w:sz w:val="24"/>
                <w:szCs w:val="24"/>
              </w:rPr>
            </w:pPr>
            <w:r>
              <w:rPr>
                <w:sz w:val="24"/>
                <w:szCs w:val="24"/>
              </w:rPr>
              <w:t>Географія</w:t>
            </w:r>
          </w:p>
        </w:tc>
        <w:tc>
          <w:tcPr>
            <w:tcW w:w="1134" w:type="dxa"/>
            <w:tcBorders>
              <w:top w:val="single" w:sz="12" w:space="0" w:color="auto"/>
              <w:left w:val="single" w:sz="12" w:space="0" w:color="auto"/>
              <w:right w:val="single" w:sz="12" w:space="0" w:color="auto"/>
            </w:tcBorders>
          </w:tcPr>
          <w:p w:rsidR="00F14E9F" w:rsidRPr="003F3B45" w:rsidRDefault="00F14E9F" w:rsidP="00BC0A1E">
            <w:pPr>
              <w:jc w:val="center"/>
              <w:rPr>
                <w:sz w:val="24"/>
                <w:szCs w:val="24"/>
              </w:rPr>
            </w:pPr>
            <w:r>
              <w:rPr>
                <w:sz w:val="24"/>
                <w:szCs w:val="24"/>
              </w:rPr>
              <w:t>1</w:t>
            </w:r>
          </w:p>
        </w:tc>
        <w:tc>
          <w:tcPr>
            <w:tcW w:w="1275" w:type="dxa"/>
            <w:tcBorders>
              <w:top w:val="single" w:sz="12" w:space="0" w:color="auto"/>
              <w:left w:val="single" w:sz="12" w:space="0" w:color="auto"/>
              <w:right w:val="single" w:sz="8" w:space="0" w:color="auto"/>
            </w:tcBorders>
          </w:tcPr>
          <w:p w:rsidR="00F14E9F" w:rsidRPr="003F3B45" w:rsidRDefault="00F14E9F" w:rsidP="00BC0A1E">
            <w:pPr>
              <w:jc w:val="both"/>
              <w:rPr>
                <w:sz w:val="24"/>
                <w:szCs w:val="24"/>
              </w:rPr>
            </w:pPr>
          </w:p>
        </w:tc>
        <w:tc>
          <w:tcPr>
            <w:tcW w:w="1276" w:type="dxa"/>
            <w:tcBorders>
              <w:top w:val="single" w:sz="12" w:space="0" w:color="auto"/>
              <w:left w:val="single" w:sz="8" w:space="0" w:color="auto"/>
              <w:right w:val="single" w:sz="12" w:space="0" w:color="auto"/>
            </w:tcBorders>
          </w:tcPr>
          <w:p w:rsidR="00F14E9F" w:rsidRPr="003F3B45" w:rsidRDefault="00F14E9F" w:rsidP="00BC0A1E">
            <w:pPr>
              <w:jc w:val="both"/>
              <w:rPr>
                <w:sz w:val="24"/>
                <w:szCs w:val="24"/>
              </w:rPr>
            </w:pPr>
          </w:p>
        </w:tc>
      </w:tr>
      <w:tr w:rsidR="00F14E9F" w:rsidRPr="003F3B45" w:rsidTr="00BC0A1E">
        <w:trPr>
          <w:cantSplit/>
        </w:trPr>
        <w:tc>
          <w:tcPr>
            <w:tcW w:w="2694" w:type="dxa"/>
            <w:vMerge/>
            <w:tcBorders>
              <w:left w:val="single" w:sz="12" w:space="0" w:color="auto"/>
              <w:right w:val="single" w:sz="8" w:space="0" w:color="auto"/>
            </w:tcBorders>
          </w:tcPr>
          <w:p w:rsidR="00F14E9F" w:rsidRPr="003F3B45" w:rsidRDefault="00F14E9F" w:rsidP="00BC0A1E">
            <w:pPr>
              <w:jc w:val="both"/>
              <w:rPr>
                <w:sz w:val="24"/>
                <w:szCs w:val="24"/>
              </w:rPr>
            </w:pPr>
          </w:p>
        </w:tc>
        <w:tc>
          <w:tcPr>
            <w:tcW w:w="3402" w:type="dxa"/>
            <w:tcBorders>
              <w:left w:val="single" w:sz="8" w:space="0" w:color="auto"/>
              <w:right w:val="single" w:sz="12" w:space="0" w:color="auto"/>
            </w:tcBorders>
          </w:tcPr>
          <w:p w:rsidR="00F14E9F" w:rsidRPr="003F3B45" w:rsidRDefault="00F14E9F" w:rsidP="00BC0A1E">
            <w:pPr>
              <w:jc w:val="both"/>
              <w:rPr>
                <w:sz w:val="24"/>
                <w:szCs w:val="24"/>
              </w:rPr>
            </w:pPr>
            <w:r w:rsidRPr="003F3B45">
              <w:rPr>
                <w:sz w:val="24"/>
                <w:szCs w:val="24"/>
              </w:rPr>
              <w:t>Біологія</w:t>
            </w:r>
            <w:r>
              <w:rPr>
                <w:sz w:val="24"/>
                <w:szCs w:val="24"/>
              </w:rPr>
              <w:t xml:space="preserve"> і екологія</w:t>
            </w:r>
          </w:p>
        </w:tc>
        <w:tc>
          <w:tcPr>
            <w:tcW w:w="1134" w:type="dxa"/>
            <w:tcBorders>
              <w:left w:val="single" w:sz="12" w:space="0" w:color="auto"/>
              <w:right w:val="single" w:sz="12" w:space="0" w:color="auto"/>
            </w:tcBorders>
          </w:tcPr>
          <w:p w:rsidR="00F14E9F" w:rsidRPr="003F3B45" w:rsidRDefault="00F14E9F" w:rsidP="00BC0A1E">
            <w:pPr>
              <w:jc w:val="center"/>
              <w:rPr>
                <w:sz w:val="24"/>
                <w:szCs w:val="24"/>
              </w:rPr>
            </w:pPr>
            <w:r>
              <w:rPr>
                <w:sz w:val="24"/>
                <w:szCs w:val="24"/>
              </w:rPr>
              <w:t>2</w:t>
            </w:r>
          </w:p>
        </w:tc>
        <w:tc>
          <w:tcPr>
            <w:tcW w:w="1275" w:type="dxa"/>
            <w:tcBorders>
              <w:left w:val="single" w:sz="12" w:space="0" w:color="auto"/>
              <w:right w:val="single" w:sz="8" w:space="0" w:color="auto"/>
            </w:tcBorders>
          </w:tcPr>
          <w:p w:rsidR="00F14E9F" w:rsidRPr="003F3B45" w:rsidRDefault="00F14E9F" w:rsidP="00BC0A1E">
            <w:pPr>
              <w:jc w:val="both"/>
              <w:rPr>
                <w:sz w:val="24"/>
                <w:szCs w:val="24"/>
              </w:rPr>
            </w:pPr>
          </w:p>
        </w:tc>
        <w:tc>
          <w:tcPr>
            <w:tcW w:w="1276" w:type="dxa"/>
            <w:tcBorders>
              <w:left w:val="single" w:sz="8" w:space="0" w:color="auto"/>
              <w:right w:val="single" w:sz="12" w:space="0" w:color="auto"/>
            </w:tcBorders>
          </w:tcPr>
          <w:p w:rsidR="00F14E9F" w:rsidRPr="003F3B45" w:rsidRDefault="00F14E9F" w:rsidP="00BC0A1E">
            <w:pPr>
              <w:jc w:val="both"/>
              <w:rPr>
                <w:sz w:val="24"/>
                <w:szCs w:val="24"/>
              </w:rPr>
            </w:pPr>
          </w:p>
        </w:tc>
      </w:tr>
      <w:tr w:rsidR="00F14E9F" w:rsidRPr="003F3B45" w:rsidTr="00BC0A1E">
        <w:trPr>
          <w:cantSplit/>
        </w:trPr>
        <w:tc>
          <w:tcPr>
            <w:tcW w:w="2694" w:type="dxa"/>
            <w:vMerge/>
            <w:tcBorders>
              <w:left w:val="single" w:sz="12" w:space="0" w:color="auto"/>
              <w:right w:val="single" w:sz="8" w:space="0" w:color="auto"/>
            </w:tcBorders>
          </w:tcPr>
          <w:p w:rsidR="00F14E9F" w:rsidRPr="003F3B45" w:rsidRDefault="00F14E9F" w:rsidP="00BC0A1E">
            <w:pPr>
              <w:jc w:val="both"/>
              <w:rPr>
                <w:sz w:val="24"/>
                <w:szCs w:val="24"/>
              </w:rPr>
            </w:pPr>
          </w:p>
        </w:tc>
        <w:tc>
          <w:tcPr>
            <w:tcW w:w="3402" w:type="dxa"/>
            <w:tcBorders>
              <w:left w:val="single" w:sz="8" w:space="0" w:color="auto"/>
              <w:right w:val="single" w:sz="12" w:space="0" w:color="auto"/>
            </w:tcBorders>
          </w:tcPr>
          <w:p w:rsidR="00F14E9F" w:rsidRPr="003F3B45" w:rsidRDefault="00F14E9F" w:rsidP="00BC0A1E">
            <w:pPr>
              <w:jc w:val="both"/>
              <w:rPr>
                <w:sz w:val="24"/>
                <w:szCs w:val="24"/>
              </w:rPr>
            </w:pPr>
            <w:r w:rsidRPr="003F3B45">
              <w:rPr>
                <w:sz w:val="24"/>
                <w:szCs w:val="24"/>
              </w:rPr>
              <w:t>Фізика</w:t>
            </w:r>
          </w:p>
        </w:tc>
        <w:tc>
          <w:tcPr>
            <w:tcW w:w="1134" w:type="dxa"/>
            <w:tcBorders>
              <w:left w:val="single" w:sz="12" w:space="0" w:color="auto"/>
              <w:right w:val="single" w:sz="12" w:space="0" w:color="auto"/>
            </w:tcBorders>
          </w:tcPr>
          <w:p w:rsidR="00F14E9F" w:rsidRPr="003F3B45" w:rsidRDefault="00F14E9F" w:rsidP="00BC0A1E">
            <w:pPr>
              <w:jc w:val="center"/>
              <w:rPr>
                <w:sz w:val="24"/>
                <w:szCs w:val="24"/>
              </w:rPr>
            </w:pPr>
            <w:r>
              <w:rPr>
                <w:sz w:val="24"/>
                <w:szCs w:val="24"/>
              </w:rPr>
              <w:t>4</w:t>
            </w:r>
          </w:p>
        </w:tc>
        <w:tc>
          <w:tcPr>
            <w:tcW w:w="1275" w:type="dxa"/>
            <w:tcBorders>
              <w:left w:val="single" w:sz="12" w:space="0" w:color="auto"/>
              <w:right w:val="single" w:sz="8" w:space="0" w:color="auto"/>
            </w:tcBorders>
          </w:tcPr>
          <w:p w:rsidR="00F14E9F" w:rsidRPr="003F3B45" w:rsidRDefault="00F14E9F" w:rsidP="00BC0A1E">
            <w:pPr>
              <w:jc w:val="both"/>
              <w:rPr>
                <w:sz w:val="24"/>
                <w:szCs w:val="24"/>
              </w:rPr>
            </w:pPr>
          </w:p>
        </w:tc>
        <w:tc>
          <w:tcPr>
            <w:tcW w:w="1276" w:type="dxa"/>
            <w:tcBorders>
              <w:left w:val="single" w:sz="8" w:space="0" w:color="auto"/>
              <w:right w:val="single" w:sz="12" w:space="0" w:color="auto"/>
            </w:tcBorders>
          </w:tcPr>
          <w:p w:rsidR="00F14E9F" w:rsidRPr="003F3B45" w:rsidRDefault="00F14E9F" w:rsidP="00BC0A1E">
            <w:pPr>
              <w:jc w:val="both"/>
              <w:rPr>
                <w:sz w:val="24"/>
                <w:szCs w:val="24"/>
              </w:rPr>
            </w:pPr>
          </w:p>
        </w:tc>
      </w:tr>
      <w:tr w:rsidR="00F14E9F" w:rsidRPr="003F3B45" w:rsidTr="00EF4389">
        <w:trPr>
          <w:cantSplit/>
          <w:trHeight w:val="330"/>
        </w:trPr>
        <w:tc>
          <w:tcPr>
            <w:tcW w:w="2694" w:type="dxa"/>
            <w:vMerge/>
            <w:tcBorders>
              <w:left w:val="single" w:sz="12" w:space="0" w:color="auto"/>
              <w:right w:val="single" w:sz="8" w:space="0" w:color="auto"/>
            </w:tcBorders>
          </w:tcPr>
          <w:p w:rsidR="00F14E9F" w:rsidRPr="003F3B45" w:rsidRDefault="00F14E9F" w:rsidP="00BC0A1E">
            <w:pPr>
              <w:jc w:val="both"/>
              <w:rPr>
                <w:sz w:val="24"/>
                <w:szCs w:val="24"/>
              </w:rPr>
            </w:pPr>
          </w:p>
        </w:tc>
        <w:tc>
          <w:tcPr>
            <w:tcW w:w="3402" w:type="dxa"/>
            <w:tcBorders>
              <w:left w:val="single" w:sz="8" w:space="0" w:color="auto"/>
              <w:right w:val="single" w:sz="12" w:space="0" w:color="auto"/>
            </w:tcBorders>
          </w:tcPr>
          <w:p w:rsidR="00F14E9F" w:rsidRPr="003F3B45" w:rsidRDefault="00F14E9F" w:rsidP="00BC0A1E">
            <w:pPr>
              <w:jc w:val="both"/>
              <w:rPr>
                <w:sz w:val="24"/>
                <w:szCs w:val="24"/>
              </w:rPr>
            </w:pPr>
            <w:r w:rsidRPr="003F3B45">
              <w:rPr>
                <w:sz w:val="24"/>
                <w:szCs w:val="24"/>
              </w:rPr>
              <w:t>Хімія</w:t>
            </w:r>
          </w:p>
        </w:tc>
        <w:tc>
          <w:tcPr>
            <w:tcW w:w="1134" w:type="dxa"/>
            <w:tcBorders>
              <w:left w:val="single" w:sz="12" w:space="0" w:color="auto"/>
              <w:right w:val="single" w:sz="12" w:space="0" w:color="auto"/>
            </w:tcBorders>
          </w:tcPr>
          <w:p w:rsidR="00F14E9F" w:rsidRPr="003F3B45" w:rsidRDefault="00F14E9F" w:rsidP="00BC0A1E">
            <w:pPr>
              <w:jc w:val="center"/>
              <w:rPr>
                <w:sz w:val="24"/>
                <w:szCs w:val="24"/>
              </w:rPr>
            </w:pPr>
            <w:r w:rsidRPr="003F3B45">
              <w:rPr>
                <w:sz w:val="24"/>
                <w:szCs w:val="24"/>
              </w:rPr>
              <w:t>2</w:t>
            </w:r>
          </w:p>
        </w:tc>
        <w:tc>
          <w:tcPr>
            <w:tcW w:w="1275" w:type="dxa"/>
            <w:tcBorders>
              <w:left w:val="single" w:sz="12" w:space="0" w:color="auto"/>
              <w:right w:val="single" w:sz="8" w:space="0" w:color="auto"/>
            </w:tcBorders>
          </w:tcPr>
          <w:p w:rsidR="00F14E9F" w:rsidRPr="003F3B45" w:rsidRDefault="00F14E9F" w:rsidP="00BC0A1E">
            <w:pPr>
              <w:jc w:val="both"/>
              <w:rPr>
                <w:sz w:val="24"/>
                <w:szCs w:val="24"/>
              </w:rPr>
            </w:pPr>
          </w:p>
        </w:tc>
        <w:tc>
          <w:tcPr>
            <w:tcW w:w="1276" w:type="dxa"/>
            <w:tcBorders>
              <w:left w:val="single" w:sz="8" w:space="0" w:color="auto"/>
              <w:right w:val="single" w:sz="12" w:space="0" w:color="auto"/>
            </w:tcBorders>
          </w:tcPr>
          <w:p w:rsidR="00F14E9F" w:rsidRPr="003F3B45" w:rsidRDefault="00F14E9F" w:rsidP="00BC0A1E">
            <w:pPr>
              <w:jc w:val="both"/>
              <w:rPr>
                <w:sz w:val="24"/>
                <w:szCs w:val="24"/>
              </w:rPr>
            </w:pPr>
          </w:p>
        </w:tc>
      </w:tr>
      <w:tr w:rsidR="00F14E9F" w:rsidRPr="003F3B45" w:rsidTr="00EF4389">
        <w:trPr>
          <w:cantSplit/>
        </w:trPr>
        <w:tc>
          <w:tcPr>
            <w:tcW w:w="2694" w:type="dxa"/>
            <w:tcBorders>
              <w:left w:val="single" w:sz="12" w:space="0" w:color="auto"/>
              <w:bottom w:val="single" w:sz="4" w:space="0" w:color="auto"/>
              <w:right w:val="single" w:sz="8" w:space="0" w:color="auto"/>
            </w:tcBorders>
          </w:tcPr>
          <w:p w:rsidR="00F14E9F" w:rsidRPr="003F3B45" w:rsidRDefault="00F14E9F" w:rsidP="00BC0A1E">
            <w:pPr>
              <w:jc w:val="both"/>
              <w:rPr>
                <w:sz w:val="24"/>
                <w:szCs w:val="24"/>
              </w:rPr>
            </w:pPr>
            <w:r w:rsidRPr="003F3B45">
              <w:rPr>
                <w:sz w:val="24"/>
                <w:szCs w:val="24"/>
              </w:rPr>
              <w:t>Технології</w:t>
            </w:r>
          </w:p>
        </w:tc>
        <w:tc>
          <w:tcPr>
            <w:tcW w:w="3402" w:type="dxa"/>
            <w:tcBorders>
              <w:left w:val="single" w:sz="8" w:space="0" w:color="auto"/>
              <w:right w:val="single" w:sz="12" w:space="0" w:color="auto"/>
            </w:tcBorders>
          </w:tcPr>
          <w:p w:rsidR="00F14E9F" w:rsidRPr="003F3B45" w:rsidRDefault="00F14E9F" w:rsidP="00BC0A1E">
            <w:pPr>
              <w:jc w:val="both"/>
              <w:rPr>
                <w:sz w:val="24"/>
                <w:szCs w:val="24"/>
              </w:rPr>
            </w:pPr>
            <w:r w:rsidRPr="003F3B45">
              <w:rPr>
                <w:sz w:val="24"/>
                <w:szCs w:val="24"/>
              </w:rPr>
              <w:t>Технології</w:t>
            </w:r>
          </w:p>
        </w:tc>
        <w:tc>
          <w:tcPr>
            <w:tcW w:w="1134" w:type="dxa"/>
            <w:tcBorders>
              <w:left w:val="single" w:sz="12" w:space="0" w:color="auto"/>
              <w:right w:val="single" w:sz="12" w:space="0" w:color="auto"/>
            </w:tcBorders>
          </w:tcPr>
          <w:p w:rsidR="00F14E9F" w:rsidRPr="003F3B45" w:rsidRDefault="00F14E9F" w:rsidP="00BC0A1E">
            <w:pPr>
              <w:jc w:val="center"/>
              <w:rPr>
                <w:sz w:val="24"/>
                <w:szCs w:val="24"/>
              </w:rPr>
            </w:pPr>
            <w:r w:rsidRPr="003F3B45">
              <w:rPr>
                <w:sz w:val="24"/>
                <w:szCs w:val="24"/>
              </w:rPr>
              <w:t>1</w:t>
            </w:r>
            <w:r>
              <w:rPr>
                <w:sz w:val="24"/>
                <w:szCs w:val="24"/>
              </w:rPr>
              <w:t>,5</w:t>
            </w:r>
          </w:p>
        </w:tc>
        <w:tc>
          <w:tcPr>
            <w:tcW w:w="1275" w:type="dxa"/>
            <w:tcBorders>
              <w:left w:val="single" w:sz="12" w:space="0" w:color="auto"/>
              <w:right w:val="single" w:sz="8" w:space="0" w:color="auto"/>
            </w:tcBorders>
          </w:tcPr>
          <w:p w:rsidR="00F14E9F" w:rsidRPr="003F3B45" w:rsidRDefault="00F14E9F" w:rsidP="00BC0A1E">
            <w:pPr>
              <w:jc w:val="both"/>
              <w:rPr>
                <w:sz w:val="24"/>
                <w:szCs w:val="24"/>
              </w:rPr>
            </w:pPr>
          </w:p>
        </w:tc>
        <w:tc>
          <w:tcPr>
            <w:tcW w:w="1276" w:type="dxa"/>
            <w:tcBorders>
              <w:left w:val="single" w:sz="8" w:space="0" w:color="auto"/>
              <w:right w:val="single" w:sz="12" w:space="0" w:color="auto"/>
            </w:tcBorders>
          </w:tcPr>
          <w:p w:rsidR="00F14E9F" w:rsidRPr="003F3B45" w:rsidRDefault="00F14E9F" w:rsidP="00BC0A1E">
            <w:pPr>
              <w:jc w:val="both"/>
              <w:rPr>
                <w:sz w:val="24"/>
                <w:szCs w:val="24"/>
              </w:rPr>
            </w:pPr>
          </w:p>
        </w:tc>
      </w:tr>
      <w:tr w:rsidR="00F14E9F" w:rsidRPr="003F3B45" w:rsidTr="00EF4389">
        <w:trPr>
          <w:cantSplit/>
          <w:trHeight w:val="255"/>
        </w:trPr>
        <w:tc>
          <w:tcPr>
            <w:tcW w:w="2694" w:type="dxa"/>
            <w:tcBorders>
              <w:top w:val="single" w:sz="4" w:space="0" w:color="auto"/>
              <w:left w:val="single" w:sz="12" w:space="0" w:color="auto"/>
              <w:bottom w:val="single" w:sz="12" w:space="0" w:color="auto"/>
              <w:right w:val="single" w:sz="8" w:space="0" w:color="auto"/>
            </w:tcBorders>
          </w:tcPr>
          <w:p w:rsidR="00F14E9F" w:rsidRPr="003F3B45" w:rsidRDefault="00F14E9F" w:rsidP="00BC0A1E">
            <w:pPr>
              <w:jc w:val="both"/>
              <w:rPr>
                <w:sz w:val="24"/>
                <w:szCs w:val="24"/>
              </w:rPr>
            </w:pPr>
            <w:r>
              <w:rPr>
                <w:sz w:val="24"/>
                <w:szCs w:val="24"/>
              </w:rPr>
              <w:t>Мистецтво</w:t>
            </w:r>
          </w:p>
        </w:tc>
        <w:tc>
          <w:tcPr>
            <w:tcW w:w="3402" w:type="dxa"/>
            <w:tcBorders>
              <w:left w:val="single" w:sz="8" w:space="0" w:color="auto"/>
              <w:bottom w:val="single" w:sz="12" w:space="0" w:color="auto"/>
              <w:right w:val="single" w:sz="12" w:space="0" w:color="auto"/>
            </w:tcBorders>
          </w:tcPr>
          <w:p w:rsidR="00F14E9F" w:rsidRPr="003F3B45" w:rsidRDefault="00F14E9F" w:rsidP="00BC0A1E">
            <w:pPr>
              <w:jc w:val="both"/>
              <w:rPr>
                <w:sz w:val="24"/>
                <w:szCs w:val="24"/>
              </w:rPr>
            </w:pPr>
            <w:proofErr w:type="spellStart"/>
            <w:r>
              <w:rPr>
                <w:sz w:val="24"/>
                <w:szCs w:val="24"/>
              </w:rPr>
              <w:t>Мистецво</w:t>
            </w:r>
            <w:proofErr w:type="spellEnd"/>
          </w:p>
        </w:tc>
        <w:tc>
          <w:tcPr>
            <w:tcW w:w="1134" w:type="dxa"/>
            <w:tcBorders>
              <w:left w:val="single" w:sz="12" w:space="0" w:color="auto"/>
              <w:bottom w:val="single" w:sz="12" w:space="0" w:color="auto"/>
              <w:right w:val="single" w:sz="12" w:space="0" w:color="auto"/>
            </w:tcBorders>
          </w:tcPr>
          <w:p w:rsidR="00F14E9F" w:rsidRPr="003F3B45" w:rsidRDefault="00F14E9F" w:rsidP="00BC0A1E">
            <w:pPr>
              <w:jc w:val="center"/>
              <w:rPr>
                <w:sz w:val="24"/>
                <w:szCs w:val="24"/>
              </w:rPr>
            </w:pPr>
            <w:r>
              <w:rPr>
                <w:sz w:val="24"/>
                <w:szCs w:val="24"/>
              </w:rPr>
              <w:t>1,5</w:t>
            </w:r>
          </w:p>
        </w:tc>
        <w:tc>
          <w:tcPr>
            <w:tcW w:w="1275" w:type="dxa"/>
            <w:tcBorders>
              <w:left w:val="single" w:sz="12" w:space="0" w:color="auto"/>
              <w:bottom w:val="single" w:sz="12" w:space="0" w:color="auto"/>
              <w:right w:val="single" w:sz="8" w:space="0" w:color="auto"/>
            </w:tcBorders>
          </w:tcPr>
          <w:p w:rsidR="00F14E9F" w:rsidRPr="003F3B45" w:rsidRDefault="00F14E9F" w:rsidP="00BC0A1E">
            <w:pPr>
              <w:jc w:val="both"/>
              <w:rPr>
                <w:sz w:val="24"/>
                <w:szCs w:val="24"/>
              </w:rPr>
            </w:pPr>
          </w:p>
        </w:tc>
        <w:tc>
          <w:tcPr>
            <w:tcW w:w="1276" w:type="dxa"/>
            <w:tcBorders>
              <w:left w:val="single" w:sz="8" w:space="0" w:color="auto"/>
              <w:bottom w:val="single" w:sz="12" w:space="0" w:color="auto"/>
              <w:right w:val="single" w:sz="12" w:space="0" w:color="auto"/>
            </w:tcBorders>
          </w:tcPr>
          <w:p w:rsidR="00F14E9F" w:rsidRPr="003F3B45" w:rsidRDefault="00F14E9F" w:rsidP="00BC0A1E">
            <w:pPr>
              <w:jc w:val="both"/>
              <w:rPr>
                <w:sz w:val="24"/>
                <w:szCs w:val="24"/>
              </w:rPr>
            </w:pPr>
          </w:p>
        </w:tc>
      </w:tr>
      <w:tr w:rsidR="00F14E9F" w:rsidRPr="003F3B45" w:rsidTr="00BC0A1E">
        <w:trPr>
          <w:cantSplit/>
          <w:trHeight w:val="372"/>
        </w:trPr>
        <w:tc>
          <w:tcPr>
            <w:tcW w:w="2694" w:type="dxa"/>
            <w:vMerge w:val="restart"/>
            <w:tcBorders>
              <w:top w:val="single" w:sz="12" w:space="0" w:color="auto"/>
              <w:left w:val="single" w:sz="12" w:space="0" w:color="auto"/>
              <w:right w:val="single" w:sz="8" w:space="0" w:color="auto"/>
            </w:tcBorders>
          </w:tcPr>
          <w:p w:rsidR="00F14E9F" w:rsidRPr="003F3B45" w:rsidRDefault="00F14E9F" w:rsidP="00BC0A1E">
            <w:pPr>
              <w:jc w:val="both"/>
              <w:rPr>
                <w:sz w:val="24"/>
                <w:szCs w:val="24"/>
              </w:rPr>
            </w:pPr>
            <w:r w:rsidRPr="003F3B45">
              <w:rPr>
                <w:sz w:val="24"/>
                <w:szCs w:val="24"/>
              </w:rPr>
              <w:t>Здоров’я і фізична культура</w:t>
            </w:r>
          </w:p>
        </w:tc>
        <w:tc>
          <w:tcPr>
            <w:tcW w:w="3402" w:type="dxa"/>
            <w:tcBorders>
              <w:top w:val="single" w:sz="12" w:space="0" w:color="auto"/>
              <w:left w:val="single" w:sz="8" w:space="0" w:color="auto"/>
              <w:right w:val="single" w:sz="12" w:space="0" w:color="auto"/>
            </w:tcBorders>
          </w:tcPr>
          <w:p w:rsidR="00F14E9F" w:rsidRPr="003F3B45" w:rsidRDefault="00F14E9F" w:rsidP="00BC0A1E">
            <w:pPr>
              <w:jc w:val="both"/>
              <w:rPr>
                <w:sz w:val="24"/>
                <w:szCs w:val="24"/>
              </w:rPr>
            </w:pPr>
            <w:r w:rsidRPr="003F3B45">
              <w:rPr>
                <w:sz w:val="24"/>
                <w:szCs w:val="24"/>
              </w:rPr>
              <w:t>Фізична культура</w:t>
            </w:r>
          </w:p>
        </w:tc>
        <w:tc>
          <w:tcPr>
            <w:tcW w:w="1134" w:type="dxa"/>
            <w:tcBorders>
              <w:top w:val="single" w:sz="12" w:space="0" w:color="auto"/>
              <w:left w:val="single" w:sz="12" w:space="0" w:color="auto"/>
              <w:right w:val="single" w:sz="12" w:space="0" w:color="auto"/>
            </w:tcBorders>
          </w:tcPr>
          <w:p w:rsidR="00F14E9F" w:rsidRPr="003F3B45" w:rsidRDefault="00F14E9F" w:rsidP="00BC0A1E">
            <w:pPr>
              <w:jc w:val="center"/>
              <w:rPr>
                <w:sz w:val="24"/>
                <w:szCs w:val="24"/>
              </w:rPr>
            </w:pPr>
            <w:r>
              <w:rPr>
                <w:sz w:val="24"/>
                <w:szCs w:val="24"/>
              </w:rPr>
              <w:t>3</w:t>
            </w:r>
          </w:p>
        </w:tc>
        <w:tc>
          <w:tcPr>
            <w:tcW w:w="1275" w:type="dxa"/>
            <w:tcBorders>
              <w:top w:val="single" w:sz="12" w:space="0" w:color="auto"/>
              <w:left w:val="single" w:sz="12" w:space="0" w:color="auto"/>
              <w:right w:val="single" w:sz="8" w:space="0" w:color="auto"/>
            </w:tcBorders>
          </w:tcPr>
          <w:p w:rsidR="00F14E9F" w:rsidRPr="003F3B45" w:rsidRDefault="00F14E9F" w:rsidP="00BC0A1E">
            <w:pPr>
              <w:jc w:val="both"/>
              <w:rPr>
                <w:sz w:val="24"/>
                <w:szCs w:val="24"/>
              </w:rPr>
            </w:pPr>
          </w:p>
        </w:tc>
        <w:tc>
          <w:tcPr>
            <w:tcW w:w="1276" w:type="dxa"/>
            <w:tcBorders>
              <w:top w:val="single" w:sz="12" w:space="0" w:color="auto"/>
              <w:left w:val="single" w:sz="8" w:space="0" w:color="auto"/>
              <w:right w:val="single" w:sz="12" w:space="0" w:color="auto"/>
            </w:tcBorders>
          </w:tcPr>
          <w:p w:rsidR="00F14E9F" w:rsidRPr="003F3B45" w:rsidRDefault="00F14E9F" w:rsidP="00BC0A1E">
            <w:pPr>
              <w:jc w:val="both"/>
              <w:rPr>
                <w:sz w:val="24"/>
                <w:szCs w:val="24"/>
              </w:rPr>
            </w:pPr>
          </w:p>
        </w:tc>
      </w:tr>
      <w:tr w:rsidR="00F14E9F" w:rsidRPr="003F3B45" w:rsidTr="00BC0A1E">
        <w:trPr>
          <w:cantSplit/>
          <w:trHeight w:val="372"/>
        </w:trPr>
        <w:tc>
          <w:tcPr>
            <w:tcW w:w="2694" w:type="dxa"/>
            <w:vMerge/>
            <w:tcBorders>
              <w:left w:val="single" w:sz="12" w:space="0" w:color="auto"/>
              <w:bottom w:val="single" w:sz="12" w:space="0" w:color="auto"/>
              <w:right w:val="single" w:sz="8" w:space="0" w:color="auto"/>
            </w:tcBorders>
          </w:tcPr>
          <w:p w:rsidR="00F14E9F" w:rsidRPr="003F3B45" w:rsidRDefault="00F14E9F" w:rsidP="00BC0A1E">
            <w:pPr>
              <w:jc w:val="both"/>
              <w:rPr>
                <w:sz w:val="24"/>
                <w:szCs w:val="24"/>
              </w:rPr>
            </w:pPr>
          </w:p>
        </w:tc>
        <w:tc>
          <w:tcPr>
            <w:tcW w:w="3402" w:type="dxa"/>
            <w:tcBorders>
              <w:left w:val="single" w:sz="8" w:space="0" w:color="auto"/>
              <w:bottom w:val="single" w:sz="12" w:space="0" w:color="auto"/>
              <w:right w:val="single" w:sz="12" w:space="0" w:color="auto"/>
            </w:tcBorders>
          </w:tcPr>
          <w:p w:rsidR="00F14E9F" w:rsidRPr="003F3B45" w:rsidRDefault="00F14E9F" w:rsidP="00BC0A1E">
            <w:pPr>
              <w:jc w:val="both"/>
              <w:rPr>
                <w:sz w:val="24"/>
                <w:szCs w:val="24"/>
              </w:rPr>
            </w:pPr>
            <w:r w:rsidRPr="003F3B45">
              <w:rPr>
                <w:sz w:val="24"/>
                <w:szCs w:val="24"/>
              </w:rPr>
              <w:t>Захист Вітчизни</w:t>
            </w:r>
          </w:p>
        </w:tc>
        <w:tc>
          <w:tcPr>
            <w:tcW w:w="1134" w:type="dxa"/>
            <w:tcBorders>
              <w:left w:val="single" w:sz="12" w:space="0" w:color="auto"/>
              <w:bottom w:val="single" w:sz="12" w:space="0" w:color="auto"/>
              <w:right w:val="single" w:sz="12" w:space="0" w:color="auto"/>
            </w:tcBorders>
          </w:tcPr>
          <w:p w:rsidR="00F14E9F" w:rsidRPr="003F3B45" w:rsidRDefault="00F14E9F" w:rsidP="00BC0A1E">
            <w:pPr>
              <w:jc w:val="center"/>
              <w:rPr>
                <w:sz w:val="24"/>
                <w:szCs w:val="24"/>
              </w:rPr>
            </w:pPr>
            <w:r w:rsidRPr="003F3B45">
              <w:rPr>
                <w:sz w:val="24"/>
                <w:szCs w:val="24"/>
              </w:rPr>
              <w:t>1,5</w:t>
            </w:r>
          </w:p>
        </w:tc>
        <w:tc>
          <w:tcPr>
            <w:tcW w:w="1275" w:type="dxa"/>
            <w:tcBorders>
              <w:left w:val="single" w:sz="12" w:space="0" w:color="auto"/>
              <w:bottom w:val="single" w:sz="12" w:space="0" w:color="auto"/>
              <w:right w:val="single" w:sz="8" w:space="0" w:color="auto"/>
            </w:tcBorders>
          </w:tcPr>
          <w:p w:rsidR="00F14E9F" w:rsidRPr="003F3B45" w:rsidRDefault="00F14E9F" w:rsidP="00BC0A1E">
            <w:pPr>
              <w:jc w:val="both"/>
              <w:rPr>
                <w:sz w:val="24"/>
                <w:szCs w:val="24"/>
              </w:rPr>
            </w:pPr>
          </w:p>
        </w:tc>
        <w:tc>
          <w:tcPr>
            <w:tcW w:w="1276" w:type="dxa"/>
            <w:tcBorders>
              <w:left w:val="single" w:sz="8" w:space="0" w:color="auto"/>
              <w:bottom w:val="single" w:sz="12" w:space="0" w:color="auto"/>
              <w:right w:val="single" w:sz="12" w:space="0" w:color="auto"/>
            </w:tcBorders>
          </w:tcPr>
          <w:p w:rsidR="00F14E9F" w:rsidRPr="003F3B45" w:rsidRDefault="00F14E9F" w:rsidP="00BC0A1E">
            <w:pPr>
              <w:jc w:val="both"/>
              <w:rPr>
                <w:sz w:val="24"/>
                <w:szCs w:val="24"/>
              </w:rPr>
            </w:pPr>
          </w:p>
        </w:tc>
      </w:tr>
      <w:tr w:rsidR="00F14E9F" w:rsidRPr="003F3B45" w:rsidTr="00BC0A1E">
        <w:trPr>
          <w:cantSplit/>
          <w:trHeight w:val="372"/>
        </w:trPr>
        <w:tc>
          <w:tcPr>
            <w:tcW w:w="2694" w:type="dxa"/>
            <w:tcBorders>
              <w:left w:val="single" w:sz="12" w:space="0" w:color="auto"/>
              <w:bottom w:val="single" w:sz="12" w:space="0" w:color="auto"/>
              <w:right w:val="single" w:sz="8" w:space="0" w:color="auto"/>
            </w:tcBorders>
          </w:tcPr>
          <w:p w:rsidR="00F14E9F" w:rsidRPr="003F3B45" w:rsidRDefault="00F14E9F" w:rsidP="00BC0A1E">
            <w:pPr>
              <w:jc w:val="both"/>
              <w:rPr>
                <w:b/>
                <w:sz w:val="24"/>
                <w:szCs w:val="24"/>
              </w:rPr>
            </w:pPr>
            <w:r w:rsidRPr="003F3B45">
              <w:rPr>
                <w:b/>
                <w:sz w:val="24"/>
                <w:szCs w:val="24"/>
              </w:rPr>
              <w:t>Разом</w:t>
            </w:r>
          </w:p>
        </w:tc>
        <w:tc>
          <w:tcPr>
            <w:tcW w:w="3402" w:type="dxa"/>
            <w:tcBorders>
              <w:left w:val="single" w:sz="8" w:space="0" w:color="auto"/>
              <w:bottom w:val="single" w:sz="12" w:space="0" w:color="auto"/>
              <w:right w:val="single" w:sz="12" w:space="0" w:color="auto"/>
            </w:tcBorders>
          </w:tcPr>
          <w:p w:rsidR="00F14E9F" w:rsidRPr="003F3B45" w:rsidRDefault="00F14E9F" w:rsidP="00BC0A1E">
            <w:pPr>
              <w:jc w:val="both"/>
              <w:rPr>
                <w:sz w:val="24"/>
                <w:szCs w:val="24"/>
              </w:rPr>
            </w:pPr>
          </w:p>
        </w:tc>
        <w:tc>
          <w:tcPr>
            <w:tcW w:w="1134" w:type="dxa"/>
            <w:tcBorders>
              <w:left w:val="single" w:sz="12" w:space="0" w:color="auto"/>
              <w:bottom w:val="single" w:sz="12" w:space="0" w:color="auto"/>
              <w:right w:val="single" w:sz="12" w:space="0" w:color="auto"/>
            </w:tcBorders>
          </w:tcPr>
          <w:p w:rsidR="00F14E9F" w:rsidRPr="003F3B45" w:rsidRDefault="00F14E9F" w:rsidP="00BC0A1E">
            <w:pPr>
              <w:jc w:val="center"/>
              <w:rPr>
                <w:b/>
                <w:sz w:val="24"/>
                <w:szCs w:val="24"/>
              </w:rPr>
            </w:pPr>
            <w:r w:rsidRPr="003F3B45">
              <w:rPr>
                <w:b/>
                <w:sz w:val="24"/>
                <w:szCs w:val="24"/>
              </w:rPr>
              <w:t>33</w:t>
            </w:r>
            <w:r>
              <w:rPr>
                <w:b/>
                <w:sz w:val="24"/>
                <w:szCs w:val="24"/>
              </w:rPr>
              <w:t>,5</w:t>
            </w:r>
          </w:p>
        </w:tc>
        <w:tc>
          <w:tcPr>
            <w:tcW w:w="1275" w:type="dxa"/>
            <w:tcBorders>
              <w:left w:val="single" w:sz="12" w:space="0" w:color="auto"/>
              <w:bottom w:val="single" w:sz="12" w:space="0" w:color="auto"/>
              <w:right w:val="single" w:sz="8" w:space="0" w:color="auto"/>
            </w:tcBorders>
          </w:tcPr>
          <w:p w:rsidR="00F14E9F" w:rsidRPr="003F3B45" w:rsidRDefault="00F14E9F" w:rsidP="00BC0A1E">
            <w:pPr>
              <w:jc w:val="center"/>
              <w:rPr>
                <w:b/>
                <w:sz w:val="24"/>
                <w:szCs w:val="24"/>
              </w:rPr>
            </w:pPr>
            <w:r>
              <w:rPr>
                <w:b/>
                <w:sz w:val="24"/>
                <w:szCs w:val="24"/>
              </w:rPr>
              <w:t>68</w:t>
            </w:r>
          </w:p>
        </w:tc>
        <w:tc>
          <w:tcPr>
            <w:tcW w:w="1276" w:type="dxa"/>
            <w:tcBorders>
              <w:left w:val="single" w:sz="8" w:space="0" w:color="auto"/>
              <w:bottom w:val="single" w:sz="12" w:space="0" w:color="auto"/>
              <w:right w:val="single" w:sz="12" w:space="0" w:color="auto"/>
            </w:tcBorders>
          </w:tcPr>
          <w:p w:rsidR="00F14E9F" w:rsidRPr="003F3B45" w:rsidRDefault="00F14E9F" w:rsidP="00BC0A1E">
            <w:pPr>
              <w:jc w:val="both"/>
              <w:rPr>
                <w:b/>
                <w:sz w:val="24"/>
                <w:szCs w:val="24"/>
              </w:rPr>
            </w:pPr>
            <w:r>
              <w:rPr>
                <w:b/>
                <w:sz w:val="24"/>
                <w:szCs w:val="24"/>
              </w:rPr>
              <w:t>320,5</w:t>
            </w:r>
          </w:p>
        </w:tc>
      </w:tr>
      <w:tr w:rsidR="00F14E9F" w:rsidRPr="003F3B45" w:rsidTr="00BC0A1E">
        <w:trPr>
          <w:cantSplit/>
        </w:trPr>
        <w:tc>
          <w:tcPr>
            <w:tcW w:w="2694" w:type="dxa"/>
            <w:vMerge w:val="restart"/>
            <w:tcBorders>
              <w:top w:val="single" w:sz="12" w:space="0" w:color="auto"/>
              <w:left w:val="single" w:sz="12" w:space="0" w:color="auto"/>
              <w:right w:val="single" w:sz="8" w:space="0" w:color="auto"/>
            </w:tcBorders>
          </w:tcPr>
          <w:p w:rsidR="00F14E9F" w:rsidRPr="003F3B45" w:rsidRDefault="00F14E9F" w:rsidP="00BC0A1E">
            <w:pPr>
              <w:jc w:val="both"/>
              <w:rPr>
                <w:sz w:val="24"/>
                <w:szCs w:val="24"/>
              </w:rPr>
            </w:pPr>
            <w:r w:rsidRPr="003F3B45">
              <w:rPr>
                <w:sz w:val="24"/>
                <w:szCs w:val="24"/>
              </w:rPr>
              <w:t xml:space="preserve">Додатковий час на поглиблене вивчення </w:t>
            </w:r>
            <w:r w:rsidRPr="003F3B45">
              <w:rPr>
                <w:sz w:val="24"/>
                <w:szCs w:val="24"/>
              </w:rPr>
              <w:lastRenderedPageBreak/>
              <w:t>предметів, введення курсів за вибором, факультативів</w:t>
            </w:r>
          </w:p>
        </w:tc>
        <w:tc>
          <w:tcPr>
            <w:tcW w:w="3402" w:type="dxa"/>
            <w:tcBorders>
              <w:top w:val="single" w:sz="12" w:space="0" w:color="auto"/>
              <w:left w:val="single" w:sz="8" w:space="0" w:color="auto"/>
              <w:right w:val="single" w:sz="12" w:space="0" w:color="auto"/>
            </w:tcBorders>
          </w:tcPr>
          <w:p w:rsidR="00F14E9F" w:rsidRPr="00093AE6" w:rsidRDefault="00F14E9F" w:rsidP="00BC0A1E">
            <w:pPr>
              <w:jc w:val="both"/>
              <w:rPr>
                <w:b/>
                <w:i/>
                <w:sz w:val="24"/>
                <w:szCs w:val="24"/>
              </w:rPr>
            </w:pPr>
          </w:p>
        </w:tc>
        <w:tc>
          <w:tcPr>
            <w:tcW w:w="1134" w:type="dxa"/>
            <w:tcBorders>
              <w:top w:val="single" w:sz="12" w:space="0" w:color="auto"/>
              <w:left w:val="single" w:sz="12" w:space="0" w:color="auto"/>
              <w:right w:val="single" w:sz="12" w:space="0" w:color="auto"/>
            </w:tcBorders>
          </w:tcPr>
          <w:p w:rsidR="00F14E9F" w:rsidRPr="00EF4389" w:rsidRDefault="00F14E9F" w:rsidP="00BC0A1E">
            <w:pPr>
              <w:jc w:val="center"/>
              <w:rPr>
                <w:color w:val="FF0000"/>
                <w:sz w:val="24"/>
                <w:szCs w:val="24"/>
              </w:rPr>
            </w:pPr>
          </w:p>
        </w:tc>
        <w:tc>
          <w:tcPr>
            <w:tcW w:w="1275" w:type="dxa"/>
            <w:tcBorders>
              <w:top w:val="single" w:sz="12" w:space="0" w:color="auto"/>
              <w:left w:val="single" w:sz="12" w:space="0" w:color="auto"/>
              <w:right w:val="single" w:sz="8" w:space="0" w:color="auto"/>
            </w:tcBorders>
          </w:tcPr>
          <w:p w:rsidR="00F14E9F" w:rsidRPr="00EF4389" w:rsidRDefault="00F14E9F" w:rsidP="00BC0A1E">
            <w:pPr>
              <w:jc w:val="center"/>
              <w:rPr>
                <w:b/>
                <w:color w:val="FF0000"/>
                <w:sz w:val="24"/>
                <w:szCs w:val="24"/>
              </w:rPr>
            </w:pPr>
          </w:p>
        </w:tc>
        <w:tc>
          <w:tcPr>
            <w:tcW w:w="1276" w:type="dxa"/>
            <w:tcBorders>
              <w:top w:val="single" w:sz="12" w:space="0" w:color="auto"/>
              <w:left w:val="single" w:sz="8" w:space="0" w:color="auto"/>
              <w:right w:val="single" w:sz="12" w:space="0" w:color="auto"/>
            </w:tcBorders>
          </w:tcPr>
          <w:p w:rsidR="00F14E9F" w:rsidRPr="00EF4389" w:rsidRDefault="00F14E9F" w:rsidP="00BC0A1E">
            <w:pPr>
              <w:jc w:val="both"/>
              <w:rPr>
                <w:b/>
                <w:color w:val="FF0000"/>
                <w:sz w:val="24"/>
                <w:szCs w:val="24"/>
              </w:rPr>
            </w:pPr>
          </w:p>
        </w:tc>
      </w:tr>
      <w:tr w:rsidR="00F14E9F" w:rsidRPr="003F3B45" w:rsidTr="00BC0A1E">
        <w:trPr>
          <w:cantSplit/>
        </w:trPr>
        <w:tc>
          <w:tcPr>
            <w:tcW w:w="2694" w:type="dxa"/>
            <w:vMerge/>
            <w:tcBorders>
              <w:left w:val="single" w:sz="12" w:space="0" w:color="auto"/>
              <w:right w:val="single" w:sz="8" w:space="0" w:color="auto"/>
            </w:tcBorders>
          </w:tcPr>
          <w:p w:rsidR="00F14E9F" w:rsidRPr="003F3B45" w:rsidRDefault="00F14E9F" w:rsidP="00BC0A1E">
            <w:pPr>
              <w:jc w:val="right"/>
              <w:rPr>
                <w:sz w:val="24"/>
                <w:szCs w:val="24"/>
              </w:rPr>
            </w:pPr>
          </w:p>
        </w:tc>
        <w:tc>
          <w:tcPr>
            <w:tcW w:w="3402" w:type="dxa"/>
            <w:tcBorders>
              <w:left w:val="single" w:sz="8" w:space="0" w:color="auto"/>
              <w:right w:val="single" w:sz="12" w:space="0" w:color="auto"/>
            </w:tcBorders>
          </w:tcPr>
          <w:p w:rsidR="00F14E9F" w:rsidRPr="003F3B45" w:rsidRDefault="00F14E9F" w:rsidP="00BC0A1E">
            <w:pPr>
              <w:jc w:val="both"/>
              <w:rPr>
                <w:sz w:val="24"/>
                <w:szCs w:val="24"/>
              </w:rPr>
            </w:pPr>
          </w:p>
        </w:tc>
        <w:tc>
          <w:tcPr>
            <w:tcW w:w="1134" w:type="dxa"/>
            <w:tcBorders>
              <w:left w:val="single" w:sz="12" w:space="0" w:color="auto"/>
              <w:right w:val="single" w:sz="12" w:space="0" w:color="auto"/>
            </w:tcBorders>
          </w:tcPr>
          <w:p w:rsidR="00F14E9F" w:rsidRPr="00EF4389" w:rsidRDefault="00F14E9F" w:rsidP="00BC0A1E">
            <w:pPr>
              <w:jc w:val="center"/>
              <w:rPr>
                <w:color w:val="FF0000"/>
                <w:sz w:val="24"/>
                <w:szCs w:val="24"/>
              </w:rPr>
            </w:pPr>
          </w:p>
        </w:tc>
        <w:tc>
          <w:tcPr>
            <w:tcW w:w="1275" w:type="dxa"/>
            <w:tcBorders>
              <w:left w:val="single" w:sz="12" w:space="0" w:color="auto"/>
              <w:right w:val="single" w:sz="8" w:space="0" w:color="auto"/>
            </w:tcBorders>
          </w:tcPr>
          <w:p w:rsidR="00F14E9F" w:rsidRPr="00EF4389" w:rsidRDefault="00F14E9F" w:rsidP="00BC0A1E">
            <w:pPr>
              <w:jc w:val="center"/>
              <w:rPr>
                <w:color w:val="FF0000"/>
                <w:sz w:val="24"/>
                <w:szCs w:val="24"/>
              </w:rPr>
            </w:pPr>
          </w:p>
        </w:tc>
        <w:tc>
          <w:tcPr>
            <w:tcW w:w="1276" w:type="dxa"/>
            <w:tcBorders>
              <w:left w:val="single" w:sz="8" w:space="0" w:color="auto"/>
              <w:right w:val="single" w:sz="12" w:space="0" w:color="auto"/>
            </w:tcBorders>
          </w:tcPr>
          <w:p w:rsidR="00F14E9F" w:rsidRPr="00EF4389" w:rsidRDefault="00F14E9F" w:rsidP="00BC0A1E">
            <w:pPr>
              <w:jc w:val="both"/>
              <w:rPr>
                <w:color w:val="FF0000"/>
                <w:sz w:val="24"/>
                <w:szCs w:val="24"/>
              </w:rPr>
            </w:pPr>
          </w:p>
        </w:tc>
      </w:tr>
      <w:tr w:rsidR="00F14E9F" w:rsidRPr="003F3B45" w:rsidTr="00BC0A1E">
        <w:trPr>
          <w:cantSplit/>
        </w:trPr>
        <w:tc>
          <w:tcPr>
            <w:tcW w:w="2694" w:type="dxa"/>
            <w:vMerge/>
            <w:tcBorders>
              <w:left w:val="single" w:sz="12" w:space="0" w:color="auto"/>
              <w:right w:val="single" w:sz="8" w:space="0" w:color="auto"/>
            </w:tcBorders>
          </w:tcPr>
          <w:p w:rsidR="00F14E9F" w:rsidRPr="003F3B45" w:rsidRDefault="00F14E9F" w:rsidP="00BC0A1E">
            <w:pPr>
              <w:jc w:val="right"/>
              <w:rPr>
                <w:sz w:val="24"/>
                <w:szCs w:val="24"/>
              </w:rPr>
            </w:pPr>
          </w:p>
        </w:tc>
        <w:tc>
          <w:tcPr>
            <w:tcW w:w="3402" w:type="dxa"/>
            <w:tcBorders>
              <w:left w:val="single" w:sz="8" w:space="0" w:color="auto"/>
              <w:right w:val="single" w:sz="12" w:space="0" w:color="auto"/>
            </w:tcBorders>
          </w:tcPr>
          <w:p w:rsidR="00F14E9F" w:rsidRPr="003F3B45" w:rsidRDefault="00F14E9F" w:rsidP="00BC0A1E">
            <w:pPr>
              <w:jc w:val="both"/>
              <w:rPr>
                <w:sz w:val="24"/>
                <w:szCs w:val="24"/>
              </w:rPr>
            </w:pPr>
          </w:p>
        </w:tc>
        <w:tc>
          <w:tcPr>
            <w:tcW w:w="1134" w:type="dxa"/>
            <w:tcBorders>
              <w:left w:val="single" w:sz="12" w:space="0" w:color="auto"/>
              <w:right w:val="single" w:sz="12" w:space="0" w:color="auto"/>
            </w:tcBorders>
          </w:tcPr>
          <w:p w:rsidR="00F14E9F" w:rsidRPr="003F3B45" w:rsidRDefault="00F14E9F" w:rsidP="00BC0A1E">
            <w:pPr>
              <w:jc w:val="both"/>
              <w:rPr>
                <w:sz w:val="24"/>
                <w:szCs w:val="24"/>
              </w:rPr>
            </w:pPr>
          </w:p>
        </w:tc>
        <w:tc>
          <w:tcPr>
            <w:tcW w:w="1275" w:type="dxa"/>
            <w:tcBorders>
              <w:left w:val="single" w:sz="12" w:space="0" w:color="auto"/>
              <w:right w:val="single" w:sz="8" w:space="0" w:color="auto"/>
            </w:tcBorders>
          </w:tcPr>
          <w:p w:rsidR="00F14E9F" w:rsidRPr="003F3B45" w:rsidRDefault="00F14E9F" w:rsidP="00BC0A1E">
            <w:pPr>
              <w:jc w:val="both"/>
              <w:rPr>
                <w:sz w:val="24"/>
                <w:szCs w:val="24"/>
              </w:rPr>
            </w:pPr>
          </w:p>
        </w:tc>
        <w:tc>
          <w:tcPr>
            <w:tcW w:w="1276" w:type="dxa"/>
            <w:tcBorders>
              <w:left w:val="single" w:sz="8" w:space="0" w:color="auto"/>
              <w:right w:val="single" w:sz="12" w:space="0" w:color="auto"/>
            </w:tcBorders>
          </w:tcPr>
          <w:p w:rsidR="00F14E9F" w:rsidRPr="003F3B45" w:rsidRDefault="00F14E9F" w:rsidP="00BC0A1E">
            <w:pPr>
              <w:jc w:val="both"/>
              <w:rPr>
                <w:sz w:val="24"/>
                <w:szCs w:val="24"/>
              </w:rPr>
            </w:pPr>
          </w:p>
        </w:tc>
      </w:tr>
      <w:tr w:rsidR="00F14E9F" w:rsidRPr="003F3B45" w:rsidTr="00BC0A1E">
        <w:trPr>
          <w:cantSplit/>
        </w:trPr>
        <w:tc>
          <w:tcPr>
            <w:tcW w:w="2694" w:type="dxa"/>
            <w:vMerge/>
            <w:tcBorders>
              <w:left w:val="single" w:sz="12" w:space="0" w:color="auto"/>
              <w:right w:val="single" w:sz="8" w:space="0" w:color="auto"/>
            </w:tcBorders>
          </w:tcPr>
          <w:p w:rsidR="00F14E9F" w:rsidRPr="003F3B45" w:rsidRDefault="00F14E9F" w:rsidP="00BC0A1E">
            <w:pPr>
              <w:jc w:val="right"/>
              <w:rPr>
                <w:sz w:val="24"/>
                <w:szCs w:val="24"/>
              </w:rPr>
            </w:pPr>
          </w:p>
        </w:tc>
        <w:tc>
          <w:tcPr>
            <w:tcW w:w="3402" w:type="dxa"/>
            <w:tcBorders>
              <w:left w:val="single" w:sz="8" w:space="0" w:color="auto"/>
              <w:right w:val="single" w:sz="12" w:space="0" w:color="auto"/>
            </w:tcBorders>
          </w:tcPr>
          <w:p w:rsidR="00F14E9F" w:rsidRPr="003F3B45" w:rsidRDefault="00F14E9F" w:rsidP="00BC0A1E">
            <w:pPr>
              <w:jc w:val="both"/>
              <w:rPr>
                <w:sz w:val="24"/>
                <w:szCs w:val="24"/>
              </w:rPr>
            </w:pPr>
          </w:p>
        </w:tc>
        <w:tc>
          <w:tcPr>
            <w:tcW w:w="1134" w:type="dxa"/>
            <w:tcBorders>
              <w:left w:val="single" w:sz="12" w:space="0" w:color="auto"/>
              <w:right w:val="single" w:sz="12" w:space="0" w:color="auto"/>
            </w:tcBorders>
          </w:tcPr>
          <w:p w:rsidR="00F14E9F" w:rsidRPr="003F3B45" w:rsidRDefault="00F14E9F" w:rsidP="00BC0A1E">
            <w:pPr>
              <w:jc w:val="both"/>
              <w:rPr>
                <w:sz w:val="24"/>
                <w:szCs w:val="24"/>
              </w:rPr>
            </w:pPr>
          </w:p>
        </w:tc>
        <w:tc>
          <w:tcPr>
            <w:tcW w:w="1275" w:type="dxa"/>
            <w:tcBorders>
              <w:left w:val="single" w:sz="12" w:space="0" w:color="auto"/>
              <w:right w:val="single" w:sz="8" w:space="0" w:color="auto"/>
            </w:tcBorders>
          </w:tcPr>
          <w:p w:rsidR="00F14E9F" w:rsidRPr="003F3B45" w:rsidRDefault="00F14E9F" w:rsidP="00BC0A1E">
            <w:pPr>
              <w:jc w:val="both"/>
              <w:rPr>
                <w:sz w:val="24"/>
                <w:szCs w:val="24"/>
              </w:rPr>
            </w:pPr>
          </w:p>
        </w:tc>
        <w:tc>
          <w:tcPr>
            <w:tcW w:w="1276" w:type="dxa"/>
            <w:tcBorders>
              <w:left w:val="single" w:sz="8" w:space="0" w:color="auto"/>
              <w:right w:val="single" w:sz="12" w:space="0" w:color="auto"/>
            </w:tcBorders>
          </w:tcPr>
          <w:p w:rsidR="00F14E9F" w:rsidRPr="003F3B45" w:rsidRDefault="00F14E9F" w:rsidP="00BC0A1E">
            <w:pPr>
              <w:jc w:val="both"/>
              <w:rPr>
                <w:sz w:val="24"/>
                <w:szCs w:val="24"/>
              </w:rPr>
            </w:pPr>
          </w:p>
        </w:tc>
      </w:tr>
      <w:tr w:rsidR="00F14E9F" w:rsidRPr="003F3B45" w:rsidTr="00BC0A1E">
        <w:trPr>
          <w:cantSplit/>
        </w:trPr>
        <w:tc>
          <w:tcPr>
            <w:tcW w:w="2694" w:type="dxa"/>
            <w:vMerge/>
            <w:tcBorders>
              <w:left w:val="single" w:sz="12" w:space="0" w:color="auto"/>
              <w:bottom w:val="single" w:sz="12" w:space="0" w:color="auto"/>
              <w:right w:val="single" w:sz="8" w:space="0" w:color="auto"/>
            </w:tcBorders>
          </w:tcPr>
          <w:p w:rsidR="00F14E9F" w:rsidRPr="003F3B45" w:rsidRDefault="00F14E9F" w:rsidP="00BC0A1E">
            <w:pPr>
              <w:jc w:val="right"/>
              <w:rPr>
                <w:sz w:val="24"/>
                <w:szCs w:val="24"/>
              </w:rPr>
            </w:pPr>
          </w:p>
        </w:tc>
        <w:tc>
          <w:tcPr>
            <w:tcW w:w="3402" w:type="dxa"/>
            <w:tcBorders>
              <w:left w:val="single" w:sz="8" w:space="0" w:color="auto"/>
              <w:bottom w:val="single" w:sz="12" w:space="0" w:color="auto"/>
              <w:right w:val="single" w:sz="12" w:space="0" w:color="auto"/>
            </w:tcBorders>
          </w:tcPr>
          <w:p w:rsidR="00F14E9F" w:rsidRPr="003F3B45" w:rsidRDefault="00F14E9F" w:rsidP="00BC0A1E">
            <w:pPr>
              <w:jc w:val="both"/>
              <w:rPr>
                <w:sz w:val="24"/>
                <w:szCs w:val="24"/>
              </w:rPr>
            </w:pPr>
          </w:p>
        </w:tc>
        <w:tc>
          <w:tcPr>
            <w:tcW w:w="1134" w:type="dxa"/>
            <w:tcBorders>
              <w:left w:val="single" w:sz="12" w:space="0" w:color="auto"/>
              <w:bottom w:val="single" w:sz="12" w:space="0" w:color="auto"/>
              <w:right w:val="single" w:sz="12" w:space="0" w:color="auto"/>
            </w:tcBorders>
          </w:tcPr>
          <w:p w:rsidR="00F14E9F" w:rsidRPr="003F3B45" w:rsidRDefault="00F14E9F" w:rsidP="00BC0A1E">
            <w:pPr>
              <w:jc w:val="both"/>
              <w:rPr>
                <w:sz w:val="24"/>
                <w:szCs w:val="24"/>
              </w:rPr>
            </w:pPr>
          </w:p>
        </w:tc>
        <w:tc>
          <w:tcPr>
            <w:tcW w:w="1275" w:type="dxa"/>
            <w:tcBorders>
              <w:left w:val="single" w:sz="12" w:space="0" w:color="auto"/>
              <w:bottom w:val="single" w:sz="12" w:space="0" w:color="auto"/>
              <w:right w:val="single" w:sz="8" w:space="0" w:color="auto"/>
            </w:tcBorders>
          </w:tcPr>
          <w:p w:rsidR="00F14E9F" w:rsidRPr="003F3B45" w:rsidRDefault="00F14E9F" w:rsidP="00BC0A1E">
            <w:pPr>
              <w:jc w:val="both"/>
              <w:rPr>
                <w:sz w:val="24"/>
                <w:szCs w:val="24"/>
              </w:rPr>
            </w:pPr>
          </w:p>
        </w:tc>
        <w:tc>
          <w:tcPr>
            <w:tcW w:w="1276" w:type="dxa"/>
            <w:tcBorders>
              <w:left w:val="single" w:sz="8" w:space="0" w:color="auto"/>
              <w:bottom w:val="single" w:sz="12" w:space="0" w:color="auto"/>
              <w:right w:val="single" w:sz="12" w:space="0" w:color="auto"/>
            </w:tcBorders>
          </w:tcPr>
          <w:p w:rsidR="00F14E9F" w:rsidRPr="003F3B45" w:rsidRDefault="00F14E9F" w:rsidP="00BC0A1E">
            <w:pPr>
              <w:jc w:val="both"/>
              <w:rPr>
                <w:sz w:val="24"/>
                <w:szCs w:val="24"/>
              </w:rPr>
            </w:pPr>
          </w:p>
        </w:tc>
      </w:tr>
      <w:tr w:rsidR="00F14E9F" w:rsidRPr="003F3B45" w:rsidTr="00BC0A1E">
        <w:trPr>
          <w:cantSplit/>
        </w:trPr>
        <w:tc>
          <w:tcPr>
            <w:tcW w:w="6096" w:type="dxa"/>
            <w:gridSpan w:val="2"/>
            <w:tcBorders>
              <w:top w:val="single" w:sz="12" w:space="0" w:color="auto"/>
              <w:left w:val="single" w:sz="12" w:space="0" w:color="auto"/>
              <w:bottom w:val="single" w:sz="12" w:space="0" w:color="auto"/>
              <w:right w:val="single" w:sz="12" w:space="0" w:color="auto"/>
            </w:tcBorders>
          </w:tcPr>
          <w:p w:rsidR="00F14E9F" w:rsidRPr="003F3B45" w:rsidRDefault="00F14E9F" w:rsidP="00BC0A1E">
            <w:pPr>
              <w:jc w:val="both"/>
              <w:rPr>
                <w:b/>
                <w:sz w:val="24"/>
                <w:szCs w:val="24"/>
              </w:rPr>
            </w:pPr>
            <w:r w:rsidRPr="003F3B45">
              <w:rPr>
                <w:b/>
                <w:sz w:val="24"/>
                <w:szCs w:val="24"/>
              </w:rPr>
              <w:t>Разом</w:t>
            </w:r>
          </w:p>
        </w:tc>
        <w:tc>
          <w:tcPr>
            <w:tcW w:w="1134" w:type="dxa"/>
            <w:tcBorders>
              <w:top w:val="single" w:sz="12" w:space="0" w:color="auto"/>
              <w:left w:val="single" w:sz="12" w:space="0" w:color="auto"/>
              <w:bottom w:val="single" w:sz="12" w:space="0" w:color="auto"/>
              <w:right w:val="single" w:sz="12" w:space="0" w:color="auto"/>
            </w:tcBorders>
          </w:tcPr>
          <w:p w:rsidR="00F14E9F" w:rsidRPr="003F3B45" w:rsidRDefault="00F14E9F" w:rsidP="00BC0A1E">
            <w:pPr>
              <w:jc w:val="center"/>
              <w:rPr>
                <w:b/>
                <w:sz w:val="24"/>
                <w:szCs w:val="24"/>
              </w:rPr>
            </w:pPr>
            <w:r>
              <w:rPr>
                <w:b/>
                <w:sz w:val="24"/>
                <w:szCs w:val="24"/>
              </w:rPr>
              <w:t>33,5</w:t>
            </w:r>
          </w:p>
        </w:tc>
        <w:tc>
          <w:tcPr>
            <w:tcW w:w="1275" w:type="dxa"/>
            <w:tcBorders>
              <w:top w:val="single" w:sz="12" w:space="0" w:color="auto"/>
              <w:left w:val="single" w:sz="12" w:space="0" w:color="auto"/>
              <w:bottom w:val="single" w:sz="12" w:space="0" w:color="auto"/>
              <w:right w:val="single" w:sz="8" w:space="0" w:color="auto"/>
            </w:tcBorders>
          </w:tcPr>
          <w:p w:rsidR="00F14E9F" w:rsidRPr="003F3B45" w:rsidRDefault="00F14E9F" w:rsidP="00BC0A1E">
            <w:pPr>
              <w:jc w:val="center"/>
              <w:rPr>
                <w:b/>
                <w:sz w:val="24"/>
                <w:szCs w:val="24"/>
              </w:rPr>
            </w:pPr>
            <w:r>
              <w:rPr>
                <w:b/>
                <w:sz w:val="24"/>
                <w:szCs w:val="24"/>
              </w:rPr>
              <w:t>68</w:t>
            </w:r>
          </w:p>
        </w:tc>
        <w:tc>
          <w:tcPr>
            <w:tcW w:w="1276" w:type="dxa"/>
            <w:tcBorders>
              <w:top w:val="single" w:sz="12" w:space="0" w:color="auto"/>
              <w:left w:val="single" w:sz="8" w:space="0" w:color="auto"/>
              <w:bottom w:val="single" w:sz="12" w:space="0" w:color="auto"/>
              <w:right w:val="single" w:sz="12" w:space="0" w:color="auto"/>
            </w:tcBorders>
          </w:tcPr>
          <w:p w:rsidR="00F14E9F" w:rsidRPr="003F3B45" w:rsidRDefault="00F14E9F" w:rsidP="00BC0A1E">
            <w:pPr>
              <w:jc w:val="both"/>
              <w:rPr>
                <w:b/>
                <w:sz w:val="24"/>
                <w:szCs w:val="24"/>
              </w:rPr>
            </w:pPr>
            <w:r>
              <w:rPr>
                <w:b/>
                <w:sz w:val="24"/>
                <w:szCs w:val="24"/>
              </w:rPr>
              <w:t>325,5</w:t>
            </w:r>
          </w:p>
        </w:tc>
      </w:tr>
      <w:tr w:rsidR="00F14E9F" w:rsidRPr="003F3B45" w:rsidTr="00BC0A1E">
        <w:trPr>
          <w:cantSplit/>
          <w:trHeight w:val="313"/>
        </w:trPr>
        <w:tc>
          <w:tcPr>
            <w:tcW w:w="6096" w:type="dxa"/>
            <w:gridSpan w:val="2"/>
            <w:tcBorders>
              <w:top w:val="single" w:sz="12" w:space="0" w:color="auto"/>
              <w:left w:val="single" w:sz="12" w:space="0" w:color="auto"/>
              <w:bottom w:val="single" w:sz="12" w:space="0" w:color="auto"/>
              <w:right w:val="single" w:sz="12" w:space="0" w:color="auto"/>
            </w:tcBorders>
          </w:tcPr>
          <w:p w:rsidR="00F14E9F" w:rsidRPr="003F3B45" w:rsidRDefault="00F14E9F" w:rsidP="00BC0A1E">
            <w:pPr>
              <w:jc w:val="both"/>
              <w:rPr>
                <w:sz w:val="24"/>
                <w:szCs w:val="24"/>
              </w:rPr>
            </w:pPr>
            <w:r w:rsidRPr="003F3B45">
              <w:rPr>
                <w:sz w:val="24"/>
                <w:szCs w:val="24"/>
              </w:rPr>
              <w:t>Гранично     допустиме  навантаження   на  учня</w:t>
            </w:r>
          </w:p>
        </w:tc>
        <w:tc>
          <w:tcPr>
            <w:tcW w:w="1134" w:type="dxa"/>
            <w:tcBorders>
              <w:top w:val="single" w:sz="12" w:space="0" w:color="auto"/>
              <w:left w:val="single" w:sz="12" w:space="0" w:color="auto"/>
              <w:bottom w:val="single" w:sz="12" w:space="0" w:color="auto"/>
              <w:right w:val="single" w:sz="12" w:space="0" w:color="auto"/>
            </w:tcBorders>
          </w:tcPr>
          <w:p w:rsidR="00F14E9F" w:rsidRPr="003F3B45" w:rsidRDefault="00F14E9F" w:rsidP="00BC0A1E">
            <w:pPr>
              <w:jc w:val="center"/>
              <w:rPr>
                <w:sz w:val="24"/>
                <w:szCs w:val="24"/>
              </w:rPr>
            </w:pPr>
            <w:r w:rsidRPr="003F3B45">
              <w:rPr>
                <w:sz w:val="24"/>
                <w:szCs w:val="24"/>
              </w:rPr>
              <w:t>33</w:t>
            </w:r>
          </w:p>
        </w:tc>
        <w:tc>
          <w:tcPr>
            <w:tcW w:w="1275" w:type="dxa"/>
            <w:tcBorders>
              <w:top w:val="single" w:sz="12" w:space="0" w:color="auto"/>
              <w:left w:val="single" w:sz="12" w:space="0" w:color="auto"/>
              <w:bottom w:val="single" w:sz="12" w:space="0" w:color="auto"/>
              <w:right w:val="single" w:sz="8" w:space="0" w:color="auto"/>
            </w:tcBorders>
          </w:tcPr>
          <w:p w:rsidR="00F14E9F" w:rsidRPr="003F3B45" w:rsidRDefault="00F14E9F" w:rsidP="00BC0A1E">
            <w:pPr>
              <w:jc w:val="both"/>
              <w:rPr>
                <w:sz w:val="24"/>
                <w:szCs w:val="24"/>
              </w:rPr>
            </w:pPr>
          </w:p>
        </w:tc>
        <w:tc>
          <w:tcPr>
            <w:tcW w:w="1276" w:type="dxa"/>
            <w:tcBorders>
              <w:top w:val="single" w:sz="12" w:space="0" w:color="auto"/>
              <w:left w:val="single" w:sz="8" w:space="0" w:color="auto"/>
              <w:bottom w:val="single" w:sz="12" w:space="0" w:color="auto"/>
              <w:right w:val="single" w:sz="12" w:space="0" w:color="auto"/>
            </w:tcBorders>
          </w:tcPr>
          <w:p w:rsidR="00F14E9F" w:rsidRPr="003F3B45" w:rsidRDefault="00F14E9F" w:rsidP="00BC0A1E">
            <w:pPr>
              <w:jc w:val="both"/>
              <w:rPr>
                <w:sz w:val="24"/>
                <w:szCs w:val="24"/>
              </w:rPr>
            </w:pPr>
          </w:p>
        </w:tc>
      </w:tr>
      <w:tr w:rsidR="00F14E9F" w:rsidRPr="003F3B45" w:rsidTr="00BC0A1E">
        <w:trPr>
          <w:cantSplit/>
        </w:trPr>
        <w:tc>
          <w:tcPr>
            <w:tcW w:w="6096" w:type="dxa"/>
            <w:gridSpan w:val="2"/>
            <w:tcBorders>
              <w:top w:val="single" w:sz="12" w:space="0" w:color="auto"/>
              <w:left w:val="single" w:sz="12" w:space="0" w:color="auto"/>
              <w:bottom w:val="single" w:sz="12" w:space="0" w:color="auto"/>
              <w:right w:val="single" w:sz="12" w:space="0" w:color="auto"/>
            </w:tcBorders>
          </w:tcPr>
          <w:p w:rsidR="00F14E9F" w:rsidRPr="003F3B45" w:rsidRDefault="00F14E9F" w:rsidP="00BC0A1E">
            <w:pPr>
              <w:jc w:val="both"/>
              <w:rPr>
                <w:sz w:val="24"/>
                <w:szCs w:val="24"/>
              </w:rPr>
            </w:pPr>
            <w:r w:rsidRPr="003F3B45">
              <w:rPr>
                <w:b/>
                <w:sz w:val="24"/>
                <w:szCs w:val="24"/>
              </w:rPr>
              <w:t xml:space="preserve">Всього фінансується </w:t>
            </w:r>
            <w:r w:rsidRPr="003F3B45">
              <w:rPr>
                <w:sz w:val="24"/>
                <w:szCs w:val="24"/>
              </w:rPr>
              <w:t>(без урахування поділу класу на групи)</w:t>
            </w:r>
          </w:p>
        </w:tc>
        <w:tc>
          <w:tcPr>
            <w:tcW w:w="1134" w:type="dxa"/>
            <w:tcBorders>
              <w:top w:val="single" w:sz="12" w:space="0" w:color="auto"/>
              <w:left w:val="single" w:sz="12" w:space="0" w:color="auto"/>
              <w:bottom w:val="single" w:sz="12" w:space="0" w:color="auto"/>
              <w:right w:val="single" w:sz="12" w:space="0" w:color="auto"/>
            </w:tcBorders>
          </w:tcPr>
          <w:p w:rsidR="00F14E9F" w:rsidRPr="003F3B45" w:rsidRDefault="00F14E9F" w:rsidP="00BC0A1E">
            <w:pPr>
              <w:jc w:val="center"/>
              <w:rPr>
                <w:b/>
                <w:sz w:val="24"/>
                <w:szCs w:val="24"/>
              </w:rPr>
            </w:pPr>
            <w:r>
              <w:rPr>
                <w:b/>
                <w:sz w:val="24"/>
                <w:szCs w:val="24"/>
              </w:rPr>
              <w:t>33,5</w:t>
            </w:r>
          </w:p>
        </w:tc>
        <w:tc>
          <w:tcPr>
            <w:tcW w:w="1275" w:type="dxa"/>
            <w:tcBorders>
              <w:top w:val="single" w:sz="12" w:space="0" w:color="auto"/>
              <w:left w:val="single" w:sz="12" w:space="0" w:color="auto"/>
              <w:bottom w:val="single" w:sz="12" w:space="0" w:color="auto"/>
              <w:right w:val="single" w:sz="8" w:space="0" w:color="auto"/>
            </w:tcBorders>
          </w:tcPr>
          <w:p w:rsidR="00F14E9F" w:rsidRPr="003F3B45" w:rsidRDefault="00F14E9F" w:rsidP="00BC0A1E">
            <w:pPr>
              <w:jc w:val="center"/>
              <w:rPr>
                <w:b/>
                <w:sz w:val="24"/>
                <w:szCs w:val="24"/>
              </w:rPr>
            </w:pPr>
            <w:r>
              <w:rPr>
                <w:b/>
                <w:sz w:val="24"/>
                <w:szCs w:val="24"/>
              </w:rPr>
              <w:t>68</w:t>
            </w:r>
          </w:p>
        </w:tc>
        <w:tc>
          <w:tcPr>
            <w:tcW w:w="1276" w:type="dxa"/>
            <w:tcBorders>
              <w:top w:val="single" w:sz="12" w:space="0" w:color="auto"/>
              <w:left w:val="single" w:sz="8" w:space="0" w:color="auto"/>
              <w:bottom w:val="single" w:sz="12" w:space="0" w:color="auto"/>
              <w:right w:val="single" w:sz="12" w:space="0" w:color="auto"/>
            </w:tcBorders>
          </w:tcPr>
          <w:p w:rsidR="00F14E9F" w:rsidRPr="00E31F0F" w:rsidRDefault="00F14E9F" w:rsidP="00BC0A1E">
            <w:pPr>
              <w:jc w:val="both"/>
              <w:rPr>
                <w:b/>
                <w:sz w:val="24"/>
                <w:szCs w:val="24"/>
              </w:rPr>
            </w:pPr>
            <w:r>
              <w:rPr>
                <w:b/>
                <w:sz w:val="24"/>
                <w:szCs w:val="24"/>
              </w:rPr>
              <w:t>329,5</w:t>
            </w:r>
          </w:p>
        </w:tc>
      </w:tr>
      <w:tr w:rsidR="00F14E9F" w:rsidRPr="003F3B45" w:rsidTr="00BC0A1E">
        <w:trPr>
          <w:cantSplit/>
        </w:trPr>
        <w:tc>
          <w:tcPr>
            <w:tcW w:w="6096" w:type="dxa"/>
            <w:gridSpan w:val="2"/>
            <w:tcBorders>
              <w:top w:val="single" w:sz="12" w:space="0" w:color="auto"/>
              <w:left w:val="single" w:sz="12" w:space="0" w:color="auto"/>
              <w:bottom w:val="single" w:sz="12" w:space="0" w:color="auto"/>
              <w:right w:val="single" w:sz="12" w:space="0" w:color="auto"/>
            </w:tcBorders>
          </w:tcPr>
          <w:p w:rsidR="00F14E9F" w:rsidRPr="003F3B45" w:rsidRDefault="00F14E9F" w:rsidP="00BC0A1E">
            <w:pPr>
              <w:jc w:val="both"/>
              <w:rPr>
                <w:b/>
                <w:sz w:val="24"/>
                <w:szCs w:val="24"/>
              </w:rPr>
            </w:pPr>
            <w:r>
              <w:rPr>
                <w:b/>
                <w:sz w:val="24"/>
                <w:szCs w:val="24"/>
              </w:rPr>
              <w:t>Всього фінансується (з урахуванням поділу класу на групи)</w:t>
            </w:r>
          </w:p>
        </w:tc>
        <w:tc>
          <w:tcPr>
            <w:tcW w:w="1134" w:type="dxa"/>
            <w:tcBorders>
              <w:top w:val="single" w:sz="12" w:space="0" w:color="auto"/>
              <w:left w:val="single" w:sz="12" w:space="0" w:color="auto"/>
              <w:bottom w:val="single" w:sz="12" w:space="0" w:color="auto"/>
              <w:right w:val="single" w:sz="12" w:space="0" w:color="auto"/>
            </w:tcBorders>
          </w:tcPr>
          <w:p w:rsidR="00F14E9F" w:rsidRPr="003F3B45" w:rsidRDefault="00F14E9F" w:rsidP="00BC0A1E">
            <w:pPr>
              <w:jc w:val="center"/>
              <w:rPr>
                <w:b/>
                <w:sz w:val="24"/>
                <w:szCs w:val="24"/>
              </w:rPr>
            </w:pPr>
          </w:p>
        </w:tc>
        <w:tc>
          <w:tcPr>
            <w:tcW w:w="1275" w:type="dxa"/>
            <w:tcBorders>
              <w:top w:val="single" w:sz="12" w:space="0" w:color="auto"/>
              <w:left w:val="single" w:sz="12" w:space="0" w:color="auto"/>
              <w:bottom w:val="single" w:sz="12" w:space="0" w:color="auto"/>
              <w:right w:val="single" w:sz="8" w:space="0" w:color="auto"/>
            </w:tcBorders>
          </w:tcPr>
          <w:p w:rsidR="00F14E9F" w:rsidRPr="003F3B45" w:rsidRDefault="00F14E9F" w:rsidP="00BC0A1E">
            <w:pPr>
              <w:jc w:val="center"/>
              <w:rPr>
                <w:b/>
                <w:sz w:val="24"/>
                <w:szCs w:val="24"/>
              </w:rPr>
            </w:pPr>
          </w:p>
        </w:tc>
        <w:tc>
          <w:tcPr>
            <w:tcW w:w="1276" w:type="dxa"/>
            <w:tcBorders>
              <w:top w:val="single" w:sz="12" w:space="0" w:color="auto"/>
              <w:left w:val="single" w:sz="8" w:space="0" w:color="auto"/>
              <w:bottom w:val="single" w:sz="12" w:space="0" w:color="auto"/>
              <w:right w:val="single" w:sz="12" w:space="0" w:color="auto"/>
            </w:tcBorders>
          </w:tcPr>
          <w:p w:rsidR="00F14E9F" w:rsidRPr="003F3B45" w:rsidRDefault="00F14E9F" w:rsidP="00BC0A1E">
            <w:pPr>
              <w:jc w:val="both"/>
              <w:rPr>
                <w:b/>
                <w:sz w:val="24"/>
                <w:szCs w:val="24"/>
              </w:rPr>
            </w:pPr>
            <w:r>
              <w:rPr>
                <w:b/>
                <w:sz w:val="24"/>
                <w:szCs w:val="24"/>
              </w:rPr>
              <w:t>329 ,5</w:t>
            </w:r>
          </w:p>
        </w:tc>
      </w:tr>
    </w:tbl>
    <w:p w:rsidR="00F14E9F" w:rsidRDefault="00F14E9F" w:rsidP="001341D5">
      <w:pPr>
        <w:rPr>
          <w:sz w:val="24"/>
          <w:szCs w:val="24"/>
        </w:rPr>
      </w:pPr>
    </w:p>
    <w:p w:rsidR="00F14E9F" w:rsidRDefault="00F14E9F" w:rsidP="001341D5">
      <w:pPr>
        <w:rPr>
          <w:sz w:val="24"/>
          <w:szCs w:val="24"/>
        </w:rPr>
      </w:pPr>
    </w:p>
    <w:p w:rsidR="00F14E9F" w:rsidRDefault="00F14E9F" w:rsidP="001341D5">
      <w:pPr>
        <w:rPr>
          <w:sz w:val="24"/>
          <w:szCs w:val="24"/>
        </w:rPr>
      </w:pPr>
    </w:p>
    <w:p w:rsidR="00F14E9F" w:rsidRDefault="00F14E9F" w:rsidP="001341D5">
      <w:pPr>
        <w:rPr>
          <w:sz w:val="24"/>
          <w:szCs w:val="24"/>
        </w:rPr>
      </w:pPr>
      <w:r>
        <w:rPr>
          <w:sz w:val="24"/>
          <w:szCs w:val="24"/>
        </w:rPr>
        <w:t xml:space="preserve">                         Директор  ______________  </w:t>
      </w:r>
      <w:proofErr w:type="spellStart"/>
      <w:r>
        <w:rPr>
          <w:sz w:val="24"/>
          <w:szCs w:val="24"/>
        </w:rPr>
        <w:t>Л.П.Орленко</w:t>
      </w:r>
      <w:proofErr w:type="spellEnd"/>
    </w:p>
    <w:p w:rsidR="00F14E9F" w:rsidRDefault="00F14E9F" w:rsidP="00243218">
      <w:pPr>
        <w:rPr>
          <w:sz w:val="32"/>
          <w:szCs w:val="32"/>
        </w:rPr>
      </w:pPr>
      <w:r>
        <w:rPr>
          <w:sz w:val="32"/>
          <w:szCs w:val="32"/>
        </w:rPr>
        <w:t xml:space="preserve">                                                                           ЗАТВЕРДЖУЮ                                                     </w:t>
      </w:r>
    </w:p>
    <w:p w:rsidR="00F14E9F" w:rsidRDefault="00F14E9F" w:rsidP="00243218">
      <w:pPr>
        <w:rPr>
          <w:sz w:val="32"/>
          <w:szCs w:val="32"/>
        </w:rPr>
      </w:pPr>
      <w:r>
        <w:rPr>
          <w:sz w:val="32"/>
          <w:szCs w:val="32"/>
        </w:rPr>
        <w:t xml:space="preserve">                                                                           Начальник відділу освіти  </w:t>
      </w:r>
    </w:p>
    <w:p w:rsidR="00F14E9F" w:rsidRDefault="00F14E9F" w:rsidP="00243218">
      <w:pPr>
        <w:rPr>
          <w:sz w:val="32"/>
          <w:szCs w:val="32"/>
        </w:rPr>
      </w:pPr>
      <w:r>
        <w:rPr>
          <w:sz w:val="32"/>
          <w:szCs w:val="32"/>
        </w:rPr>
        <w:t xml:space="preserve">                                                                           </w:t>
      </w:r>
      <w:proofErr w:type="spellStart"/>
      <w:r>
        <w:rPr>
          <w:sz w:val="32"/>
          <w:szCs w:val="32"/>
        </w:rPr>
        <w:t>Золотоніської</w:t>
      </w:r>
      <w:proofErr w:type="spellEnd"/>
      <w:r>
        <w:rPr>
          <w:sz w:val="32"/>
          <w:szCs w:val="32"/>
        </w:rPr>
        <w:t xml:space="preserve">  РДА</w:t>
      </w:r>
    </w:p>
    <w:p w:rsidR="00F14E9F" w:rsidRDefault="00F14E9F" w:rsidP="00243218">
      <w:pPr>
        <w:tabs>
          <w:tab w:val="left" w:pos="6075"/>
        </w:tabs>
        <w:rPr>
          <w:sz w:val="32"/>
          <w:szCs w:val="32"/>
        </w:rPr>
      </w:pPr>
      <w:r>
        <w:rPr>
          <w:sz w:val="32"/>
          <w:szCs w:val="32"/>
        </w:rPr>
        <w:t xml:space="preserve">                                                                           _________ </w:t>
      </w:r>
      <w:proofErr w:type="spellStart"/>
      <w:r>
        <w:rPr>
          <w:sz w:val="32"/>
          <w:szCs w:val="32"/>
        </w:rPr>
        <w:t>В.В.Денисенко</w:t>
      </w:r>
      <w:proofErr w:type="spellEnd"/>
    </w:p>
    <w:p w:rsidR="00F14E9F" w:rsidRDefault="00F14E9F" w:rsidP="00243218">
      <w:pPr>
        <w:tabs>
          <w:tab w:val="left" w:pos="6075"/>
        </w:tabs>
        <w:rPr>
          <w:sz w:val="32"/>
          <w:szCs w:val="32"/>
        </w:rPr>
      </w:pPr>
      <w:r>
        <w:rPr>
          <w:sz w:val="32"/>
          <w:szCs w:val="32"/>
        </w:rPr>
        <w:tab/>
        <w:t>________________2020р.</w:t>
      </w:r>
    </w:p>
    <w:p w:rsidR="00F14E9F" w:rsidRDefault="00F14E9F" w:rsidP="00243218">
      <w:pPr>
        <w:tabs>
          <w:tab w:val="left" w:pos="6075"/>
        </w:tabs>
        <w:rPr>
          <w:sz w:val="32"/>
          <w:szCs w:val="32"/>
        </w:rPr>
      </w:pPr>
      <w:r>
        <w:rPr>
          <w:sz w:val="32"/>
          <w:szCs w:val="32"/>
        </w:rPr>
        <w:tab/>
        <w:t>МП</w:t>
      </w:r>
    </w:p>
    <w:p w:rsidR="00F14E9F" w:rsidRDefault="00F14E9F" w:rsidP="00243218">
      <w:pPr>
        <w:rPr>
          <w:sz w:val="32"/>
          <w:szCs w:val="32"/>
        </w:rPr>
      </w:pPr>
    </w:p>
    <w:p w:rsidR="00F14E9F" w:rsidRDefault="00F14E9F" w:rsidP="00243218">
      <w:pPr>
        <w:jc w:val="center"/>
        <w:rPr>
          <w:sz w:val="32"/>
          <w:szCs w:val="32"/>
        </w:rPr>
      </w:pPr>
    </w:p>
    <w:p w:rsidR="00F14E9F" w:rsidRDefault="00F14E9F" w:rsidP="00243218">
      <w:pPr>
        <w:jc w:val="center"/>
        <w:rPr>
          <w:sz w:val="32"/>
          <w:szCs w:val="32"/>
        </w:rPr>
      </w:pPr>
    </w:p>
    <w:p w:rsidR="00F14E9F" w:rsidRDefault="00F14E9F" w:rsidP="00243218">
      <w:pPr>
        <w:jc w:val="center"/>
        <w:rPr>
          <w:sz w:val="32"/>
          <w:szCs w:val="32"/>
        </w:rPr>
      </w:pPr>
    </w:p>
    <w:p w:rsidR="00F14E9F" w:rsidRPr="002615CB" w:rsidRDefault="00F14E9F" w:rsidP="00243218">
      <w:pPr>
        <w:jc w:val="center"/>
        <w:rPr>
          <w:b/>
          <w:sz w:val="32"/>
          <w:szCs w:val="32"/>
        </w:rPr>
      </w:pPr>
      <w:r>
        <w:rPr>
          <w:b/>
          <w:sz w:val="32"/>
          <w:szCs w:val="32"/>
        </w:rPr>
        <w:t xml:space="preserve"> НАВЧАЛЬНИЙ ПЛАН</w:t>
      </w:r>
    </w:p>
    <w:p w:rsidR="00F14E9F" w:rsidRPr="00243218" w:rsidRDefault="00F14E9F" w:rsidP="00243218">
      <w:pPr>
        <w:jc w:val="center"/>
        <w:rPr>
          <w:b/>
          <w:sz w:val="32"/>
          <w:szCs w:val="32"/>
        </w:rPr>
      </w:pPr>
      <w:proofErr w:type="spellStart"/>
      <w:r w:rsidRPr="00243218">
        <w:rPr>
          <w:b/>
          <w:sz w:val="32"/>
          <w:szCs w:val="32"/>
        </w:rPr>
        <w:t>Бубнівсько</w:t>
      </w:r>
      <w:proofErr w:type="spellEnd"/>
      <w:r w:rsidRPr="00243218">
        <w:rPr>
          <w:b/>
          <w:sz w:val="32"/>
          <w:szCs w:val="32"/>
        </w:rPr>
        <w:t xml:space="preserve">-Слобідського навчально-виховного комплексу «загальноосвітня школа І-ІІІ ступенів – дошкільний навчальний заклад»   </w:t>
      </w:r>
      <w:proofErr w:type="spellStart"/>
      <w:r w:rsidRPr="00243218">
        <w:rPr>
          <w:b/>
          <w:sz w:val="32"/>
          <w:szCs w:val="32"/>
        </w:rPr>
        <w:t>Золотоніської</w:t>
      </w:r>
      <w:proofErr w:type="spellEnd"/>
      <w:r w:rsidRPr="00243218">
        <w:rPr>
          <w:b/>
          <w:sz w:val="32"/>
          <w:szCs w:val="32"/>
        </w:rPr>
        <w:t xml:space="preserve"> районної ради Черкаської області</w:t>
      </w:r>
    </w:p>
    <w:p w:rsidR="00F14E9F" w:rsidRPr="000304AF" w:rsidRDefault="00F14E9F" w:rsidP="00243218">
      <w:pPr>
        <w:jc w:val="center"/>
        <w:rPr>
          <w:b/>
          <w:sz w:val="32"/>
          <w:szCs w:val="32"/>
        </w:rPr>
      </w:pPr>
      <w:r>
        <w:rPr>
          <w:b/>
          <w:sz w:val="32"/>
          <w:szCs w:val="32"/>
        </w:rPr>
        <w:t xml:space="preserve">  на  2020-2021 навчальний  рік</w:t>
      </w:r>
    </w:p>
    <w:p w:rsidR="00F14E9F" w:rsidRDefault="00F14E9F" w:rsidP="00243218">
      <w:pPr>
        <w:jc w:val="center"/>
        <w:rPr>
          <w:sz w:val="32"/>
          <w:szCs w:val="32"/>
        </w:rPr>
      </w:pPr>
    </w:p>
    <w:p w:rsidR="00F14E9F" w:rsidRDefault="00F14E9F" w:rsidP="00243218">
      <w:pPr>
        <w:jc w:val="center"/>
        <w:rPr>
          <w:sz w:val="32"/>
          <w:szCs w:val="32"/>
        </w:rPr>
      </w:pPr>
    </w:p>
    <w:p w:rsidR="00F14E9F" w:rsidRDefault="00F14E9F" w:rsidP="00243218">
      <w:pPr>
        <w:jc w:val="center"/>
        <w:rPr>
          <w:sz w:val="32"/>
          <w:szCs w:val="32"/>
        </w:rPr>
      </w:pPr>
    </w:p>
    <w:p w:rsidR="00F14E9F" w:rsidRDefault="00F14E9F" w:rsidP="00243218">
      <w:pPr>
        <w:jc w:val="center"/>
        <w:rPr>
          <w:sz w:val="32"/>
          <w:szCs w:val="32"/>
        </w:rPr>
      </w:pPr>
    </w:p>
    <w:p w:rsidR="00F14E9F" w:rsidRDefault="00F14E9F" w:rsidP="00243218">
      <w:pPr>
        <w:jc w:val="center"/>
        <w:rPr>
          <w:sz w:val="32"/>
          <w:szCs w:val="32"/>
        </w:rPr>
      </w:pPr>
    </w:p>
    <w:p w:rsidR="00F14E9F" w:rsidRDefault="00F14E9F" w:rsidP="00243218">
      <w:pPr>
        <w:rPr>
          <w:sz w:val="32"/>
          <w:szCs w:val="32"/>
        </w:rPr>
      </w:pPr>
    </w:p>
    <w:p w:rsidR="00F14E9F" w:rsidRDefault="00F14E9F" w:rsidP="00243218">
      <w:r>
        <w:rPr>
          <w:sz w:val="32"/>
          <w:szCs w:val="32"/>
        </w:rPr>
        <w:t xml:space="preserve">                                                             </w:t>
      </w:r>
      <w:r>
        <w:t xml:space="preserve">                                                                                 </w:t>
      </w:r>
    </w:p>
    <w:p w:rsidR="00F14E9F" w:rsidRDefault="00F14E9F" w:rsidP="00243218">
      <w:pPr>
        <w:rPr>
          <w:sz w:val="32"/>
          <w:szCs w:val="32"/>
        </w:rPr>
      </w:pPr>
      <w:r>
        <w:t xml:space="preserve">                                                                      </w:t>
      </w:r>
      <w:r>
        <w:rPr>
          <w:sz w:val="32"/>
          <w:szCs w:val="32"/>
        </w:rPr>
        <w:t xml:space="preserve">ПОГОДЖЕНО                                                             </w:t>
      </w:r>
    </w:p>
    <w:p w:rsidR="00F14E9F" w:rsidRDefault="00F14E9F" w:rsidP="00243218">
      <w:pPr>
        <w:rPr>
          <w:sz w:val="32"/>
          <w:szCs w:val="32"/>
        </w:rPr>
      </w:pPr>
      <w:r>
        <w:rPr>
          <w:sz w:val="32"/>
          <w:szCs w:val="32"/>
        </w:rPr>
        <w:t xml:space="preserve">                                                             на засіданні ради  школи</w:t>
      </w:r>
    </w:p>
    <w:p w:rsidR="00F14E9F" w:rsidRDefault="00F14E9F" w:rsidP="00243218">
      <w:pPr>
        <w:rPr>
          <w:sz w:val="32"/>
          <w:szCs w:val="32"/>
        </w:rPr>
      </w:pPr>
      <w:r>
        <w:rPr>
          <w:sz w:val="32"/>
          <w:szCs w:val="32"/>
        </w:rPr>
        <w:t xml:space="preserve">                                                             (протокол № від __________ )</w:t>
      </w:r>
    </w:p>
    <w:p w:rsidR="00F14E9F" w:rsidRDefault="00F14E9F" w:rsidP="00243218">
      <w:pPr>
        <w:jc w:val="center"/>
        <w:rPr>
          <w:sz w:val="32"/>
          <w:szCs w:val="32"/>
        </w:rPr>
      </w:pPr>
      <w:r>
        <w:rPr>
          <w:sz w:val="32"/>
          <w:szCs w:val="32"/>
        </w:rPr>
        <w:t xml:space="preserve">                                 Голова  ради школи</w:t>
      </w:r>
    </w:p>
    <w:p w:rsidR="00F14E9F" w:rsidRDefault="00F14E9F" w:rsidP="00191A94">
      <w:pPr>
        <w:jc w:val="center"/>
        <w:rPr>
          <w:sz w:val="32"/>
          <w:szCs w:val="32"/>
        </w:rPr>
      </w:pPr>
      <w:r>
        <w:rPr>
          <w:sz w:val="32"/>
          <w:szCs w:val="32"/>
        </w:rPr>
        <w:t xml:space="preserve">                                     ___________________</w:t>
      </w:r>
    </w:p>
    <w:p w:rsidR="00F14E9F" w:rsidRDefault="00F14E9F" w:rsidP="00243218">
      <w:pPr>
        <w:rPr>
          <w:sz w:val="32"/>
          <w:szCs w:val="32"/>
        </w:rPr>
      </w:pPr>
      <w:r>
        <w:rPr>
          <w:sz w:val="32"/>
          <w:szCs w:val="32"/>
        </w:rPr>
        <w:t xml:space="preserve">  </w:t>
      </w:r>
    </w:p>
    <w:p w:rsidR="00F14E9F" w:rsidRDefault="00F14E9F" w:rsidP="00243218">
      <w:pPr>
        <w:rPr>
          <w:sz w:val="32"/>
          <w:szCs w:val="32"/>
        </w:rPr>
      </w:pPr>
    </w:p>
    <w:p w:rsidR="00F14E9F" w:rsidRDefault="00F14E9F" w:rsidP="00243218">
      <w:pPr>
        <w:rPr>
          <w:sz w:val="32"/>
          <w:szCs w:val="32"/>
        </w:rPr>
      </w:pPr>
    </w:p>
    <w:p w:rsidR="00F14E9F" w:rsidRDefault="00F14E9F" w:rsidP="00243218">
      <w:pPr>
        <w:rPr>
          <w:sz w:val="32"/>
          <w:szCs w:val="32"/>
        </w:rPr>
      </w:pPr>
      <w:r>
        <w:rPr>
          <w:sz w:val="32"/>
          <w:szCs w:val="32"/>
        </w:rPr>
        <w:lastRenderedPageBreak/>
        <w:t xml:space="preserve">                                                        </w:t>
      </w:r>
      <w:r>
        <w:t xml:space="preserve">       </w:t>
      </w:r>
      <w:r>
        <w:rPr>
          <w:sz w:val="32"/>
          <w:szCs w:val="32"/>
        </w:rPr>
        <w:t xml:space="preserve">ПОГОДЖЕНО                                                             </w:t>
      </w:r>
    </w:p>
    <w:p w:rsidR="00F14E9F" w:rsidRDefault="00F14E9F" w:rsidP="00243218">
      <w:pPr>
        <w:rPr>
          <w:sz w:val="32"/>
          <w:szCs w:val="32"/>
        </w:rPr>
      </w:pPr>
      <w:r>
        <w:rPr>
          <w:sz w:val="32"/>
          <w:szCs w:val="32"/>
        </w:rPr>
        <w:t xml:space="preserve">                                                              на засіданні  педагогічної ради</w:t>
      </w:r>
    </w:p>
    <w:p w:rsidR="00F14E9F" w:rsidRDefault="00F14E9F" w:rsidP="00243218">
      <w:pPr>
        <w:rPr>
          <w:sz w:val="32"/>
          <w:szCs w:val="32"/>
        </w:rPr>
      </w:pPr>
      <w:r>
        <w:rPr>
          <w:sz w:val="32"/>
          <w:szCs w:val="32"/>
        </w:rPr>
        <w:t xml:space="preserve">                                                              (протокол№ від __________ )</w:t>
      </w:r>
    </w:p>
    <w:p w:rsidR="00F14E9F" w:rsidRDefault="00F14E9F" w:rsidP="00243218">
      <w:pPr>
        <w:jc w:val="center"/>
        <w:rPr>
          <w:sz w:val="32"/>
          <w:szCs w:val="32"/>
        </w:rPr>
      </w:pPr>
      <w:r>
        <w:rPr>
          <w:sz w:val="32"/>
          <w:szCs w:val="32"/>
        </w:rPr>
        <w:t xml:space="preserve">                                        Голова педагогічної ради</w:t>
      </w:r>
    </w:p>
    <w:p w:rsidR="00F14E9F" w:rsidRDefault="00F14E9F" w:rsidP="00191A94">
      <w:pPr>
        <w:jc w:val="center"/>
        <w:rPr>
          <w:sz w:val="32"/>
          <w:szCs w:val="32"/>
        </w:rPr>
      </w:pPr>
      <w:r>
        <w:rPr>
          <w:sz w:val="32"/>
          <w:szCs w:val="32"/>
        </w:rPr>
        <w:t xml:space="preserve">                           директор школи</w:t>
      </w:r>
    </w:p>
    <w:p w:rsidR="00F14E9F" w:rsidRDefault="00F14E9F" w:rsidP="00191A94">
      <w:pPr>
        <w:rPr>
          <w:sz w:val="32"/>
          <w:szCs w:val="32"/>
        </w:rPr>
      </w:pPr>
      <w:r>
        <w:rPr>
          <w:sz w:val="32"/>
          <w:szCs w:val="32"/>
        </w:rPr>
        <w:t xml:space="preserve">                                                               ____________________</w:t>
      </w:r>
    </w:p>
    <w:p w:rsidR="00F14E9F" w:rsidRDefault="00F14E9F" w:rsidP="00243218">
      <w:pPr>
        <w:rPr>
          <w:sz w:val="32"/>
          <w:szCs w:val="32"/>
        </w:rPr>
      </w:pPr>
      <w:r>
        <w:rPr>
          <w:sz w:val="32"/>
          <w:szCs w:val="32"/>
        </w:rPr>
        <w:t xml:space="preserve"> </w:t>
      </w:r>
    </w:p>
    <w:p w:rsidR="00F14E9F" w:rsidRDefault="00F14E9F" w:rsidP="00191A94">
      <w:pPr>
        <w:tabs>
          <w:tab w:val="left" w:pos="6075"/>
        </w:tabs>
        <w:rPr>
          <w:sz w:val="32"/>
          <w:szCs w:val="32"/>
        </w:rPr>
      </w:pPr>
      <w:r>
        <w:rPr>
          <w:sz w:val="32"/>
          <w:szCs w:val="32"/>
        </w:rPr>
        <w:t xml:space="preserve">                                                                МП</w:t>
      </w:r>
    </w:p>
    <w:p w:rsidR="00F14E9F" w:rsidRDefault="00F14E9F" w:rsidP="00191A94">
      <w:pPr>
        <w:tabs>
          <w:tab w:val="center" w:pos="4819"/>
        </w:tabs>
        <w:rPr>
          <w:sz w:val="32"/>
          <w:szCs w:val="32"/>
        </w:rPr>
      </w:pPr>
    </w:p>
    <w:p w:rsidR="00F14E9F" w:rsidRDefault="00F14E9F" w:rsidP="00243218">
      <w:pPr>
        <w:rPr>
          <w:sz w:val="32"/>
          <w:szCs w:val="32"/>
        </w:rPr>
      </w:pPr>
      <w:r>
        <w:rPr>
          <w:sz w:val="32"/>
          <w:szCs w:val="32"/>
        </w:rPr>
        <w:t xml:space="preserve">        </w:t>
      </w:r>
    </w:p>
    <w:p w:rsidR="00F14E9F" w:rsidRDefault="00F14E9F" w:rsidP="00243218">
      <w:pPr>
        <w:rPr>
          <w:sz w:val="32"/>
          <w:szCs w:val="32"/>
        </w:rPr>
      </w:pPr>
    </w:p>
    <w:p w:rsidR="00F14E9F" w:rsidRDefault="00F14E9F" w:rsidP="00705B19">
      <w:pPr>
        <w:widowControl w:val="0"/>
        <w:snapToGrid w:val="0"/>
        <w:ind w:firstLine="680"/>
        <w:jc w:val="both"/>
      </w:pPr>
      <w:r>
        <w:t xml:space="preserve">                                                                                      </w:t>
      </w: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705B19">
      <w:pPr>
        <w:widowControl w:val="0"/>
        <w:snapToGrid w:val="0"/>
        <w:ind w:firstLine="680"/>
        <w:jc w:val="both"/>
      </w:pPr>
    </w:p>
    <w:p w:rsidR="00F14E9F" w:rsidRDefault="00F14E9F" w:rsidP="000D48ED">
      <w:pPr>
        <w:rPr>
          <w:sz w:val="32"/>
          <w:szCs w:val="32"/>
        </w:rPr>
      </w:pPr>
      <w:r>
        <w:rPr>
          <w:sz w:val="32"/>
          <w:szCs w:val="32"/>
        </w:rPr>
        <w:t xml:space="preserve">                                                                                </w:t>
      </w:r>
    </w:p>
    <w:p w:rsidR="00F14E9F" w:rsidRDefault="00F14E9F" w:rsidP="000D48ED">
      <w:pPr>
        <w:rPr>
          <w:sz w:val="32"/>
          <w:szCs w:val="32"/>
        </w:rPr>
      </w:pPr>
    </w:p>
    <w:p w:rsidR="00F14E9F" w:rsidRDefault="00F14E9F" w:rsidP="000D48ED">
      <w:pPr>
        <w:rPr>
          <w:sz w:val="32"/>
          <w:szCs w:val="32"/>
        </w:rPr>
      </w:pPr>
    </w:p>
    <w:p w:rsidR="00F14E9F" w:rsidRDefault="00F14E9F" w:rsidP="000D48ED">
      <w:pPr>
        <w:rPr>
          <w:sz w:val="32"/>
          <w:szCs w:val="32"/>
        </w:rPr>
      </w:pPr>
    </w:p>
    <w:p w:rsidR="00F14E9F" w:rsidRDefault="00F14E9F" w:rsidP="000D48ED">
      <w:pPr>
        <w:rPr>
          <w:sz w:val="32"/>
          <w:szCs w:val="32"/>
        </w:rPr>
      </w:pPr>
    </w:p>
    <w:p w:rsidR="00F14E9F" w:rsidRDefault="00F14E9F" w:rsidP="000D48ED">
      <w:pPr>
        <w:rPr>
          <w:sz w:val="32"/>
          <w:szCs w:val="32"/>
        </w:rPr>
      </w:pPr>
    </w:p>
    <w:p w:rsidR="00F14E9F" w:rsidRDefault="00F14E9F" w:rsidP="000D48ED">
      <w:pPr>
        <w:rPr>
          <w:sz w:val="32"/>
          <w:szCs w:val="32"/>
        </w:rPr>
      </w:pPr>
    </w:p>
    <w:p w:rsidR="00F14E9F" w:rsidRDefault="00F14E9F" w:rsidP="000D48ED">
      <w:pPr>
        <w:rPr>
          <w:sz w:val="32"/>
          <w:szCs w:val="32"/>
        </w:rPr>
      </w:pPr>
    </w:p>
    <w:p w:rsidR="00F14E9F" w:rsidRDefault="00F14E9F" w:rsidP="006E5CC4">
      <w:pPr>
        <w:jc w:val="center"/>
        <w:rPr>
          <w:sz w:val="32"/>
          <w:szCs w:val="32"/>
        </w:rPr>
      </w:pPr>
    </w:p>
    <w:p w:rsidR="00F14E9F" w:rsidRPr="002615CB" w:rsidRDefault="00F14E9F" w:rsidP="006E5CC4">
      <w:pPr>
        <w:jc w:val="center"/>
        <w:rPr>
          <w:b/>
          <w:sz w:val="32"/>
          <w:szCs w:val="32"/>
        </w:rPr>
      </w:pPr>
      <w:r>
        <w:rPr>
          <w:b/>
          <w:sz w:val="32"/>
          <w:szCs w:val="32"/>
        </w:rPr>
        <w:t xml:space="preserve"> НАВЧАЛЬНИЙ ПЛАН</w:t>
      </w:r>
    </w:p>
    <w:p w:rsidR="00F14E9F" w:rsidRDefault="00F14E9F" w:rsidP="006E5CC4">
      <w:pPr>
        <w:jc w:val="center"/>
        <w:rPr>
          <w:b/>
          <w:sz w:val="32"/>
          <w:szCs w:val="32"/>
        </w:rPr>
      </w:pPr>
      <w:proofErr w:type="spellStart"/>
      <w:r w:rsidRPr="00243218">
        <w:rPr>
          <w:b/>
          <w:sz w:val="32"/>
          <w:szCs w:val="32"/>
        </w:rPr>
        <w:t>Бубнівсько</w:t>
      </w:r>
      <w:proofErr w:type="spellEnd"/>
      <w:r w:rsidRPr="00243218">
        <w:rPr>
          <w:b/>
          <w:sz w:val="32"/>
          <w:szCs w:val="32"/>
        </w:rPr>
        <w:t xml:space="preserve">-Слобідського навчально-виховного комплексу «загальноосвітня школа І-ІІІ ступенів – </w:t>
      </w:r>
    </w:p>
    <w:p w:rsidR="00F14E9F" w:rsidRDefault="00F14E9F" w:rsidP="006E5CC4">
      <w:pPr>
        <w:jc w:val="center"/>
        <w:rPr>
          <w:b/>
          <w:sz w:val="32"/>
          <w:szCs w:val="32"/>
        </w:rPr>
      </w:pPr>
      <w:r w:rsidRPr="00243218">
        <w:rPr>
          <w:b/>
          <w:sz w:val="32"/>
          <w:szCs w:val="32"/>
        </w:rPr>
        <w:t>дошкільний навчальний заклад</w:t>
      </w:r>
      <w:r>
        <w:rPr>
          <w:b/>
          <w:sz w:val="32"/>
          <w:szCs w:val="32"/>
        </w:rPr>
        <w:t xml:space="preserve">»   </w:t>
      </w:r>
    </w:p>
    <w:p w:rsidR="00F14E9F" w:rsidRDefault="00F14E9F" w:rsidP="006E5CC4">
      <w:pPr>
        <w:jc w:val="center"/>
        <w:rPr>
          <w:b/>
          <w:sz w:val="32"/>
          <w:szCs w:val="32"/>
        </w:rPr>
      </w:pPr>
      <w:proofErr w:type="spellStart"/>
      <w:r>
        <w:rPr>
          <w:b/>
          <w:sz w:val="32"/>
          <w:szCs w:val="32"/>
        </w:rPr>
        <w:t>Піщанської</w:t>
      </w:r>
      <w:proofErr w:type="spellEnd"/>
      <w:r>
        <w:rPr>
          <w:b/>
          <w:sz w:val="32"/>
          <w:szCs w:val="32"/>
        </w:rPr>
        <w:t xml:space="preserve"> сільської ради</w:t>
      </w:r>
    </w:p>
    <w:p w:rsidR="00F14E9F" w:rsidRPr="00243218" w:rsidRDefault="00F14E9F" w:rsidP="006E5CC4">
      <w:pPr>
        <w:jc w:val="center"/>
        <w:rPr>
          <w:b/>
          <w:sz w:val="32"/>
          <w:szCs w:val="32"/>
        </w:rPr>
      </w:pPr>
      <w:r w:rsidRPr="00243218">
        <w:rPr>
          <w:b/>
          <w:sz w:val="32"/>
          <w:szCs w:val="32"/>
        </w:rPr>
        <w:t>Черкаської області</w:t>
      </w:r>
    </w:p>
    <w:p w:rsidR="00F14E9F" w:rsidRPr="000304AF" w:rsidRDefault="00F14E9F" w:rsidP="006E5CC4">
      <w:pPr>
        <w:jc w:val="center"/>
        <w:rPr>
          <w:b/>
          <w:sz w:val="32"/>
          <w:szCs w:val="32"/>
        </w:rPr>
      </w:pPr>
      <w:r>
        <w:rPr>
          <w:b/>
          <w:sz w:val="32"/>
          <w:szCs w:val="32"/>
        </w:rPr>
        <w:t xml:space="preserve">  на  2021-2022 навчальний  рік</w:t>
      </w:r>
    </w:p>
    <w:p w:rsidR="00F14E9F" w:rsidRDefault="00F14E9F" w:rsidP="006E5CC4">
      <w:pPr>
        <w:jc w:val="center"/>
        <w:rPr>
          <w:sz w:val="32"/>
          <w:szCs w:val="32"/>
        </w:rPr>
      </w:pPr>
    </w:p>
    <w:p w:rsidR="00F14E9F" w:rsidRDefault="00F14E9F" w:rsidP="006E5CC4">
      <w:pPr>
        <w:jc w:val="center"/>
        <w:rPr>
          <w:sz w:val="32"/>
          <w:szCs w:val="32"/>
        </w:rPr>
      </w:pPr>
    </w:p>
    <w:p w:rsidR="00F14E9F" w:rsidRDefault="00F14E9F" w:rsidP="006E5CC4">
      <w:pPr>
        <w:jc w:val="center"/>
        <w:rPr>
          <w:sz w:val="32"/>
          <w:szCs w:val="32"/>
        </w:rPr>
      </w:pPr>
    </w:p>
    <w:p w:rsidR="00F14E9F" w:rsidRDefault="00F14E9F" w:rsidP="006E5CC4">
      <w:pPr>
        <w:jc w:val="center"/>
        <w:rPr>
          <w:sz w:val="32"/>
          <w:szCs w:val="32"/>
        </w:rPr>
      </w:pPr>
    </w:p>
    <w:p w:rsidR="00F14E9F" w:rsidRDefault="00F14E9F" w:rsidP="006E5CC4">
      <w:pPr>
        <w:jc w:val="center"/>
        <w:rPr>
          <w:sz w:val="32"/>
          <w:szCs w:val="32"/>
        </w:rPr>
      </w:pPr>
    </w:p>
    <w:p w:rsidR="00F14E9F" w:rsidRDefault="00F14E9F" w:rsidP="006E5CC4">
      <w:pPr>
        <w:rPr>
          <w:sz w:val="32"/>
          <w:szCs w:val="32"/>
        </w:rPr>
      </w:pPr>
    </w:p>
    <w:p w:rsidR="00F14E9F" w:rsidRDefault="00F14E9F" w:rsidP="006E5CC4">
      <w:r>
        <w:rPr>
          <w:sz w:val="32"/>
          <w:szCs w:val="32"/>
        </w:rPr>
        <w:t xml:space="preserve">                                                             </w:t>
      </w:r>
      <w:r>
        <w:t xml:space="preserve">                                                                                 </w:t>
      </w:r>
    </w:p>
    <w:p w:rsidR="00F14E9F" w:rsidRDefault="00F14E9F" w:rsidP="006E5CC4">
      <w:pPr>
        <w:rPr>
          <w:sz w:val="32"/>
          <w:szCs w:val="32"/>
        </w:rPr>
      </w:pPr>
      <w:r>
        <w:t xml:space="preserve">                                                                      </w:t>
      </w:r>
      <w:r>
        <w:rPr>
          <w:sz w:val="32"/>
          <w:szCs w:val="32"/>
        </w:rPr>
        <w:t xml:space="preserve">ПОГОДЖЕНО                                                             </w:t>
      </w:r>
    </w:p>
    <w:p w:rsidR="00F14E9F" w:rsidRDefault="00F14E9F" w:rsidP="006E5CC4">
      <w:pPr>
        <w:rPr>
          <w:sz w:val="32"/>
          <w:szCs w:val="32"/>
        </w:rPr>
      </w:pPr>
      <w:r>
        <w:rPr>
          <w:sz w:val="32"/>
          <w:szCs w:val="32"/>
        </w:rPr>
        <w:t xml:space="preserve">                                                             на засіданні ради  школи</w:t>
      </w:r>
    </w:p>
    <w:p w:rsidR="00F14E9F" w:rsidRDefault="00F14E9F" w:rsidP="006E5CC4">
      <w:pPr>
        <w:rPr>
          <w:sz w:val="32"/>
          <w:szCs w:val="32"/>
        </w:rPr>
      </w:pPr>
      <w:r>
        <w:rPr>
          <w:sz w:val="32"/>
          <w:szCs w:val="32"/>
        </w:rPr>
        <w:t xml:space="preserve">                                                             (протокол № від __________ )</w:t>
      </w:r>
    </w:p>
    <w:p w:rsidR="00F14E9F" w:rsidRDefault="00F14E9F" w:rsidP="006E5CC4">
      <w:pPr>
        <w:jc w:val="center"/>
        <w:rPr>
          <w:sz w:val="32"/>
          <w:szCs w:val="32"/>
        </w:rPr>
      </w:pPr>
      <w:r>
        <w:rPr>
          <w:sz w:val="32"/>
          <w:szCs w:val="32"/>
        </w:rPr>
        <w:t xml:space="preserve">                                 Голова  ради школи</w:t>
      </w:r>
    </w:p>
    <w:p w:rsidR="00F14E9F" w:rsidRDefault="00F14E9F" w:rsidP="006E5CC4">
      <w:pPr>
        <w:jc w:val="center"/>
        <w:rPr>
          <w:sz w:val="32"/>
          <w:szCs w:val="32"/>
        </w:rPr>
      </w:pPr>
      <w:r>
        <w:rPr>
          <w:sz w:val="32"/>
          <w:szCs w:val="32"/>
        </w:rPr>
        <w:t xml:space="preserve">                                     ___________________</w:t>
      </w:r>
    </w:p>
    <w:p w:rsidR="00F14E9F" w:rsidRDefault="00F14E9F" w:rsidP="006E5CC4">
      <w:pPr>
        <w:rPr>
          <w:sz w:val="32"/>
          <w:szCs w:val="32"/>
        </w:rPr>
      </w:pPr>
      <w:r>
        <w:rPr>
          <w:sz w:val="32"/>
          <w:szCs w:val="32"/>
        </w:rPr>
        <w:t xml:space="preserve">  </w:t>
      </w:r>
    </w:p>
    <w:p w:rsidR="00F14E9F" w:rsidRDefault="00F14E9F" w:rsidP="006E5CC4">
      <w:pPr>
        <w:rPr>
          <w:sz w:val="32"/>
          <w:szCs w:val="32"/>
        </w:rPr>
      </w:pPr>
    </w:p>
    <w:p w:rsidR="00F14E9F" w:rsidRDefault="00F14E9F" w:rsidP="006E5CC4">
      <w:pPr>
        <w:rPr>
          <w:sz w:val="32"/>
          <w:szCs w:val="32"/>
        </w:rPr>
      </w:pPr>
    </w:p>
    <w:p w:rsidR="00F14E9F" w:rsidRDefault="00F14E9F" w:rsidP="006E5CC4">
      <w:pPr>
        <w:rPr>
          <w:sz w:val="32"/>
          <w:szCs w:val="32"/>
        </w:rPr>
      </w:pPr>
      <w:r>
        <w:rPr>
          <w:sz w:val="32"/>
          <w:szCs w:val="32"/>
        </w:rPr>
        <w:t xml:space="preserve">                                                        </w:t>
      </w:r>
      <w:r>
        <w:t xml:space="preserve">       </w:t>
      </w:r>
      <w:r>
        <w:rPr>
          <w:sz w:val="32"/>
          <w:szCs w:val="32"/>
        </w:rPr>
        <w:t xml:space="preserve">ПОГОДЖЕНО                                                             </w:t>
      </w:r>
    </w:p>
    <w:p w:rsidR="00F14E9F" w:rsidRDefault="00F14E9F" w:rsidP="006E5CC4">
      <w:pPr>
        <w:rPr>
          <w:sz w:val="32"/>
          <w:szCs w:val="32"/>
        </w:rPr>
      </w:pPr>
      <w:r>
        <w:rPr>
          <w:sz w:val="32"/>
          <w:szCs w:val="32"/>
        </w:rPr>
        <w:t xml:space="preserve">                                                              на засіданні  педагогічної ради</w:t>
      </w:r>
    </w:p>
    <w:p w:rsidR="00F14E9F" w:rsidRDefault="00F14E9F" w:rsidP="006E5CC4">
      <w:pPr>
        <w:rPr>
          <w:sz w:val="32"/>
          <w:szCs w:val="32"/>
        </w:rPr>
      </w:pPr>
      <w:r>
        <w:rPr>
          <w:sz w:val="32"/>
          <w:szCs w:val="32"/>
        </w:rPr>
        <w:t xml:space="preserve">                                                              (протокол№ від __________ )</w:t>
      </w:r>
    </w:p>
    <w:p w:rsidR="00F14E9F" w:rsidRDefault="00F14E9F" w:rsidP="006E5CC4">
      <w:pPr>
        <w:jc w:val="center"/>
        <w:rPr>
          <w:sz w:val="32"/>
          <w:szCs w:val="32"/>
        </w:rPr>
      </w:pPr>
      <w:r>
        <w:rPr>
          <w:sz w:val="32"/>
          <w:szCs w:val="32"/>
        </w:rPr>
        <w:t xml:space="preserve">                                        Голова педагогічної ради</w:t>
      </w:r>
    </w:p>
    <w:p w:rsidR="00F14E9F" w:rsidRDefault="00F14E9F" w:rsidP="006E5CC4">
      <w:pPr>
        <w:jc w:val="center"/>
        <w:rPr>
          <w:sz w:val="32"/>
          <w:szCs w:val="32"/>
        </w:rPr>
      </w:pPr>
      <w:r>
        <w:rPr>
          <w:sz w:val="32"/>
          <w:szCs w:val="32"/>
        </w:rPr>
        <w:t xml:space="preserve">                           директор школи</w:t>
      </w:r>
    </w:p>
    <w:p w:rsidR="00F14E9F" w:rsidRDefault="00F14E9F" w:rsidP="006E5CC4">
      <w:pPr>
        <w:rPr>
          <w:sz w:val="32"/>
          <w:szCs w:val="32"/>
        </w:rPr>
      </w:pPr>
      <w:r>
        <w:rPr>
          <w:sz w:val="32"/>
          <w:szCs w:val="32"/>
        </w:rPr>
        <w:t xml:space="preserve">                                                               ____________________</w:t>
      </w:r>
    </w:p>
    <w:p w:rsidR="00F14E9F" w:rsidRDefault="00F14E9F" w:rsidP="006E5CC4">
      <w:pPr>
        <w:rPr>
          <w:sz w:val="32"/>
          <w:szCs w:val="32"/>
        </w:rPr>
      </w:pPr>
      <w:r>
        <w:rPr>
          <w:sz w:val="32"/>
          <w:szCs w:val="32"/>
        </w:rPr>
        <w:t xml:space="preserve"> </w:t>
      </w:r>
    </w:p>
    <w:p w:rsidR="00F14E9F" w:rsidRDefault="00F14E9F" w:rsidP="006E5CC4">
      <w:pPr>
        <w:tabs>
          <w:tab w:val="left" w:pos="6075"/>
        </w:tabs>
        <w:rPr>
          <w:sz w:val="32"/>
          <w:szCs w:val="32"/>
        </w:rPr>
      </w:pPr>
      <w:r>
        <w:rPr>
          <w:sz w:val="32"/>
          <w:szCs w:val="32"/>
        </w:rPr>
        <w:t xml:space="preserve">                                                                МП</w:t>
      </w:r>
    </w:p>
    <w:p w:rsidR="00F14E9F" w:rsidRDefault="00F14E9F" w:rsidP="006E5CC4">
      <w:pPr>
        <w:tabs>
          <w:tab w:val="center" w:pos="4819"/>
        </w:tabs>
        <w:rPr>
          <w:sz w:val="32"/>
          <w:szCs w:val="32"/>
        </w:rPr>
      </w:pPr>
    </w:p>
    <w:p w:rsidR="00F14E9F" w:rsidRPr="00DB331A" w:rsidRDefault="00F14E9F" w:rsidP="00243218">
      <w:pPr>
        <w:tabs>
          <w:tab w:val="left" w:pos="5603"/>
        </w:tabs>
        <w:rPr>
          <w:sz w:val="24"/>
          <w:szCs w:val="24"/>
        </w:rPr>
      </w:pPr>
    </w:p>
    <w:sectPr w:rsidR="00F14E9F" w:rsidRPr="00DB331A" w:rsidSect="00BC0A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8604F"/>
    <w:multiLevelType w:val="hybridMultilevel"/>
    <w:tmpl w:val="C0D2EF12"/>
    <w:lvl w:ilvl="0" w:tplc="2E388B9E">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43F"/>
    <w:rsid w:val="00006F8B"/>
    <w:rsid w:val="000304AF"/>
    <w:rsid w:val="00081BAC"/>
    <w:rsid w:val="00093AE6"/>
    <w:rsid w:val="00097CE6"/>
    <w:rsid w:val="000A5D38"/>
    <w:rsid w:val="000B0F8B"/>
    <w:rsid w:val="000D48ED"/>
    <w:rsid w:val="000F06BD"/>
    <w:rsid w:val="00130869"/>
    <w:rsid w:val="001341D5"/>
    <w:rsid w:val="0016378F"/>
    <w:rsid w:val="00191A94"/>
    <w:rsid w:val="001C6C3E"/>
    <w:rsid w:val="001F67F3"/>
    <w:rsid w:val="001F7210"/>
    <w:rsid w:val="00243218"/>
    <w:rsid w:val="002615CB"/>
    <w:rsid w:val="00286FE7"/>
    <w:rsid w:val="002954C3"/>
    <w:rsid w:val="002B12D1"/>
    <w:rsid w:val="002B374E"/>
    <w:rsid w:val="002B49BA"/>
    <w:rsid w:val="002E7B70"/>
    <w:rsid w:val="00316DE4"/>
    <w:rsid w:val="00320B87"/>
    <w:rsid w:val="00382295"/>
    <w:rsid w:val="003E7D6A"/>
    <w:rsid w:val="003F3B45"/>
    <w:rsid w:val="004607F0"/>
    <w:rsid w:val="00471B5F"/>
    <w:rsid w:val="00476401"/>
    <w:rsid w:val="0049334F"/>
    <w:rsid w:val="00494C47"/>
    <w:rsid w:val="004961F3"/>
    <w:rsid w:val="00497DE1"/>
    <w:rsid w:val="004E1526"/>
    <w:rsid w:val="00522359"/>
    <w:rsid w:val="00524FC6"/>
    <w:rsid w:val="0055087D"/>
    <w:rsid w:val="00591BF9"/>
    <w:rsid w:val="005A3870"/>
    <w:rsid w:val="005B722B"/>
    <w:rsid w:val="005D3848"/>
    <w:rsid w:val="006A743F"/>
    <w:rsid w:val="006D0B1D"/>
    <w:rsid w:val="006E5CC4"/>
    <w:rsid w:val="006E651A"/>
    <w:rsid w:val="00705B19"/>
    <w:rsid w:val="00791B72"/>
    <w:rsid w:val="007E2C4B"/>
    <w:rsid w:val="007E73DF"/>
    <w:rsid w:val="00856A8D"/>
    <w:rsid w:val="00877A85"/>
    <w:rsid w:val="00885733"/>
    <w:rsid w:val="00900E48"/>
    <w:rsid w:val="00954B11"/>
    <w:rsid w:val="00957D76"/>
    <w:rsid w:val="00A45797"/>
    <w:rsid w:val="00AA2E6E"/>
    <w:rsid w:val="00AA53E1"/>
    <w:rsid w:val="00AD65F4"/>
    <w:rsid w:val="00B2668A"/>
    <w:rsid w:val="00B9358E"/>
    <w:rsid w:val="00BC0A1E"/>
    <w:rsid w:val="00BC6AAA"/>
    <w:rsid w:val="00C167B4"/>
    <w:rsid w:val="00C26597"/>
    <w:rsid w:val="00C27B81"/>
    <w:rsid w:val="00C3691D"/>
    <w:rsid w:val="00C61A54"/>
    <w:rsid w:val="00CF664F"/>
    <w:rsid w:val="00D1780B"/>
    <w:rsid w:val="00D377F9"/>
    <w:rsid w:val="00D75DD2"/>
    <w:rsid w:val="00DB331A"/>
    <w:rsid w:val="00DE20F3"/>
    <w:rsid w:val="00E01780"/>
    <w:rsid w:val="00E31F0F"/>
    <w:rsid w:val="00E32391"/>
    <w:rsid w:val="00E47A89"/>
    <w:rsid w:val="00E94BCC"/>
    <w:rsid w:val="00EA068C"/>
    <w:rsid w:val="00EF0C12"/>
    <w:rsid w:val="00EF4389"/>
    <w:rsid w:val="00F001B4"/>
    <w:rsid w:val="00F031D4"/>
    <w:rsid w:val="00F14E9F"/>
    <w:rsid w:val="00FC1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1D5"/>
    <w:rPr>
      <w:rFonts w:ascii="Times New Roman" w:eastAsia="Times New Roman" w:hAnsi="Times New Roman"/>
      <w:sz w:val="28"/>
      <w:szCs w:val="20"/>
      <w:lang w:val="uk-UA"/>
    </w:rPr>
  </w:style>
  <w:style w:type="paragraph" w:styleId="1">
    <w:name w:val="heading 1"/>
    <w:basedOn w:val="a"/>
    <w:next w:val="a"/>
    <w:link w:val="10"/>
    <w:uiPriority w:val="99"/>
    <w:qFormat/>
    <w:rsid w:val="001341D5"/>
    <w:pPr>
      <w:keepNext/>
      <w:autoSpaceDE w:val="0"/>
      <w:autoSpaceDN w:val="0"/>
      <w:outlineLvl w:val="0"/>
    </w:pPr>
    <w:rPr>
      <w:rFonts w:ascii="Times New Roman CYR" w:hAnsi="Times New Roman CYR"/>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41D5"/>
    <w:rPr>
      <w:rFonts w:ascii="Times New Roman CYR" w:hAnsi="Times New Roman CYR" w:cs="Times New Roman"/>
      <w:sz w:val="20"/>
      <w:szCs w:val="20"/>
      <w:lang w:val="uk-UA" w:eastAsia="uk-UA"/>
    </w:rPr>
  </w:style>
  <w:style w:type="paragraph" w:styleId="a3">
    <w:name w:val="Balloon Text"/>
    <w:basedOn w:val="a"/>
    <w:link w:val="a4"/>
    <w:uiPriority w:val="99"/>
    <w:semiHidden/>
    <w:rsid w:val="00954B11"/>
    <w:rPr>
      <w:rFonts w:ascii="Tahoma" w:hAnsi="Tahoma" w:cs="Tahoma"/>
      <w:sz w:val="16"/>
      <w:szCs w:val="16"/>
    </w:rPr>
  </w:style>
  <w:style w:type="character" w:customStyle="1" w:styleId="a4">
    <w:name w:val="Текст выноски Знак"/>
    <w:basedOn w:val="a0"/>
    <w:link w:val="a3"/>
    <w:uiPriority w:val="99"/>
    <w:semiHidden/>
    <w:locked/>
    <w:rsid w:val="00954B11"/>
    <w:rPr>
      <w:rFonts w:ascii="Tahoma" w:hAnsi="Tahoma" w:cs="Tahoma"/>
      <w:sz w:val="16"/>
      <w:szCs w:val="16"/>
      <w:lang w:val="uk-UA" w:eastAsia="ru-RU"/>
    </w:rPr>
  </w:style>
  <w:style w:type="paragraph" w:styleId="a5">
    <w:name w:val="Normal (Web)"/>
    <w:basedOn w:val="a"/>
    <w:uiPriority w:val="99"/>
    <w:rsid w:val="00E01780"/>
    <w:pPr>
      <w:spacing w:before="100" w:beforeAutospacing="1" w:after="100" w:afterAutospacing="1"/>
    </w:pPr>
    <w:rPr>
      <w:sz w:val="24"/>
      <w:szCs w:val="24"/>
      <w:lang w:val="ru-RU"/>
    </w:rPr>
  </w:style>
  <w:style w:type="character" w:styleId="a6">
    <w:name w:val="Hyperlink"/>
    <w:basedOn w:val="a0"/>
    <w:uiPriority w:val="99"/>
    <w:semiHidden/>
    <w:rsid w:val="00E01780"/>
    <w:rPr>
      <w:rFonts w:cs="Times New Roman"/>
      <w:color w:val="0000FF"/>
      <w:u w:val="single"/>
    </w:rPr>
  </w:style>
  <w:style w:type="character" w:styleId="a7">
    <w:name w:val="Strong"/>
    <w:basedOn w:val="a0"/>
    <w:uiPriority w:val="99"/>
    <w:qFormat/>
    <w:rsid w:val="00E01780"/>
    <w:rPr>
      <w:rFonts w:cs="Times New Roman"/>
      <w:b/>
      <w:bCs/>
    </w:rPr>
  </w:style>
  <w:style w:type="table" w:styleId="a8">
    <w:name w:val="Table Grid"/>
    <w:basedOn w:val="a1"/>
    <w:uiPriority w:val="99"/>
    <w:rsid w:val="00AA53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364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hoollife.org.ua/metodychni-rekomendatsiyi-shhodo-rozvytku-stem-osvity-v-zakladah-zagalnoyi-serednoyi-ta-pozashkilnoyi-osvity-u-2021-2022-n-r/" TargetMode="External"/><Relationship Id="rId18" Type="http://schemas.openxmlformats.org/officeDocument/2006/relationships/hyperlink" Target="https://www.schoollife.org.ua/pro-priorytetni-napryamy-roboty-psyhologichnoyi-sluzhby-u-systemi-osvity-u-2021-2022-n-r/" TargetMode="External"/><Relationship Id="rId26" Type="http://schemas.openxmlformats.org/officeDocument/2006/relationships/hyperlink" Target="https://www.schoollife.org.ua/kontseptsiya-rozvytku-pryrodnycho-matematychnoyi-osvity-stem-osvity/" TargetMode="External"/><Relationship Id="rId21" Type="http://schemas.openxmlformats.org/officeDocument/2006/relationships/hyperlink" Target="https://www.schoollife.org.ua/pro-zatverdzhennya-metodychnyh-rekomendatsij-shhodo-otsinyuvannya-rezultativ-navchannya-uchniv-1-4-klasiv-zakladiv-zagalnoyi-serednoyi-osvity/" TargetMode="External"/><Relationship Id="rId34" Type="http://schemas.openxmlformats.org/officeDocument/2006/relationships/hyperlink" Target="https://znayshov.com/FR/9342/osoblivosti_organizacii_osvitn_oi_diyal_nosti_v_zakladah_pozashkil_noi_osviti_u_2021_2022_navchal_nomu_roci.pdf" TargetMode="External"/><Relationship Id="rId7" Type="http://schemas.openxmlformats.org/officeDocument/2006/relationships/hyperlink" Target="https://www.schoollife.org.ua/pro-zatverdzhennya-protyepidemichnyh-zahodiv-u-zakladah-osvity-na-period-karantynu-u-zv-yazku-poshyrennyam-koronavirusnoyi-hvoroby-covid-19-3/" TargetMode="External"/><Relationship Id="rId12" Type="http://schemas.openxmlformats.org/officeDocument/2006/relationships/hyperlink" Target="https://www.schoollife.org.ua/metodychni-rekomendatsiyi-shhodo-rozvytku-stem-osvity-v-zakladah-zagalnoyi-serednoyi-ta-pozashkilnoyi-osvity-u-2021-2022-n-r/" TargetMode="External"/><Relationship Id="rId17" Type="http://schemas.openxmlformats.org/officeDocument/2006/relationships/hyperlink" Target="https://www.schoollife.org.ua/deyaki-pytannya-organizatsiyi-vyhovnogo-protsesu-u-2021-2022-n-r-shhodo-formuvannya-v-ditej-ta-uchnivskoyi-molodi-tsinnisnyh-zhyttyevyh-navychok/" TargetMode="External"/><Relationship Id="rId25" Type="http://schemas.openxmlformats.org/officeDocument/2006/relationships/hyperlink" Target="https://www.schoollife.org.ua/polozhennya-pro-tsentr-profesijnogo-rozvytku-pedagogichnyh-pratsivnykiv/" TargetMode="External"/><Relationship Id="rId33" Type="http://schemas.openxmlformats.org/officeDocument/2006/relationships/hyperlink" Target="https://znayshov.com/FR/9341/metodichni_rekomendacii_schodo_vikoristannya_proektnih_tehnologiy_na_zanyattyah_trudovogo_navchannya_v_umovah_nush.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hoollife.org.ua/metodychni-rekomendatsiyi-shhodo-osoblyvostej-organizatsiyi-osvitnogo-protsesu-5-klasah-nush/" TargetMode="External"/><Relationship Id="rId20" Type="http://schemas.openxmlformats.org/officeDocument/2006/relationships/hyperlink" Target="https://www.schoollife.org.ua/deyaki-pytannya-provedennya-u-2022-rotsi-zovnishnogo-nezalezhnogo-otsinyuvannya-rezultativ-navchannya-zdobutyh-na-osnovi-povnoyi-zagalnoyi-serednoyi-osvity/" TargetMode="External"/><Relationship Id="rId29" Type="http://schemas.openxmlformats.org/officeDocument/2006/relationships/hyperlink" Target="https://www.schoollife.org.ua/category/fajly/stsenariji/pershyj-urok/" TargetMode="External"/><Relationship Id="rId1" Type="http://schemas.openxmlformats.org/officeDocument/2006/relationships/numbering" Target="numbering.xml"/><Relationship Id="rId6" Type="http://schemas.openxmlformats.org/officeDocument/2006/relationships/hyperlink" Target="https://www.schoollife.org.ua/pro-vnesennya-zmin-do-metodychnyh-rekomendatsij-shhodo-zapovnennya-klasnogo-zhurnalu-uchniv-pochatkovyh-klasiv-novoyi-ukrayinskoyi-shkoly/" TargetMode="External"/><Relationship Id="rId11" Type="http://schemas.openxmlformats.org/officeDocument/2006/relationships/hyperlink" Target="https://www.schoollife.org.ua/pro-provedennya-vseukrayinskyh-uchnivskyh-internet-olimpiad-u-2021-2022-navchalnomu-rotsi/" TargetMode="External"/><Relationship Id="rId24" Type="http://schemas.openxmlformats.org/officeDocument/2006/relationships/hyperlink" Target="https://www.schoollife.org.ua/deyaki-pytannya-organizatsiyi-dystantsijnogo-navchannya/" TargetMode="External"/><Relationship Id="rId32" Type="http://schemas.openxmlformats.org/officeDocument/2006/relationships/hyperlink" Target="https://znayshov.com/FR/9340/metodichni_rekomendacii_schodo_vikladannya_predmetiv_gromadyans_koi_ta_istorichnoi_galuzi_u_2021_2022_navchal_nomu_roci.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hoollife.org.ua/pro-pereliky-navchalnoyi-literatury-ta-navchalnyh-program-rekomendovanyh-mon-dlya-vykorystannya-v-osvitnomu-protsesi-zakladiv-osvity-u-2021-2022-navchalnomu-rotsi/" TargetMode="External"/><Relationship Id="rId23" Type="http://schemas.openxmlformats.org/officeDocument/2006/relationships/hyperlink" Target="https://www.schoollife.org.ua/pro-zatverdzhennya-sanitarnogo-reglamentu-dlya-zakladiv-zagalnoyi-serednoyi-osvity/" TargetMode="External"/><Relationship Id="rId28" Type="http://schemas.openxmlformats.org/officeDocument/2006/relationships/hyperlink" Target="https://www.schoollife.org.ua/pro-zatverdzhennya-instruktsiyi-z-dilovodstva-u-zakladah-zagalnoyi-serednoyi-osvity/" TargetMode="External"/><Relationship Id="rId36" Type="http://schemas.openxmlformats.org/officeDocument/2006/relationships/hyperlink" Target="https://znayshov.com/FR/9354/osvitnya_programa.pdf" TargetMode="External"/><Relationship Id="rId10" Type="http://schemas.openxmlformats.org/officeDocument/2006/relationships/hyperlink" Target="https://www.schoollife.org.ua/pro-provedennya-vseukrayinskyh-uchnivskyh-olimpiad-i-turniriv-z-navchalnyh-predmetiv-u-2021-2022-navchalnomu-rotsi/" TargetMode="External"/><Relationship Id="rId19" Type="http://schemas.openxmlformats.org/officeDocument/2006/relationships/hyperlink" Target="https://mon.gov.ua/storage/app/uploads/public/60e/693/26a/60e69326a506d143696174.pdf" TargetMode="External"/><Relationship Id="rId31" Type="http://schemas.openxmlformats.org/officeDocument/2006/relationships/hyperlink" Target="https://znayshov.com/FR/9337/metodichni_rekomendacii_schodo_vikladannya_predmetiv_osvitn_oi_galuzi_mistectvo_u_2021_2022_navchal_nomu_roci.pdf" TargetMode="External"/><Relationship Id="rId4" Type="http://schemas.openxmlformats.org/officeDocument/2006/relationships/settings" Target="settings.xml"/><Relationship Id="rId9" Type="http://schemas.openxmlformats.org/officeDocument/2006/relationships/hyperlink" Target="https://www.schoollife.org.ua/pro-organizatsiyu-osvitnogo-protsesu-v-zakladah-pozashkilnoyi-osvity-u-2021-2022-navchalnomu-rotsi/" TargetMode="External"/><Relationship Id="rId14" Type="http://schemas.openxmlformats.org/officeDocument/2006/relationships/hyperlink" Target="https://www.schoollife.org.ua/shhodo-osoblyvostej-organizatsiyi-navchannya-u-2021-2022-n-r/" TargetMode="External"/><Relationship Id="rId22" Type="http://schemas.openxmlformats.org/officeDocument/2006/relationships/hyperlink" Target="https://www.schoollife.org.ua/planuvannya-roboty-zakladu-doshkilnoyi-osvity-na-rik/" TargetMode="External"/><Relationship Id="rId27" Type="http://schemas.openxmlformats.org/officeDocument/2006/relationships/hyperlink" Target="https://www.schoollife.org.ua/polozhennya-pro-sertyfikatsiyu-pedagogichnyh-pratsivnykiv-iz-zminamy-vid-24-12-2019-r/" TargetMode="External"/><Relationship Id="rId30" Type="http://schemas.openxmlformats.org/officeDocument/2006/relationships/hyperlink" Target="https://znayshov.com/FR/9336/metodichni_rekomerdacii_z_ukr_movi_ukr_lit_ri_zarubizhnoi.pdf" TargetMode="External"/><Relationship Id="rId35" Type="http://schemas.openxmlformats.org/officeDocument/2006/relationships/hyperlink" Target="https://znayshov.com/FR/9347/pro_osoblivosti_zagal_no_prirodnichogo_komponentu_osviti_v_umovah_perehodu_bazovoi_shkoli_na_zasadi_nush.pdf" TargetMode="External"/><Relationship Id="rId8" Type="http://schemas.openxmlformats.org/officeDocument/2006/relationships/hyperlink" Target="https://www.schoollife.org.ua/pro-zatverdzhennya-protyepidemichnyh-zahodiv-u-zakladah-doshkilnoyi-osvit-na-period-karantynu-u-zv-yazku-poshyrennyam-koronavirusnoyi-hvorob-covid-19/"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22</Pages>
  <Words>8758</Words>
  <Characters>49921</Characters>
  <Application>Microsoft Office Word</Application>
  <DocSecurity>0</DocSecurity>
  <Lines>416</Lines>
  <Paragraphs>117</Paragraphs>
  <ScaleCrop>false</ScaleCrop>
  <Company>Microsoft</Company>
  <LinksUpToDate>false</LinksUpToDate>
  <CharactersWithSpaces>58562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Shkool</cp:lastModifiedBy>
  <cp:revision>42</cp:revision>
  <cp:lastPrinted>2021-09-05T17:52:00Z</cp:lastPrinted>
  <dcterms:created xsi:type="dcterms:W3CDTF">2019-07-29T05:27:00Z</dcterms:created>
  <dcterms:modified xsi:type="dcterms:W3CDTF">2021-09-06T12:10:00Z</dcterms:modified>
</cp:coreProperties>
</file>